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Normal"/>
        <w:tblW w:w="0" w:type="auto"/>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99"/>
        <w:gridCol w:w="3876"/>
        <w:gridCol w:w="1124"/>
        <w:gridCol w:w="1087"/>
        <w:gridCol w:w="1247"/>
        <w:gridCol w:w="1247"/>
        <w:gridCol w:w="5160"/>
      </w:tblGrid>
      <w:tr w:rsidR="006166DC" w14:paraId="4B14B84D" w14:textId="77777777" w:rsidTr="00076E9E">
        <w:trPr>
          <w:trHeight w:val="1154"/>
        </w:trPr>
        <w:tc>
          <w:tcPr>
            <w:tcW w:w="6099" w:type="dxa"/>
            <w:gridSpan w:val="3"/>
            <w:tcBorders>
              <w:right w:val="double" w:sz="2" w:space="0" w:color="000000"/>
            </w:tcBorders>
            <w:shd w:val="clear" w:color="auto" w:fill="BFBFBF" w:themeFill="background1" w:themeFillShade="BF"/>
          </w:tcPr>
          <w:p w14:paraId="594EFCAD" w14:textId="77777777" w:rsidR="006166DC" w:rsidRPr="00B16282" w:rsidRDefault="009D5201">
            <w:pPr>
              <w:pStyle w:val="TableParagraph"/>
              <w:spacing w:before="139"/>
              <w:ind w:left="40" w:right="1143"/>
              <w:rPr>
                <w:rFonts w:asciiTheme="majorHAnsi" w:hAnsiTheme="majorHAnsi"/>
                <w:b/>
                <w:sz w:val="37"/>
              </w:rPr>
            </w:pPr>
            <w:r w:rsidRPr="00B16282">
              <w:rPr>
                <w:rFonts w:asciiTheme="majorHAnsi" w:hAnsiTheme="majorHAnsi"/>
                <w:b/>
                <w:spacing w:val="-3"/>
                <w:sz w:val="37"/>
              </w:rPr>
              <w:t>БАЗОВЫЙ</w:t>
            </w:r>
            <w:r w:rsidRPr="00B16282">
              <w:rPr>
                <w:rFonts w:asciiTheme="majorHAnsi" w:hAnsiTheme="majorHAnsi"/>
                <w:b/>
                <w:spacing w:val="-15"/>
                <w:sz w:val="37"/>
              </w:rPr>
              <w:t xml:space="preserve"> </w:t>
            </w:r>
            <w:r w:rsidRPr="00B16282">
              <w:rPr>
                <w:rFonts w:asciiTheme="majorHAnsi" w:hAnsiTheme="majorHAnsi"/>
                <w:b/>
                <w:spacing w:val="-3"/>
                <w:sz w:val="37"/>
              </w:rPr>
              <w:t>АССОРТИМЕНТ</w:t>
            </w:r>
            <w:r w:rsidRPr="00B16282">
              <w:rPr>
                <w:rFonts w:asciiTheme="majorHAnsi" w:hAnsiTheme="majorHAnsi"/>
                <w:b/>
                <w:spacing w:val="-100"/>
                <w:sz w:val="37"/>
              </w:rPr>
              <w:t xml:space="preserve"> </w:t>
            </w:r>
            <w:r w:rsidRPr="00B16282">
              <w:rPr>
                <w:rFonts w:asciiTheme="majorHAnsi" w:hAnsiTheme="majorHAnsi"/>
                <w:b/>
                <w:sz w:val="37"/>
              </w:rPr>
              <w:t>ЭРОПРОДУКЦИИ</w:t>
            </w:r>
          </w:p>
        </w:tc>
        <w:tc>
          <w:tcPr>
            <w:tcW w:w="1087" w:type="dxa"/>
            <w:tcBorders>
              <w:left w:val="double" w:sz="2" w:space="0" w:color="000000"/>
              <w:right w:val="double" w:sz="2" w:space="0" w:color="000000"/>
            </w:tcBorders>
            <w:shd w:val="clear" w:color="auto" w:fill="BFBFBF" w:themeFill="background1" w:themeFillShade="BF"/>
          </w:tcPr>
          <w:p w14:paraId="464067D1" w14:textId="77777777" w:rsidR="006166DC" w:rsidRPr="00B16282" w:rsidRDefault="009D5201">
            <w:pPr>
              <w:pStyle w:val="TableParagraph"/>
              <w:spacing w:before="134"/>
              <w:ind w:left="245" w:right="269"/>
              <w:jc w:val="center"/>
              <w:rPr>
                <w:rFonts w:asciiTheme="majorHAnsi" w:hAnsiTheme="majorHAnsi"/>
                <w:b/>
                <w:sz w:val="17"/>
              </w:rPr>
            </w:pPr>
            <w:r w:rsidRPr="00B16282">
              <w:rPr>
                <w:rFonts w:asciiTheme="majorHAnsi" w:hAnsiTheme="majorHAnsi"/>
                <w:b/>
                <w:w w:val="105"/>
                <w:sz w:val="17"/>
              </w:rPr>
              <w:t>Цена</w:t>
            </w:r>
          </w:p>
          <w:p w14:paraId="2FDB9724" w14:textId="77777777" w:rsidR="006166DC" w:rsidRPr="00B16282" w:rsidRDefault="009D5201">
            <w:pPr>
              <w:pStyle w:val="TableParagraph"/>
              <w:spacing w:before="6" w:line="247" w:lineRule="auto"/>
              <w:ind w:left="31" w:right="69" w:hanging="3"/>
              <w:jc w:val="center"/>
              <w:rPr>
                <w:rFonts w:asciiTheme="majorHAnsi" w:hAnsiTheme="majorHAnsi"/>
                <w:b/>
                <w:sz w:val="14"/>
              </w:rPr>
            </w:pPr>
            <w:r w:rsidRPr="00B16282">
              <w:rPr>
                <w:rFonts w:asciiTheme="majorHAnsi" w:hAnsiTheme="majorHAnsi"/>
                <w:b/>
                <w:w w:val="105"/>
                <w:sz w:val="14"/>
              </w:rPr>
              <w:t>от 200шт -</w:t>
            </w:r>
            <w:r w:rsidRPr="00B16282">
              <w:rPr>
                <w:rFonts w:asciiTheme="majorHAnsi" w:hAnsiTheme="majorHAnsi"/>
                <w:b/>
                <w:spacing w:val="1"/>
                <w:w w:val="105"/>
                <w:sz w:val="14"/>
              </w:rPr>
              <w:t xml:space="preserve"> </w:t>
            </w:r>
            <w:r w:rsidRPr="00B16282">
              <w:rPr>
                <w:rFonts w:asciiTheme="majorHAnsi" w:hAnsiTheme="majorHAnsi"/>
                <w:b/>
                <w:spacing w:val="-2"/>
                <w:w w:val="105"/>
                <w:sz w:val="14"/>
              </w:rPr>
              <w:t>без этикетки,</w:t>
            </w:r>
            <w:r w:rsidRPr="00B16282">
              <w:rPr>
                <w:rFonts w:asciiTheme="majorHAnsi" w:hAnsiTheme="majorHAnsi"/>
                <w:b/>
                <w:spacing w:val="-38"/>
                <w:w w:val="105"/>
                <w:sz w:val="14"/>
              </w:rPr>
              <w:t xml:space="preserve"> </w:t>
            </w:r>
            <w:r w:rsidRPr="00B16282">
              <w:rPr>
                <w:rFonts w:asciiTheme="majorHAnsi" w:hAnsiTheme="majorHAnsi"/>
                <w:b/>
                <w:w w:val="105"/>
                <w:sz w:val="14"/>
              </w:rPr>
              <w:t>от 1000шт</w:t>
            </w:r>
            <w:r w:rsidRPr="00B16282">
              <w:rPr>
                <w:rFonts w:asciiTheme="majorHAnsi" w:hAnsiTheme="majorHAnsi"/>
                <w:b/>
                <w:spacing w:val="1"/>
                <w:w w:val="105"/>
                <w:sz w:val="14"/>
              </w:rPr>
              <w:t xml:space="preserve"> </w:t>
            </w:r>
            <w:r w:rsidRPr="00B16282">
              <w:rPr>
                <w:rFonts w:asciiTheme="majorHAnsi" w:hAnsiTheme="majorHAnsi"/>
                <w:b/>
                <w:w w:val="105"/>
                <w:sz w:val="14"/>
              </w:rPr>
              <w:t>"под</w:t>
            </w:r>
            <w:r w:rsidRPr="00B16282">
              <w:rPr>
                <w:rFonts w:asciiTheme="majorHAnsi" w:hAnsiTheme="majorHAnsi"/>
                <w:b/>
                <w:spacing w:val="-8"/>
                <w:w w:val="105"/>
                <w:sz w:val="14"/>
              </w:rPr>
              <w:t xml:space="preserve"> </w:t>
            </w:r>
            <w:r w:rsidRPr="00B16282">
              <w:rPr>
                <w:rFonts w:asciiTheme="majorHAnsi" w:hAnsiTheme="majorHAnsi"/>
                <w:b/>
                <w:w w:val="105"/>
                <w:sz w:val="14"/>
              </w:rPr>
              <w:t>ключ"</w:t>
            </w:r>
          </w:p>
        </w:tc>
        <w:tc>
          <w:tcPr>
            <w:tcW w:w="2494" w:type="dxa"/>
            <w:gridSpan w:val="2"/>
            <w:tcBorders>
              <w:left w:val="double" w:sz="2" w:space="0" w:color="000000"/>
              <w:right w:val="dotted" w:sz="6" w:space="0" w:color="000000"/>
            </w:tcBorders>
            <w:shd w:val="clear" w:color="auto" w:fill="BFBFBF" w:themeFill="background1" w:themeFillShade="BF"/>
          </w:tcPr>
          <w:p w14:paraId="16420E3B" w14:textId="77777777" w:rsidR="006166DC" w:rsidRPr="00B16282" w:rsidRDefault="006166DC">
            <w:pPr>
              <w:pStyle w:val="TableParagraph"/>
              <w:rPr>
                <w:rFonts w:asciiTheme="majorHAnsi" w:hAnsiTheme="majorHAnsi"/>
                <w:sz w:val="14"/>
              </w:rPr>
            </w:pPr>
          </w:p>
        </w:tc>
        <w:tc>
          <w:tcPr>
            <w:tcW w:w="5160" w:type="dxa"/>
            <w:tcBorders>
              <w:left w:val="dotted" w:sz="6" w:space="0" w:color="000000"/>
              <w:right w:val="dotted" w:sz="6" w:space="0" w:color="000000"/>
            </w:tcBorders>
            <w:shd w:val="clear" w:color="auto" w:fill="BFBFBF" w:themeFill="background1" w:themeFillShade="BF"/>
          </w:tcPr>
          <w:p w14:paraId="1C462C0D" w14:textId="4FC31AA6" w:rsidR="006166DC" w:rsidRPr="00B16282" w:rsidRDefault="006166DC" w:rsidP="001F5B98">
            <w:pPr>
              <w:spacing w:line="276" w:lineRule="auto"/>
              <w:rPr>
                <w:rFonts w:asciiTheme="majorHAnsi" w:hAnsiTheme="majorHAnsi"/>
                <w:b/>
                <w:sz w:val="16"/>
              </w:rPr>
            </w:pPr>
          </w:p>
        </w:tc>
      </w:tr>
      <w:tr w:rsidR="006166DC" w14:paraId="32A79CDD" w14:textId="77777777" w:rsidTr="00076E9E">
        <w:trPr>
          <w:trHeight w:val="451"/>
        </w:trPr>
        <w:tc>
          <w:tcPr>
            <w:tcW w:w="1099" w:type="dxa"/>
            <w:tcBorders>
              <w:right w:val="single" w:sz="6" w:space="0" w:color="000000"/>
            </w:tcBorders>
            <w:shd w:val="clear" w:color="auto" w:fill="EEECE1" w:themeFill="background2"/>
          </w:tcPr>
          <w:p w14:paraId="74EF4A0C" w14:textId="77777777" w:rsidR="006166DC" w:rsidRPr="00B16282" w:rsidRDefault="009D5201">
            <w:pPr>
              <w:pStyle w:val="TableParagraph"/>
              <w:spacing w:before="122"/>
              <w:ind w:left="151" w:right="147"/>
              <w:jc w:val="center"/>
              <w:rPr>
                <w:rFonts w:asciiTheme="majorHAnsi" w:hAnsiTheme="majorHAnsi"/>
                <w:b/>
                <w:sz w:val="17"/>
              </w:rPr>
            </w:pPr>
            <w:r w:rsidRPr="00B16282">
              <w:rPr>
                <w:rFonts w:asciiTheme="majorHAnsi" w:hAnsiTheme="majorHAnsi"/>
                <w:b/>
                <w:w w:val="105"/>
                <w:sz w:val="17"/>
              </w:rPr>
              <w:t>Артикул</w:t>
            </w:r>
          </w:p>
        </w:tc>
        <w:tc>
          <w:tcPr>
            <w:tcW w:w="3876" w:type="dxa"/>
            <w:tcBorders>
              <w:left w:val="single" w:sz="6" w:space="0" w:color="000000"/>
              <w:right w:val="single" w:sz="6" w:space="0" w:color="000000"/>
            </w:tcBorders>
            <w:shd w:val="clear" w:color="auto" w:fill="EEECE1" w:themeFill="background2"/>
          </w:tcPr>
          <w:p w14:paraId="1AF893AA" w14:textId="77777777" w:rsidR="006166DC" w:rsidRPr="00B16282" w:rsidRDefault="009D5201">
            <w:pPr>
              <w:pStyle w:val="TableParagraph"/>
              <w:spacing w:before="122"/>
              <w:ind w:left="960"/>
              <w:rPr>
                <w:rFonts w:asciiTheme="majorHAnsi" w:hAnsiTheme="majorHAnsi"/>
                <w:b/>
                <w:sz w:val="17"/>
              </w:rPr>
            </w:pPr>
            <w:r w:rsidRPr="00B16282">
              <w:rPr>
                <w:rFonts w:asciiTheme="majorHAnsi" w:hAnsiTheme="majorHAnsi"/>
                <w:b/>
                <w:spacing w:val="-2"/>
                <w:w w:val="105"/>
                <w:sz w:val="17"/>
              </w:rPr>
              <w:t>Наименование</w:t>
            </w:r>
            <w:r w:rsidRPr="00B16282">
              <w:rPr>
                <w:rFonts w:asciiTheme="majorHAnsi" w:hAnsiTheme="majorHAnsi"/>
                <w:b/>
                <w:spacing w:val="-9"/>
                <w:w w:val="105"/>
                <w:sz w:val="17"/>
              </w:rPr>
              <w:t xml:space="preserve"> </w:t>
            </w:r>
            <w:r w:rsidRPr="00B16282">
              <w:rPr>
                <w:rFonts w:asciiTheme="majorHAnsi" w:hAnsiTheme="majorHAnsi"/>
                <w:b/>
                <w:spacing w:val="-1"/>
                <w:w w:val="105"/>
                <w:sz w:val="17"/>
              </w:rPr>
              <w:t>товара</w:t>
            </w:r>
          </w:p>
        </w:tc>
        <w:tc>
          <w:tcPr>
            <w:tcW w:w="1124" w:type="dxa"/>
            <w:tcBorders>
              <w:left w:val="single" w:sz="6" w:space="0" w:color="000000"/>
              <w:right w:val="double" w:sz="2" w:space="0" w:color="000000"/>
            </w:tcBorders>
            <w:shd w:val="clear" w:color="auto" w:fill="EEECE1" w:themeFill="background2"/>
          </w:tcPr>
          <w:p w14:paraId="4D45AA69" w14:textId="77777777" w:rsidR="006166DC" w:rsidRPr="00B16282" w:rsidRDefault="009D5201">
            <w:pPr>
              <w:pStyle w:val="TableParagraph"/>
              <w:spacing w:before="122"/>
              <w:ind w:left="61" w:right="48"/>
              <w:jc w:val="center"/>
              <w:rPr>
                <w:rFonts w:asciiTheme="majorHAnsi" w:hAnsiTheme="majorHAnsi"/>
                <w:b/>
                <w:sz w:val="17"/>
              </w:rPr>
            </w:pPr>
            <w:r w:rsidRPr="00B16282">
              <w:rPr>
                <w:rFonts w:asciiTheme="majorHAnsi" w:hAnsiTheme="majorHAnsi"/>
                <w:b/>
                <w:w w:val="105"/>
                <w:sz w:val="17"/>
              </w:rPr>
              <w:t>Объем,</w:t>
            </w:r>
            <w:r w:rsidRPr="00B16282">
              <w:rPr>
                <w:rFonts w:asciiTheme="majorHAnsi" w:hAnsiTheme="majorHAnsi"/>
                <w:b/>
                <w:spacing w:val="-11"/>
                <w:w w:val="105"/>
                <w:sz w:val="17"/>
              </w:rPr>
              <w:t xml:space="preserve"> </w:t>
            </w:r>
            <w:r w:rsidRPr="00B16282">
              <w:rPr>
                <w:rFonts w:asciiTheme="majorHAnsi" w:hAnsiTheme="majorHAnsi"/>
                <w:b/>
                <w:w w:val="105"/>
                <w:sz w:val="17"/>
              </w:rPr>
              <w:t>мл</w:t>
            </w:r>
          </w:p>
        </w:tc>
        <w:tc>
          <w:tcPr>
            <w:tcW w:w="1087" w:type="dxa"/>
            <w:tcBorders>
              <w:left w:val="double" w:sz="2" w:space="0" w:color="000000"/>
              <w:right w:val="double" w:sz="2" w:space="0" w:color="000000"/>
            </w:tcBorders>
            <w:shd w:val="clear" w:color="auto" w:fill="EEECE1" w:themeFill="background2"/>
          </w:tcPr>
          <w:p w14:paraId="04A76D31" w14:textId="77777777" w:rsidR="006166DC" w:rsidRPr="00B16282" w:rsidRDefault="009D5201">
            <w:pPr>
              <w:pStyle w:val="TableParagraph"/>
              <w:spacing w:before="23" w:line="249" w:lineRule="auto"/>
              <w:ind w:left="130" w:right="80" w:hanging="25"/>
              <w:rPr>
                <w:rFonts w:asciiTheme="majorHAnsi" w:hAnsiTheme="majorHAnsi"/>
                <w:b/>
                <w:sz w:val="17"/>
              </w:rPr>
            </w:pPr>
            <w:r w:rsidRPr="00B16282">
              <w:rPr>
                <w:rFonts w:asciiTheme="majorHAnsi" w:hAnsiTheme="majorHAnsi"/>
                <w:b/>
                <w:spacing w:val="-2"/>
                <w:w w:val="105"/>
                <w:sz w:val="17"/>
              </w:rPr>
              <w:t>Цена, руб</w:t>
            </w:r>
            <w:r w:rsidRPr="00B16282">
              <w:rPr>
                <w:rFonts w:asciiTheme="majorHAnsi" w:hAnsiTheme="majorHAnsi"/>
                <w:b/>
                <w:spacing w:val="-47"/>
                <w:w w:val="105"/>
                <w:sz w:val="17"/>
              </w:rPr>
              <w:t xml:space="preserve"> </w:t>
            </w:r>
            <w:r w:rsidRPr="00B16282">
              <w:rPr>
                <w:rFonts w:asciiTheme="majorHAnsi" w:hAnsiTheme="majorHAnsi"/>
                <w:b/>
                <w:w w:val="105"/>
                <w:sz w:val="17"/>
              </w:rPr>
              <w:t>БЕЗ</w:t>
            </w:r>
            <w:r w:rsidRPr="00B16282">
              <w:rPr>
                <w:rFonts w:asciiTheme="majorHAnsi" w:hAnsiTheme="majorHAnsi"/>
                <w:b/>
                <w:spacing w:val="-9"/>
                <w:w w:val="105"/>
                <w:sz w:val="17"/>
              </w:rPr>
              <w:t xml:space="preserve"> </w:t>
            </w:r>
            <w:r w:rsidRPr="00B16282">
              <w:rPr>
                <w:rFonts w:asciiTheme="majorHAnsi" w:hAnsiTheme="majorHAnsi"/>
                <w:b/>
                <w:w w:val="105"/>
                <w:sz w:val="17"/>
              </w:rPr>
              <w:t>НДС</w:t>
            </w:r>
          </w:p>
        </w:tc>
        <w:tc>
          <w:tcPr>
            <w:tcW w:w="1247" w:type="dxa"/>
            <w:tcBorders>
              <w:left w:val="double" w:sz="2" w:space="0" w:color="000000"/>
              <w:right w:val="single" w:sz="6" w:space="0" w:color="000000"/>
            </w:tcBorders>
            <w:shd w:val="clear" w:color="auto" w:fill="EEECE1" w:themeFill="background2"/>
          </w:tcPr>
          <w:p w14:paraId="2614AB9F" w14:textId="77777777" w:rsidR="006166DC" w:rsidRPr="00B16282" w:rsidRDefault="009D5201">
            <w:pPr>
              <w:pStyle w:val="TableParagraph"/>
              <w:spacing w:before="122"/>
              <w:ind w:left="192" w:right="197"/>
              <w:jc w:val="center"/>
              <w:rPr>
                <w:rFonts w:asciiTheme="majorHAnsi" w:hAnsiTheme="majorHAnsi"/>
                <w:b/>
                <w:sz w:val="17"/>
              </w:rPr>
            </w:pPr>
            <w:r w:rsidRPr="00B16282">
              <w:rPr>
                <w:rFonts w:asciiTheme="majorHAnsi" w:hAnsiTheme="majorHAnsi"/>
                <w:b/>
                <w:w w:val="105"/>
                <w:sz w:val="17"/>
              </w:rPr>
              <w:t>Тираж</w:t>
            </w:r>
            <w:r w:rsidRPr="00B16282">
              <w:rPr>
                <w:rFonts w:asciiTheme="majorHAnsi" w:hAnsiTheme="majorHAnsi"/>
                <w:b/>
                <w:spacing w:val="-13"/>
                <w:w w:val="105"/>
                <w:sz w:val="17"/>
              </w:rPr>
              <w:t xml:space="preserve"> </w:t>
            </w:r>
            <w:r w:rsidRPr="00B16282">
              <w:rPr>
                <w:rFonts w:asciiTheme="majorHAnsi" w:hAnsiTheme="majorHAnsi"/>
                <w:b/>
                <w:w w:val="105"/>
                <w:sz w:val="17"/>
              </w:rPr>
              <w:t>от</w:t>
            </w:r>
          </w:p>
        </w:tc>
        <w:tc>
          <w:tcPr>
            <w:tcW w:w="1247" w:type="dxa"/>
            <w:tcBorders>
              <w:left w:val="single" w:sz="6" w:space="0" w:color="000000"/>
              <w:right w:val="single" w:sz="6" w:space="0" w:color="000000"/>
            </w:tcBorders>
            <w:shd w:val="clear" w:color="auto" w:fill="EEECE1" w:themeFill="background2"/>
          </w:tcPr>
          <w:p w14:paraId="0208BCCC" w14:textId="77777777" w:rsidR="006166DC" w:rsidRPr="00B16282" w:rsidRDefault="009D5201">
            <w:pPr>
              <w:pStyle w:val="TableParagraph"/>
              <w:spacing w:before="122"/>
              <w:ind w:left="107"/>
              <w:rPr>
                <w:rFonts w:asciiTheme="majorHAnsi" w:hAnsiTheme="majorHAnsi"/>
                <w:b/>
                <w:sz w:val="17"/>
              </w:rPr>
            </w:pPr>
            <w:r w:rsidRPr="00B16282">
              <w:rPr>
                <w:rFonts w:asciiTheme="majorHAnsi" w:hAnsiTheme="majorHAnsi"/>
                <w:b/>
                <w:w w:val="105"/>
                <w:sz w:val="17"/>
              </w:rPr>
              <w:t>ФОТО</w:t>
            </w:r>
            <w:r w:rsidRPr="00B16282">
              <w:rPr>
                <w:rFonts w:asciiTheme="majorHAnsi" w:hAnsiTheme="majorHAnsi"/>
                <w:b/>
                <w:spacing w:val="-12"/>
                <w:w w:val="105"/>
                <w:sz w:val="17"/>
              </w:rPr>
              <w:t xml:space="preserve"> </w:t>
            </w:r>
            <w:r w:rsidRPr="00B16282">
              <w:rPr>
                <w:rFonts w:asciiTheme="majorHAnsi" w:hAnsiTheme="majorHAnsi"/>
                <w:b/>
                <w:w w:val="105"/>
                <w:sz w:val="17"/>
              </w:rPr>
              <w:t>тары</w:t>
            </w:r>
          </w:p>
        </w:tc>
        <w:tc>
          <w:tcPr>
            <w:tcW w:w="5160" w:type="dxa"/>
            <w:tcBorders>
              <w:left w:val="single" w:sz="6" w:space="0" w:color="000000"/>
              <w:right w:val="dotted" w:sz="6" w:space="0" w:color="000000"/>
            </w:tcBorders>
            <w:shd w:val="clear" w:color="auto" w:fill="EEECE1" w:themeFill="background2"/>
          </w:tcPr>
          <w:p w14:paraId="243F7CE8" w14:textId="77777777" w:rsidR="006166DC" w:rsidRPr="00B16282" w:rsidRDefault="009D5201">
            <w:pPr>
              <w:pStyle w:val="TableParagraph"/>
              <w:spacing w:before="122"/>
              <w:ind w:left="2242" w:right="2228"/>
              <w:jc w:val="center"/>
              <w:rPr>
                <w:rFonts w:asciiTheme="majorHAnsi" w:hAnsiTheme="majorHAnsi"/>
                <w:b/>
                <w:sz w:val="17"/>
              </w:rPr>
            </w:pPr>
            <w:r w:rsidRPr="00B16282">
              <w:rPr>
                <w:rFonts w:asciiTheme="majorHAnsi" w:hAnsiTheme="majorHAnsi"/>
                <w:b/>
                <w:w w:val="105"/>
                <w:sz w:val="17"/>
              </w:rPr>
              <w:t>Состав</w:t>
            </w:r>
          </w:p>
        </w:tc>
      </w:tr>
      <w:tr w:rsidR="006166DC" w14:paraId="56A2A5D9" w14:textId="77777777">
        <w:trPr>
          <w:trHeight w:val="711"/>
        </w:trPr>
        <w:tc>
          <w:tcPr>
            <w:tcW w:w="1099" w:type="dxa"/>
            <w:tcBorders>
              <w:left w:val="dotted" w:sz="6" w:space="0" w:color="000000"/>
              <w:bottom w:val="dotted" w:sz="6" w:space="0" w:color="000000"/>
              <w:right w:val="dotted" w:sz="6" w:space="0" w:color="000000"/>
            </w:tcBorders>
          </w:tcPr>
          <w:p w14:paraId="633986D3" w14:textId="77777777" w:rsidR="006166DC" w:rsidRPr="00B16282" w:rsidRDefault="006166DC">
            <w:pPr>
              <w:pStyle w:val="TableParagraph"/>
              <w:spacing w:before="3"/>
              <w:rPr>
                <w:rFonts w:asciiTheme="majorHAnsi" w:hAnsiTheme="majorHAnsi"/>
                <w:sz w:val="20"/>
              </w:rPr>
            </w:pPr>
          </w:p>
          <w:p w14:paraId="30F643DD" w14:textId="77777777" w:rsidR="006166DC" w:rsidRPr="00B16282" w:rsidRDefault="009D5201">
            <w:pPr>
              <w:pStyle w:val="TableParagraph"/>
              <w:ind w:left="161" w:right="162"/>
              <w:jc w:val="center"/>
              <w:rPr>
                <w:rFonts w:asciiTheme="majorHAnsi" w:hAnsiTheme="majorHAnsi"/>
                <w:b/>
                <w:sz w:val="19"/>
              </w:rPr>
            </w:pPr>
            <w:r w:rsidRPr="00B16282">
              <w:rPr>
                <w:rFonts w:asciiTheme="majorHAnsi" w:hAnsiTheme="majorHAnsi"/>
                <w:b/>
                <w:sz w:val="19"/>
              </w:rPr>
              <w:t>LM004.1</w:t>
            </w:r>
          </w:p>
        </w:tc>
        <w:tc>
          <w:tcPr>
            <w:tcW w:w="3876" w:type="dxa"/>
            <w:tcBorders>
              <w:left w:val="dotted" w:sz="6" w:space="0" w:color="000000"/>
              <w:bottom w:val="dotted" w:sz="6" w:space="0" w:color="000000"/>
              <w:right w:val="dotted" w:sz="6" w:space="0" w:color="000000"/>
            </w:tcBorders>
          </w:tcPr>
          <w:p w14:paraId="72964EBF" w14:textId="01AF41A4" w:rsidR="006166DC" w:rsidRPr="00B16282" w:rsidRDefault="009D5201">
            <w:pPr>
              <w:pStyle w:val="TableParagraph"/>
              <w:spacing w:before="21" w:line="220" w:lineRule="atLeast"/>
              <w:ind w:left="47" w:right="228"/>
              <w:rPr>
                <w:rFonts w:asciiTheme="majorHAnsi" w:hAnsiTheme="majorHAnsi"/>
                <w:sz w:val="16"/>
              </w:rPr>
            </w:pPr>
            <w:r w:rsidRPr="00B16282">
              <w:rPr>
                <w:rFonts w:asciiTheme="majorHAnsi" w:hAnsiTheme="majorHAnsi"/>
                <w:sz w:val="16"/>
              </w:rPr>
              <w:t>Массажное масло ЭРО</w:t>
            </w:r>
            <w:r w:rsidR="00B16282" w:rsidRPr="00B16282">
              <w:rPr>
                <w:rFonts w:asciiTheme="majorHAnsi" w:hAnsiTheme="majorHAnsi"/>
                <w:sz w:val="16"/>
              </w:rPr>
              <w:t xml:space="preserve"> </w:t>
            </w:r>
            <w:r w:rsidRPr="00B16282">
              <w:rPr>
                <w:rFonts w:asciiTheme="majorHAnsi" w:hAnsiTheme="majorHAnsi"/>
                <w:sz w:val="16"/>
              </w:rPr>
              <w:t>ман</w:t>
            </w:r>
            <w:r w:rsidR="00B16282" w:rsidRPr="00B16282">
              <w:rPr>
                <w:rFonts w:asciiTheme="majorHAnsi" w:hAnsiTheme="majorHAnsi"/>
                <w:sz w:val="16"/>
              </w:rPr>
              <w:t>го</w:t>
            </w:r>
            <w:r w:rsidRPr="00B16282">
              <w:rPr>
                <w:rFonts w:asciiTheme="majorHAnsi" w:hAnsiTheme="majorHAnsi"/>
                <w:sz w:val="16"/>
              </w:rPr>
              <w:t xml:space="preserve"> - высокое</w:t>
            </w:r>
            <w:r w:rsidRPr="00B16282">
              <w:rPr>
                <w:rFonts w:asciiTheme="majorHAnsi" w:hAnsiTheme="majorHAnsi"/>
                <w:spacing w:val="1"/>
                <w:sz w:val="16"/>
              </w:rPr>
              <w:t xml:space="preserve"> </w:t>
            </w:r>
            <w:r w:rsidRPr="00B16282">
              <w:rPr>
                <w:rFonts w:asciiTheme="majorHAnsi" w:hAnsiTheme="majorHAnsi"/>
                <w:w w:val="95"/>
                <w:sz w:val="16"/>
              </w:rPr>
              <w:t>содержание</w:t>
            </w:r>
            <w:r w:rsidRPr="00B16282">
              <w:rPr>
                <w:rFonts w:asciiTheme="majorHAnsi" w:hAnsiTheme="majorHAnsi"/>
                <w:spacing w:val="35"/>
                <w:w w:val="95"/>
                <w:sz w:val="16"/>
              </w:rPr>
              <w:t xml:space="preserve"> </w:t>
            </w:r>
            <w:r w:rsidRPr="00B16282">
              <w:rPr>
                <w:rFonts w:asciiTheme="majorHAnsi" w:hAnsiTheme="majorHAnsi"/>
                <w:w w:val="95"/>
                <w:sz w:val="16"/>
              </w:rPr>
              <w:t>афродизиаков,</w:t>
            </w:r>
            <w:r w:rsidRPr="00B16282">
              <w:rPr>
                <w:rFonts w:asciiTheme="majorHAnsi" w:hAnsiTheme="majorHAnsi"/>
                <w:spacing w:val="7"/>
                <w:w w:val="95"/>
                <w:sz w:val="16"/>
              </w:rPr>
              <w:t xml:space="preserve"> </w:t>
            </w:r>
            <w:r w:rsidRPr="00B16282">
              <w:rPr>
                <w:rFonts w:asciiTheme="majorHAnsi" w:hAnsiTheme="majorHAnsi"/>
                <w:w w:val="95"/>
                <w:sz w:val="16"/>
              </w:rPr>
              <w:t>стимулирование</w:t>
            </w:r>
            <w:r w:rsidRPr="00B16282">
              <w:rPr>
                <w:rFonts w:asciiTheme="majorHAnsi" w:hAnsiTheme="majorHAnsi"/>
                <w:spacing w:val="1"/>
                <w:w w:val="95"/>
                <w:sz w:val="16"/>
              </w:rPr>
              <w:t xml:space="preserve"> </w:t>
            </w:r>
            <w:r w:rsidRPr="00B16282">
              <w:rPr>
                <w:rFonts w:asciiTheme="majorHAnsi" w:hAnsiTheme="majorHAnsi"/>
                <w:sz w:val="16"/>
              </w:rPr>
              <w:t>чувственности,</w:t>
            </w:r>
            <w:r w:rsidRPr="00B16282">
              <w:rPr>
                <w:rFonts w:asciiTheme="majorHAnsi" w:hAnsiTheme="majorHAnsi"/>
                <w:spacing w:val="-2"/>
                <w:sz w:val="16"/>
              </w:rPr>
              <w:t xml:space="preserve"> </w:t>
            </w:r>
            <w:r w:rsidRPr="00B16282">
              <w:rPr>
                <w:rFonts w:asciiTheme="majorHAnsi" w:hAnsiTheme="majorHAnsi"/>
                <w:sz w:val="16"/>
              </w:rPr>
              <w:t>пробуждение</w:t>
            </w:r>
            <w:r w:rsidRPr="00B16282">
              <w:rPr>
                <w:rFonts w:asciiTheme="majorHAnsi" w:hAnsiTheme="majorHAnsi"/>
                <w:spacing w:val="-8"/>
                <w:sz w:val="16"/>
              </w:rPr>
              <w:t xml:space="preserve"> </w:t>
            </w:r>
            <w:r w:rsidRPr="00B16282">
              <w:rPr>
                <w:rFonts w:asciiTheme="majorHAnsi" w:hAnsiTheme="majorHAnsi"/>
                <w:sz w:val="16"/>
              </w:rPr>
              <w:t>эмоций</w:t>
            </w:r>
          </w:p>
        </w:tc>
        <w:tc>
          <w:tcPr>
            <w:tcW w:w="1124" w:type="dxa"/>
            <w:tcBorders>
              <w:left w:val="dotted" w:sz="6" w:space="0" w:color="000000"/>
              <w:bottom w:val="dotted" w:sz="6" w:space="0" w:color="000000"/>
              <w:right w:val="double" w:sz="2" w:space="0" w:color="000000"/>
            </w:tcBorders>
          </w:tcPr>
          <w:p w14:paraId="0B57F0F2" w14:textId="77777777" w:rsidR="006166DC" w:rsidRPr="00B16282" w:rsidRDefault="006166DC">
            <w:pPr>
              <w:pStyle w:val="TableParagraph"/>
              <w:spacing w:before="2"/>
              <w:rPr>
                <w:rFonts w:asciiTheme="majorHAnsi" w:hAnsiTheme="majorHAnsi"/>
              </w:rPr>
            </w:pPr>
          </w:p>
          <w:p w14:paraId="47C33B9F" w14:textId="77777777" w:rsidR="006166DC" w:rsidRPr="00B16282" w:rsidRDefault="009D5201">
            <w:pPr>
              <w:pStyle w:val="TableParagraph"/>
              <w:ind w:left="57" w:right="48"/>
              <w:jc w:val="center"/>
              <w:rPr>
                <w:rFonts w:asciiTheme="majorHAnsi" w:hAnsiTheme="majorHAnsi"/>
                <w:sz w:val="16"/>
              </w:rPr>
            </w:pPr>
            <w:r w:rsidRPr="00B16282">
              <w:rPr>
                <w:rFonts w:asciiTheme="majorHAnsi" w:hAnsiTheme="majorHAnsi"/>
                <w:sz w:val="16"/>
              </w:rPr>
              <w:t>150</w:t>
            </w:r>
          </w:p>
        </w:tc>
        <w:tc>
          <w:tcPr>
            <w:tcW w:w="1087" w:type="dxa"/>
            <w:tcBorders>
              <w:left w:val="double" w:sz="2" w:space="0" w:color="000000"/>
              <w:bottom w:val="dotted" w:sz="6" w:space="0" w:color="000000"/>
              <w:right w:val="double" w:sz="2" w:space="0" w:color="000000"/>
            </w:tcBorders>
          </w:tcPr>
          <w:p w14:paraId="27D31615" w14:textId="77777777" w:rsidR="006166DC" w:rsidRPr="00B16282" w:rsidRDefault="006166DC">
            <w:pPr>
              <w:pStyle w:val="TableParagraph"/>
              <w:spacing w:before="3"/>
              <w:rPr>
                <w:rFonts w:asciiTheme="majorHAnsi" w:hAnsiTheme="majorHAnsi"/>
                <w:sz w:val="20"/>
              </w:rPr>
            </w:pPr>
          </w:p>
          <w:p w14:paraId="6802FCDE" w14:textId="77777777" w:rsidR="006166DC" w:rsidRPr="00B16282" w:rsidRDefault="009D5201">
            <w:pPr>
              <w:pStyle w:val="TableParagraph"/>
              <w:ind w:left="270" w:right="242"/>
              <w:jc w:val="center"/>
              <w:rPr>
                <w:rFonts w:asciiTheme="majorHAnsi" w:hAnsiTheme="majorHAnsi"/>
                <w:b/>
                <w:sz w:val="19"/>
              </w:rPr>
            </w:pPr>
            <w:r w:rsidRPr="00B16282">
              <w:rPr>
                <w:rFonts w:asciiTheme="majorHAnsi" w:hAnsiTheme="majorHAnsi"/>
                <w:b/>
                <w:sz w:val="19"/>
              </w:rPr>
              <w:t>237,0</w:t>
            </w:r>
          </w:p>
        </w:tc>
        <w:tc>
          <w:tcPr>
            <w:tcW w:w="1247" w:type="dxa"/>
            <w:tcBorders>
              <w:left w:val="double" w:sz="2" w:space="0" w:color="000000"/>
              <w:bottom w:val="dotted" w:sz="6" w:space="0" w:color="000000"/>
              <w:right w:val="dotted" w:sz="6" w:space="0" w:color="000000"/>
            </w:tcBorders>
          </w:tcPr>
          <w:p w14:paraId="55ABB74D" w14:textId="77777777" w:rsidR="006166DC" w:rsidRPr="00B16282" w:rsidRDefault="006166DC">
            <w:pPr>
              <w:pStyle w:val="TableParagraph"/>
              <w:spacing w:before="2"/>
              <w:rPr>
                <w:rFonts w:asciiTheme="majorHAnsi" w:hAnsiTheme="majorHAnsi"/>
              </w:rPr>
            </w:pPr>
          </w:p>
          <w:p w14:paraId="37A3D8F8" w14:textId="77777777" w:rsidR="006166DC" w:rsidRPr="00B16282" w:rsidRDefault="009D5201">
            <w:pPr>
              <w:pStyle w:val="TableParagraph"/>
              <w:ind w:left="192" w:right="191"/>
              <w:jc w:val="center"/>
              <w:rPr>
                <w:rFonts w:asciiTheme="majorHAnsi" w:hAnsiTheme="majorHAnsi"/>
                <w:sz w:val="16"/>
              </w:rPr>
            </w:pPr>
            <w:r w:rsidRPr="00B16282">
              <w:rPr>
                <w:rFonts w:asciiTheme="majorHAnsi" w:hAnsiTheme="majorHAnsi"/>
                <w:sz w:val="16"/>
              </w:rPr>
              <w:t>500</w:t>
            </w:r>
          </w:p>
        </w:tc>
        <w:tc>
          <w:tcPr>
            <w:tcW w:w="1247" w:type="dxa"/>
            <w:tcBorders>
              <w:left w:val="dotted" w:sz="6" w:space="0" w:color="000000"/>
              <w:bottom w:val="dotted" w:sz="6" w:space="0" w:color="000000"/>
              <w:right w:val="dotted" w:sz="6" w:space="0" w:color="000000"/>
            </w:tcBorders>
          </w:tcPr>
          <w:p w14:paraId="23C76D53" w14:textId="77777777" w:rsidR="006166DC" w:rsidRPr="00B16282" w:rsidRDefault="009D5201">
            <w:pPr>
              <w:pStyle w:val="TableParagraph"/>
              <w:ind w:left="257"/>
              <w:rPr>
                <w:rFonts w:asciiTheme="majorHAnsi" w:hAnsiTheme="majorHAnsi"/>
                <w:sz w:val="20"/>
              </w:rPr>
            </w:pPr>
            <w:r w:rsidRPr="00B16282">
              <w:rPr>
                <w:rFonts w:asciiTheme="majorHAnsi" w:hAnsiTheme="majorHAnsi"/>
                <w:noProof/>
                <w:sz w:val="20"/>
              </w:rPr>
              <w:drawing>
                <wp:inline distT="0" distB="0" distL="0" distR="0" wp14:anchorId="056E777E" wp14:editId="79EAD4D1">
                  <wp:extent cx="421229" cy="40576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421229" cy="405764"/>
                          </a:xfrm>
                          <a:prstGeom prst="rect">
                            <a:avLst/>
                          </a:prstGeom>
                        </pic:spPr>
                      </pic:pic>
                    </a:graphicData>
                  </a:graphic>
                </wp:inline>
              </w:drawing>
            </w:r>
          </w:p>
        </w:tc>
        <w:tc>
          <w:tcPr>
            <w:tcW w:w="5160" w:type="dxa"/>
            <w:tcBorders>
              <w:left w:val="dotted" w:sz="6" w:space="0" w:color="000000"/>
              <w:bottom w:val="dotted" w:sz="6" w:space="0" w:color="000000"/>
              <w:right w:val="dotted" w:sz="6" w:space="0" w:color="000000"/>
            </w:tcBorders>
          </w:tcPr>
          <w:p w14:paraId="34B9CAB7" w14:textId="77777777" w:rsidR="006166DC" w:rsidRPr="00B16282" w:rsidRDefault="009D5201">
            <w:pPr>
              <w:pStyle w:val="TableParagraph"/>
              <w:spacing w:before="99" w:line="266" w:lineRule="auto"/>
              <w:ind w:left="44"/>
              <w:rPr>
                <w:rFonts w:asciiTheme="majorHAnsi" w:hAnsiTheme="majorHAnsi"/>
                <w:sz w:val="13"/>
              </w:rPr>
            </w:pPr>
            <w:r w:rsidRPr="00B16282">
              <w:rPr>
                <w:rFonts w:asciiTheme="majorHAnsi" w:hAnsiTheme="majorHAnsi"/>
                <w:w w:val="95"/>
                <w:sz w:val="13"/>
              </w:rPr>
              <w:t>масло</w:t>
            </w:r>
            <w:r w:rsidRPr="00B16282">
              <w:rPr>
                <w:rFonts w:asciiTheme="majorHAnsi" w:hAnsiTheme="majorHAnsi"/>
                <w:spacing w:val="3"/>
                <w:w w:val="95"/>
                <w:sz w:val="13"/>
              </w:rPr>
              <w:t xml:space="preserve"> </w:t>
            </w:r>
            <w:r w:rsidRPr="00B16282">
              <w:rPr>
                <w:rFonts w:asciiTheme="majorHAnsi" w:hAnsiTheme="majorHAnsi"/>
                <w:w w:val="95"/>
                <w:sz w:val="13"/>
              </w:rPr>
              <w:t>виноградной</w:t>
            </w:r>
            <w:r w:rsidRPr="00B16282">
              <w:rPr>
                <w:rFonts w:asciiTheme="majorHAnsi" w:hAnsiTheme="majorHAnsi"/>
                <w:spacing w:val="3"/>
                <w:w w:val="95"/>
                <w:sz w:val="13"/>
              </w:rPr>
              <w:t xml:space="preserve"> </w:t>
            </w:r>
            <w:r w:rsidRPr="00B16282">
              <w:rPr>
                <w:rFonts w:asciiTheme="majorHAnsi" w:hAnsiTheme="majorHAnsi"/>
                <w:w w:val="95"/>
                <w:sz w:val="13"/>
              </w:rPr>
              <w:t>косточки,</w:t>
            </w:r>
            <w:r w:rsidRPr="00B16282">
              <w:rPr>
                <w:rFonts w:asciiTheme="majorHAnsi" w:hAnsiTheme="majorHAnsi"/>
                <w:spacing w:val="7"/>
                <w:w w:val="95"/>
                <w:sz w:val="13"/>
              </w:rPr>
              <w:t xml:space="preserve"> </w:t>
            </w:r>
            <w:r w:rsidRPr="00B16282">
              <w:rPr>
                <w:rFonts w:asciiTheme="majorHAnsi" w:hAnsiTheme="majorHAnsi"/>
                <w:w w:val="95"/>
                <w:sz w:val="13"/>
              </w:rPr>
              <w:t>масло</w:t>
            </w:r>
            <w:r w:rsidRPr="00B16282">
              <w:rPr>
                <w:rFonts w:asciiTheme="majorHAnsi" w:hAnsiTheme="majorHAnsi"/>
                <w:spacing w:val="4"/>
                <w:w w:val="95"/>
                <w:sz w:val="13"/>
              </w:rPr>
              <w:t xml:space="preserve"> </w:t>
            </w:r>
            <w:r w:rsidRPr="00B16282">
              <w:rPr>
                <w:rFonts w:asciiTheme="majorHAnsi" w:hAnsiTheme="majorHAnsi"/>
                <w:w w:val="95"/>
                <w:sz w:val="13"/>
              </w:rPr>
              <w:t>какао,</w:t>
            </w:r>
            <w:r w:rsidRPr="00B16282">
              <w:rPr>
                <w:rFonts w:asciiTheme="majorHAnsi" w:hAnsiTheme="majorHAnsi"/>
                <w:spacing w:val="7"/>
                <w:w w:val="95"/>
                <w:sz w:val="13"/>
              </w:rPr>
              <w:t xml:space="preserve"> </w:t>
            </w:r>
            <w:r w:rsidRPr="00B16282">
              <w:rPr>
                <w:rFonts w:asciiTheme="majorHAnsi" w:hAnsiTheme="majorHAnsi"/>
                <w:w w:val="95"/>
                <w:sz w:val="13"/>
              </w:rPr>
              <w:t>масло</w:t>
            </w:r>
            <w:r w:rsidRPr="00B16282">
              <w:rPr>
                <w:rFonts w:asciiTheme="majorHAnsi" w:hAnsiTheme="majorHAnsi"/>
                <w:spacing w:val="3"/>
                <w:w w:val="95"/>
                <w:sz w:val="13"/>
              </w:rPr>
              <w:t xml:space="preserve"> </w:t>
            </w:r>
            <w:r w:rsidRPr="00B16282">
              <w:rPr>
                <w:rFonts w:asciiTheme="majorHAnsi" w:hAnsiTheme="majorHAnsi"/>
                <w:w w:val="95"/>
                <w:sz w:val="13"/>
              </w:rPr>
              <w:t>бергамота,</w:t>
            </w:r>
            <w:r w:rsidRPr="00B16282">
              <w:rPr>
                <w:rFonts w:asciiTheme="majorHAnsi" w:hAnsiTheme="majorHAnsi"/>
                <w:spacing w:val="8"/>
                <w:w w:val="95"/>
                <w:sz w:val="13"/>
              </w:rPr>
              <w:t xml:space="preserve"> </w:t>
            </w:r>
            <w:r w:rsidRPr="00B16282">
              <w:rPr>
                <w:rFonts w:asciiTheme="majorHAnsi" w:hAnsiTheme="majorHAnsi"/>
                <w:w w:val="95"/>
                <w:sz w:val="13"/>
              </w:rPr>
              <w:t>эфирное</w:t>
            </w:r>
            <w:r w:rsidRPr="00B16282">
              <w:rPr>
                <w:rFonts w:asciiTheme="majorHAnsi" w:hAnsiTheme="majorHAnsi"/>
                <w:spacing w:val="3"/>
                <w:w w:val="95"/>
                <w:sz w:val="13"/>
              </w:rPr>
              <w:t xml:space="preserve"> </w:t>
            </w:r>
            <w:r w:rsidRPr="00B16282">
              <w:rPr>
                <w:rFonts w:asciiTheme="majorHAnsi" w:hAnsiTheme="majorHAnsi"/>
                <w:w w:val="95"/>
                <w:sz w:val="13"/>
              </w:rPr>
              <w:t>масло</w:t>
            </w:r>
            <w:r w:rsidRPr="00B16282">
              <w:rPr>
                <w:rFonts w:asciiTheme="majorHAnsi" w:hAnsiTheme="majorHAnsi"/>
                <w:spacing w:val="3"/>
                <w:w w:val="95"/>
                <w:sz w:val="13"/>
              </w:rPr>
              <w:t xml:space="preserve"> </w:t>
            </w:r>
            <w:r w:rsidRPr="00B16282">
              <w:rPr>
                <w:rFonts w:asciiTheme="majorHAnsi" w:hAnsiTheme="majorHAnsi"/>
                <w:w w:val="95"/>
                <w:sz w:val="13"/>
              </w:rPr>
              <w:t>иланг-</w:t>
            </w:r>
            <w:r w:rsidRPr="00B16282">
              <w:rPr>
                <w:rFonts w:asciiTheme="majorHAnsi" w:hAnsiTheme="majorHAnsi"/>
                <w:spacing w:val="1"/>
                <w:w w:val="95"/>
                <w:sz w:val="13"/>
              </w:rPr>
              <w:t xml:space="preserve"> </w:t>
            </w:r>
            <w:r w:rsidRPr="00B16282">
              <w:rPr>
                <w:rFonts w:asciiTheme="majorHAnsi" w:hAnsiTheme="majorHAnsi"/>
                <w:w w:val="95"/>
                <w:sz w:val="13"/>
              </w:rPr>
              <w:t>иланг,</w:t>
            </w:r>
            <w:r w:rsidRPr="00B16282">
              <w:rPr>
                <w:rFonts w:asciiTheme="majorHAnsi" w:hAnsiTheme="majorHAnsi"/>
                <w:spacing w:val="1"/>
                <w:w w:val="95"/>
                <w:sz w:val="13"/>
              </w:rPr>
              <w:t xml:space="preserve"> </w:t>
            </w:r>
            <w:r w:rsidRPr="00B16282">
              <w:rPr>
                <w:rFonts w:asciiTheme="majorHAnsi" w:hAnsiTheme="majorHAnsi"/>
                <w:w w:val="95"/>
                <w:sz w:val="13"/>
              </w:rPr>
              <w:t>масло сандала,</w:t>
            </w:r>
            <w:r w:rsidRPr="00B16282">
              <w:rPr>
                <w:rFonts w:asciiTheme="majorHAnsi" w:hAnsiTheme="majorHAnsi"/>
                <w:spacing w:val="1"/>
                <w:w w:val="95"/>
                <w:sz w:val="13"/>
              </w:rPr>
              <w:t xml:space="preserve"> </w:t>
            </w:r>
            <w:r w:rsidRPr="00B16282">
              <w:rPr>
                <w:rFonts w:asciiTheme="majorHAnsi" w:hAnsiTheme="majorHAnsi"/>
                <w:w w:val="95"/>
                <w:sz w:val="13"/>
              </w:rPr>
              <w:t>эфирное масло шалфея,</w:t>
            </w:r>
            <w:r w:rsidRPr="00B16282">
              <w:rPr>
                <w:rFonts w:asciiTheme="majorHAnsi" w:hAnsiTheme="majorHAnsi"/>
                <w:spacing w:val="1"/>
                <w:w w:val="95"/>
                <w:sz w:val="13"/>
              </w:rPr>
              <w:t xml:space="preserve"> </w:t>
            </w:r>
            <w:r w:rsidRPr="00B16282">
              <w:rPr>
                <w:rFonts w:asciiTheme="majorHAnsi" w:hAnsiTheme="majorHAnsi"/>
                <w:w w:val="95"/>
                <w:sz w:val="13"/>
              </w:rPr>
              <w:t>эфирное масло манго,</w:t>
            </w:r>
            <w:r w:rsidRPr="00B16282">
              <w:rPr>
                <w:rFonts w:asciiTheme="majorHAnsi" w:hAnsiTheme="majorHAnsi"/>
                <w:spacing w:val="1"/>
                <w:w w:val="95"/>
                <w:sz w:val="13"/>
              </w:rPr>
              <w:t xml:space="preserve"> </w:t>
            </w:r>
            <w:r w:rsidRPr="00B16282">
              <w:rPr>
                <w:rFonts w:asciiTheme="majorHAnsi" w:hAnsiTheme="majorHAnsi"/>
                <w:w w:val="95"/>
                <w:sz w:val="13"/>
              </w:rPr>
              <w:t>витамин А,</w:t>
            </w:r>
            <w:r w:rsidRPr="00B16282">
              <w:rPr>
                <w:rFonts w:asciiTheme="majorHAnsi" w:hAnsiTheme="majorHAnsi"/>
                <w:spacing w:val="1"/>
                <w:w w:val="95"/>
                <w:sz w:val="13"/>
              </w:rPr>
              <w:t xml:space="preserve"> </w:t>
            </w:r>
            <w:r w:rsidRPr="00B16282">
              <w:rPr>
                <w:rFonts w:asciiTheme="majorHAnsi" w:hAnsiTheme="majorHAnsi"/>
                <w:sz w:val="13"/>
              </w:rPr>
              <w:t>витамини</w:t>
            </w:r>
            <w:r w:rsidRPr="00B16282">
              <w:rPr>
                <w:rFonts w:asciiTheme="majorHAnsi" w:hAnsiTheme="majorHAnsi"/>
                <w:spacing w:val="-7"/>
                <w:sz w:val="13"/>
              </w:rPr>
              <w:t xml:space="preserve"> </w:t>
            </w:r>
            <w:r w:rsidRPr="00B16282">
              <w:rPr>
                <w:rFonts w:asciiTheme="majorHAnsi" w:hAnsiTheme="majorHAnsi"/>
                <w:sz w:val="13"/>
              </w:rPr>
              <w:t>Е,</w:t>
            </w:r>
            <w:r w:rsidRPr="00B16282">
              <w:rPr>
                <w:rFonts w:asciiTheme="majorHAnsi" w:hAnsiTheme="majorHAnsi"/>
                <w:spacing w:val="-2"/>
                <w:sz w:val="13"/>
              </w:rPr>
              <w:t xml:space="preserve"> </w:t>
            </w:r>
            <w:r w:rsidRPr="00B16282">
              <w:rPr>
                <w:rFonts w:asciiTheme="majorHAnsi" w:hAnsiTheme="majorHAnsi"/>
                <w:sz w:val="13"/>
              </w:rPr>
              <w:t>парфюмерная</w:t>
            </w:r>
            <w:r w:rsidRPr="00B16282">
              <w:rPr>
                <w:rFonts w:asciiTheme="majorHAnsi" w:hAnsiTheme="majorHAnsi"/>
                <w:spacing w:val="-7"/>
                <w:sz w:val="13"/>
              </w:rPr>
              <w:t xml:space="preserve"> </w:t>
            </w:r>
            <w:r w:rsidRPr="00B16282">
              <w:rPr>
                <w:rFonts w:asciiTheme="majorHAnsi" w:hAnsiTheme="majorHAnsi"/>
                <w:sz w:val="13"/>
              </w:rPr>
              <w:t>композиция</w:t>
            </w:r>
          </w:p>
        </w:tc>
      </w:tr>
      <w:tr w:rsidR="006166DC" w14:paraId="4C31B157" w14:textId="77777777">
        <w:trPr>
          <w:trHeight w:val="552"/>
        </w:trPr>
        <w:tc>
          <w:tcPr>
            <w:tcW w:w="1099" w:type="dxa"/>
            <w:tcBorders>
              <w:top w:val="dotted" w:sz="6" w:space="0" w:color="000000"/>
              <w:left w:val="dotted" w:sz="6" w:space="0" w:color="000000"/>
              <w:bottom w:val="dotted" w:sz="6" w:space="0" w:color="000000"/>
              <w:right w:val="dotted" w:sz="6" w:space="0" w:color="000000"/>
            </w:tcBorders>
          </w:tcPr>
          <w:p w14:paraId="38C147BB" w14:textId="77777777" w:rsidR="006166DC" w:rsidRPr="00B16282" w:rsidRDefault="009D5201">
            <w:pPr>
              <w:pStyle w:val="TableParagraph"/>
              <w:spacing w:before="148"/>
              <w:ind w:left="161" w:right="162"/>
              <w:jc w:val="center"/>
              <w:rPr>
                <w:rFonts w:asciiTheme="majorHAnsi" w:hAnsiTheme="majorHAnsi"/>
                <w:b/>
                <w:sz w:val="19"/>
              </w:rPr>
            </w:pPr>
            <w:r w:rsidRPr="00B16282">
              <w:rPr>
                <w:rFonts w:asciiTheme="majorHAnsi" w:hAnsiTheme="majorHAnsi"/>
                <w:b/>
                <w:sz w:val="19"/>
              </w:rPr>
              <w:t>LM005.1</w:t>
            </w:r>
          </w:p>
        </w:tc>
        <w:tc>
          <w:tcPr>
            <w:tcW w:w="3876" w:type="dxa"/>
            <w:tcBorders>
              <w:top w:val="dotted" w:sz="6" w:space="0" w:color="000000"/>
              <w:left w:val="dotted" w:sz="6" w:space="0" w:color="000000"/>
              <w:bottom w:val="dotted" w:sz="6" w:space="0" w:color="000000"/>
              <w:right w:val="dotted" w:sz="6" w:space="0" w:color="000000"/>
            </w:tcBorders>
          </w:tcPr>
          <w:p w14:paraId="69E998DD" w14:textId="77777777" w:rsidR="006166DC" w:rsidRPr="00B16282" w:rsidRDefault="009D5201">
            <w:pPr>
              <w:pStyle w:val="TableParagraph"/>
              <w:spacing w:before="71" w:line="271" w:lineRule="auto"/>
              <w:ind w:left="47"/>
              <w:rPr>
                <w:rFonts w:asciiTheme="majorHAnsi" w:hAnsiTheme="majorHAnsi"/>
                <w:sz w:val="16"/>
              </w:rPr>
            </w:pPr>
            <w:r w:rsidRPr="00B16282">
              <w:rPr>
                <w:rFonts w:asciiTheme="majorHAnsi" w:hAnsiTheme="majorHAnsi"/>
                <w:spacing w:val="-1"/>
                <w:sz w:val="16"/>
              </w:rPr>
              <w:t>Масло для ЭРО-зон Карамель-</w:t>
            </w:r>
            <w:r w:rsidRPr="00B16282">
              <w:rPr>
                <w:rFonts w:asciiTheme="majorHAnsi" w:hAnsiTheme="majorHAnsi"/>
                <w:sz w:val="16"/>
              </w:rPr>
              <w:t xml:space="preserve"> </w:t>
            </w:r>
            <w:r w:rsidRPr="00B16282">
              <w:rPr>
                <w:rFonts w:asciiTheme="majorHAnsi" w:hAnsiTheme="majorHAnsi"/>
                <w:spacing w:val="-1"/>
                <w:sz w:val="16"/>
              </w:rPr>
              <w:t>стимулирование</w:t>
            </w:r>
            <w:r w:rsidRPr="00B16282">
              <w:rPr>
                <w:rFonts w:asciiTheme="majorHAnsi" w:hAnsiTheme="majorHAnsi"/>
                <w:spacing w:val="-40"/>
                <w:sz w:val="16"/>
              </w:rPr>
              <w:t xml:space="preserve"> </w:t>
            </w:r>
            <w:r w:rsidRPr="00B16282">
              <w:rPr>
                <w:rFonts w:asciiTheme="majorHAnsi" w:hAnsiTheme="majorHAnsi"/>
                <w:sz w:val="16"/>
              </w:rPr>
              <w:t>чувственности,</w:t>
            </w:r>
            <w:r w:rsidRPr="00B16282">
              <w:rPr>
                <w:rFonts w:asciiTheme="majorHAnsi" w:hAnsiTheme="majorHAnsi"/>
                <w:spacing w:val="-2"/>
                <w:sz w:val="16"/>
              </w:rPr>
              <w:t xml:space="preserve"> </w:t>
            </w:r>
            <w:r w:rsidRPr="00B16282">
              <w:rPr>
                <w:rFonts w:asciiTheme="majorHAnsi" w:hAnsiTheme="majorHAnsi"/>
                <w:sz w:val="16"/>
              </w:rPr>
              <w:t>пробуждение</w:t>
            </w:r>
            <w:r w:rsidRPr="00B16282">
              <w:rPr>
                <w:rFonts w:asciiTheme="majorHAnsi" w:hAnsiTheme="majorHAnsi"/>
                <w:spacing w:val="-7"/>
                <w:sz w:val="16"/>
              </w:rPr>
              <w:t xml:space="preserve"> </w:t>
            </w:r>
            <w:r w:rsidRPr="00B16282">
              <w:rPr>
                <w:rFonts w:asciiTheme="majorHAnsi" w:hAnsiTheme="majorHAnsi"/>
                <w:sz w:val="16"/>
              </w:rPr>
              <w:t>эмоций</w:t>
            </w:r>
          </w:p>
        </w:tc>
        <w:tc>
          <w:tcPr>
            <w:tcW w:w="1124" w:type="dxa"/>
            <w:tcBorders>
              <w:top w:val="dotted" w:sz="6" w:space="0" w:color="000000"/>
              <w:left w:val="dotted" w:sz="6" w:space="0" w:color="000000"/>
              <w:bottom w:val="dotted" w:sz="6" w:space="0" w:color="000000"/>
              <w:right w:val="double" w:sz="2" w:space="0" w:color="000000"/>
            </w:tcBorders>
          </w:tcPr>
          <w:p w14:paraId="419A3E83" w14:textId="77777777" w:rsidR="006166DC" w:rsidRPr="00B16282" w:rsidRDefault="006166DC">
            <w:pPr>
              <w:pStyle w:val="TableParagraph"/>
              <w:spacing w:before="9"/>
              <w:rPr>
                <w:rFonts w:asciiTheme="majorHAnsi" w:hAnsiTheme="majorHAnsi"/>
                <w:sz w:val="14"/>
              </w:rPr>
            </w:pPr>
          </w:p>
          <w:p w14:paraId="555CF477" w14:textId="77777777" w:rsidR="006166DC" w:rsidRPr="00B16282" w:rsidRDefault="009D5201">
            <w:pPr>
              <w:pStyle w:val="TableParagraph"/>
              <w:ind w:left="57" w:right="48"/>
              <w:jc w:val="center"/>
              <w:rPr>
                <w:rFonts w:asciiTheme="majorHAnsi" w:hAnsiTheme="majorHAnsi"/>
                <w:sz w:val="16"/>
              </w:rPr>
            </w:pPr>
            <w:r w:rsidRPr="00B16282">
              <w:rPr>
                <w:rFonts w:asciiTheme="majorHAnsi" w:hAnsiTheme="majorHAnsi"/>
                <w:sz w:val="16"/>
              </w:rPr>
              <w:t>150</w:t>
            </w:r>
          </w:p>
        </w:tc>
        <w:tc>
          <w:tcPr>
            <w:tcW w:w="1087" w:type="dxa"/>
            <w:tcBorders>
              <w:top w:val="dotted" w:sz="6" w:space="0" w:color="000000"/>
              <w:left w:val="double" w:sz="2" w:space="0" w:color="000000"/>
              <w:bottom w:val="dotted" w:sz="6" w:space="0" w:color="000000"/>
              <w:right w:val="double" w:sz="2" w:space="0" w:color="000000"/>
            </w:tcBorders>
          </w:tcPr>
          <w:p w14:paraId="6A1B6101" w14:textId="77777777" w:rsidR="006166DC" w:rsidRPr="00B16282" w:rsidRDefault="009D5201">
            <w:pPr>
              <w:pStyle w:val="TableParagraph"/>
              <w:spacing w:before="148"/>
              <w:ind w:left="270" w:right="242"/>
              <w:jc w:val="center"/>
              <w:rPr>
                <w:rFonts w:asciiTheme="majorHAnsi" w:hAnsiTheme="majorHAnsi"/>
                <w:b/>
                <w:sz w:val="19"/>
              </w:rPr>
            </w:pPr>
            <w:r w:rsidRPr="00B16282">
              <w:rPr>
                <w:rFonts w:asciiTheme="majorHAnsi" w:hAnsiTheme="majorHAnsi"/>
                <w:b/>
                <w:sz w:val="19"/>
              </w:rPr>
              <w:t>237,0</w:t>
            </w:r>
          </w:p>
        </w:tc>
        <w:tc>
          <w:tcPr>
            <w:tcW w:w="1247" w:type="dxa"/>
            <w:tcBorders>
              <w:top w:val="dotted" w:sz="6" w:space="0" w:color="000000"/>
              <w:left w:val="double" w:sz="2" w:space="0" w:color="000000"/>
              <w:bottom w:val="dotted" w:sz="6" w:space="0" w:color="000000"/>
              <w:right w:val="dotted" w:sz="6" w:space="0" w:color="000000"/>
            </w:tcBorders>
          </w:tcPr>
          <w:p w14:paraId="37655328" w14:textId="77777777" w:rsidR="006166DC" w:rsidRPr="00B16282" w:rsidRDefault="006166DC">
            <w:pPr>
              <w:pStyle w:val="TableParagraph"/>
              <w:spacing w:before="9"/>
              <w:rPr>
                <w:rFonts w:asciiTheme="majorHAnsi" w:hAnsiTheme="majorHAnsi"/>
                <w:sz w:val="14"/>
              </w:rPr>
            </w:pPr>
          </w:p>
          <w:p w14:paraId="4533FFAC" w14:textId="77777777" w:rsidR="006166DC" w:rsidRPr="00B16282" w:rsidRDefault="009D5201">
            <w:pPr>
              <w:pStyle w:val="TableParagraph"/>
              <w:ind w:left="192" w:right="191"/>
              <w:jc w:val="center"/>
              <w:rPr>
                <w:rFonts w:asciiTheme="majorHAnsi" w:hAnsiTheme="majorHAnsi"/>
                <w:sz w:val="16"/>
              </w:rPr>
            </w:pPr>
            <w:r w:rsidRPr="00B16282">
              <w:rPr>
                <w:rFonts w:asciiTheme="majorHAnsi" w:hAnsiTheme="majorHAnsi"/>
                <w:sz w:val="16"/>
              </w:rPr>
              <w:t>500</w:t>
            </w:r>
          </w:p>
        </w:tc>
        <w:tc>
          <w:tcPr>
            <w:tcW w:w="1247" w:type="dxa"/>
            <w:tcBorders>
              <w:top w:val="dotted" w:sz="6" w:space="0" w:color="000000"/>
              <w:left w:val="dotted" w:sz="6" w:space="0" w:color="000000"/>
              <w:bottom w:val="dotted" w:sz="6" w:space="0" w:color="000000"/>
              <w:right w:val="dotted" w:sz="6" w:space="0" w:color="000000"/>
            </w:tcBorders>
          </w:tcPr>
          <w:p w14:paraId="76E430AA" w14:textId="77777777" w:rsidR="006166DC" w:rsidRPr="00B16282" w:rsidRDefault="009D5201">
            <w:pPr>
              <w:pStyle w:val="TableParagraph"/>
              <w:ind w:left="340"/>
              <w:rPr>
                <w:rFonts w:asciiTheme="majorHAnsi" w:hAnsiTheme="majorHAnsi"/>
                <w:sz w:val="20"/>
              </w:rPr>
            </w:pPr>
            <w:r w:rsidRPr="00B16282">
              <w:rPr>
                <w:rFonts w:asciiTheme="majorHAnsi" w:hAnsiTheme="majorHAnsi"/>
                <w:noProof/>
                <w:sz w:val="20"/>
              </w:rPr>
              <w:drawing>
                <wp:inline distT="0" distB="0" distL="0" distR="0" wp14:anchorId="40F35109" wp14:editId="51788A87">
                  <wp:extent cx="280981" cy="270510"/>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5" cstate="print"/>
                          <a:stretch>
                            <a:fillRect/>
                          </a:stretch>
                        </pic:blipFill>
                        <pic:spPr>
                          <a:xfrm>
                            <a:off x="0" y="0"/>
                            <a:ext cx="280981" cy="270510"/>
                          </a:xfrm>
                          <a:prstGeom prst="rect">
                            <a:avLst/>
                          </a:prstGeom>
                        </pic:spPr>
                      </pic:pic>
                    </a:graphicData>
                  </a:graphic>
                </wp:inline>
              </w:drawing>
            </w:r>
          </w:p>
        </w:tc>
        <w:tc>
          <w:tcPr>
            <w:tcW w:w="5160" w:type="dxa"/>
            <w:tcBorders>
              <w:top w:val="dotted" w:sz="6" w:space="0" w:color="000000"/>
              <w:left w:val="dotted" w:sz="6" w:space="0" w:color="000000"/>
              <w:bottom w:val="dotted" w:sz="6" w:space="0" w:color="000000"/>
              <w:right w:val="dotted" w:sz="6" w:space="0" w:color="000000"/>
            </w:tcBorders>
          </w:tcPr>
          <w:p w14:paraId="2B2BD907" w14:textId="77777777" w:rsidR="006166DC" w:rsidRPr="00B16282" w:rsidRDefault="009D5201">
            <w:pPr>
              <w:pStyle w:val="TableParagraph"/>
              <w:spacing w:before="39" w:line="252" w:lineRule="auto"/>
              <w:ind w:left="44" w:right="166"/>
              <w:rPr>
                <w:rFonts w:asciiTheme="majorHAnsi" w:hAnsiTheme="majorHAnsi"/>
                <w:sz w:val="13"/>
              </w:rPr>
            </w:pPr>
            <w:r w:rsidRPr="00B16282">
              <w:rPr>
                <w:rFonts w:asciiTheme="majorHAnsi" w:hAnsiTheme="majorHAnsi"/>
                <w:w w:val="95"/>
                <w:sz w:val="13"/>
              </w:rPr>
              <w:t>растительное косметическое масло,</w:t>
            </w:r>
            <w:r w:rsidRPr="00B16282">
              <w:rPr>
                <w:rFonts w:asciiTheme="majorHAnsi" w:hAnsiTheme="majorHAnsi"/>
                <w:spacing w:val="1"/>
                <w:w w:val="95"/>
                <w:sz w:val="13"/>
              </w:rPr>
              <w:t xml:space="preserve"> </w:t>
            </w:r>
            <w:r w:rsidRPr="00B16282">
              <w:rPr>
                <w:rFonts w:asciiTheme="majorHAnsi" w:hAnsiTheme="majorHAnsi"/>
                <w:w w:val="95"/>
                <w:sz w:val="13"/>
              </w:rPr>
              <w:t>масло виноградной косточки,</w:t>
            </w:r>
            <w:r w:rsidRPr="00B16282">
              <w:rPr>
                <w:rFonts w:asciiTheme="majorHAnsi" w:hAnsiTheme="majorHAnsi"/>
                <w:spacing w:val="1"/>
                <w:w w:val="95"/>
                <w:sz w:val="13"/>
              </w:rPr>
              <w:t xml:space="preserve"> </w:t>
            </w:r>
            <w:r w:rsidRPr="00B16282">
              <w:rPr>
                <w:rFonts w:asciiTheme="majorHAnsi" w:hAnsiTheme="majorHAnsi"/>
                <w:w w:val="95"/>
                <w:sz w:val="13"/>
              </w:rPr>
              <w:t>масло оливы,</w:t>
            </w:r>
            <w:r w:rsidRPr="00B16282">
              <w:rPr>
                <w:rFonts w:asciiTheme="majorHAnsi" w:hAnsiTheme="majorHAnsi"/>
                <w:spacing w:val="1"/>
                <w:w w:val="95"/>
                <w:sz w:val="13"/>
              </w:rPr>
              <w:t xml:space="preserve"> </w:t>
            </w:r>
            <w:r w:rsidRPr="00B16282">
              <w:rPr>
                <w:rFonts w:asciiTheme="majorHAnsi" w:hAnsiTheme="majorHAnsi"/>
                <w:w w:val="95"/>
                <w:sz w:val="13"/>
              </w:rPr>
              <w:t>масла</w:t>
            </w:r>
            <w:r w:rsidRPr="00B16282">
              <w:rPr>
                <w:rFonts w:asciiTheme="majorHAnsi" w:hAnsiTheme="majorHAnsi"/>
                <w:spacing w:val="-1"/>
                <w:w w:val="95"/>
                <w:sz w:val="13"/>
              </w:rPr>
              <w:t xml:space="preserve"> </w:t>
            </w:r>
            <w:r w:rsidRPr="00B16282">
              <w:rPr>
                <w:rFonts w:asciiTheme="majorHAnsi" w:hAnsiTheme="majorHAnsi"/>
                <w:w w:val="95"/>
                <w:sz w:val="13"/>
              </w:rPr>
              <w:t>жасмина,</w:t>
            </w:r>
            <w:r w:rsidRPr="00B16282">
              <w:rPr>
                <w:rFonts w:asciiTheme="majorHAnsi" w:hAnsiTheme="majorHAnsi"/>
                <w:spacing w:val="3"/>
                <w:w w:val="95"/>
                <w:sz w:val="13"/>
              </w:rPr>
              <w:t xml:space="preserve"> </w:t>
            </w:r>
            <w:r w:rsidRPr="00B16282">
              <w:rPr>
                <w:rFonts w:asciiTheme="majorHAnsi" w:hAnsiTheme="majorHAnsi"/>
                <w:w w:val="95"/>
                <w:sz w:val="13"/>
              </w:rPr>
              <w:t>масло иланг-иланг,</w:t>
            </w:r>
            <w:r w:rsidRPr="00B16282">
              <w:rPr>
                <w:rFonts w:asciiTheme="majorHAnsi" w:hAnsiTheme="majorHAnsi"/>
                <w:spacing w:val="3"/>
                <w:w w:val="95"/>
                <w:sz w:val="13"/>
              </w:rPr>
              <w:t xml:space="preserve"> </w:t>
            </w:r>
            <w:r w:rsidRPr="00B16282">
              <w:rPr>
                <w:rFonts w:asciiTheme="majorHAnsi" w:hAnsiTheme="majorHAnsi"/>
                <w:w w:val="95"/>
                <w:sz w:val="13"/>
              </w:rPr>
              <w:t>витамин А,</w:t>
            </w:r>
            <w:r w:rsidRPr="00B16282">
              <w:rPr>
                <w:rFonts w:asciiTheme="majorHAnsi" w:hAnsiTheme="majorHAnsi"/>
                <w:spacing w:val="3"/>
                <w:w w:val="95"/>
                <w:sz w:val="13"/>
              </w:rPr>
              <w:t xml:space="preserve"> </w:t>
            </w:r>
            <w:r w:rsidRPr="00B16282">
              <w:rPr>
                <w:rFonts w:asciiTheme="majorHAnsi" w:hAnsiTheme="majorHAnsi"/>
                <w:w w:val="95"/>
                <w:sz w:val="13"/>
              </w:rPr>
              <w:t>витамин</w:t>
            </w:r>
            <w:r w:rsidRPr="00B16282">
              <w:rPr>
                <w:rFonts w:asciiTheme="majorHAnsi" w:hAnsiTheme="majorHAnsi"/>
                <w:spacing w:val="-1"/>
                <w:w w:val="95"/>
                <w:sz w:val="13"/>
              </w:rPr>
              <w:t xml:space="preserve"> </w:t>
            </w:r>
            <w:r w:rsidRPr="00B16282">
              <w:rPr>
                <w:rFonts w:asciiTheme="majorHAnsi" w:hAnsiTheme="majorHAnsi"/>
                <w:w w:val="95"/>
                <w:sz w:val="13"/>
              </w:rPr>
              <w:t>Е,</w:t>
            </w:r>
            <w:r w:rsidRPr="00B16282">
              <w:rPr>
                <w:rFonts w:asciiTheme="majorHAnsi" w:hAnsiTheme="majorHAnsi"/>
                <w:spacing w:val="4"/>
                <w:w w:val="95"/>
                <w:sz w:val="13"/>
              </w:rPr>
              <w:t xml:space="preserve"> </w:t>
            </w:r>
            <w:r w:rsidRPr="00B16282">
              <w:rPr>
                <w:rFonts w:asciiTheme="majorHAnsi" w:hAnsiTheme="majorHAnsi"/>
                <w:w w:val="95"/>
                <w:sz w:val="13"/>
              </w:rPr>
              <w:t>парфюмерная</w:t>
            </w:r>
            <w:r w:rsidRPr="00B16282">
              <w:rPr>
                <w:rFonts w:asciiTheme="majorHAnsi" w:hAnsiTheme="majorHAnsi"/>
                <w:spacing w:val="1"/>
                <w:w w:val="95"/>
                <w:sz w:val="13"/>
              </w:rPr>
              <w:t xml:space="preserve"> </w:t>
            </w:r>
            <w:r w:rsidRPr="00B16282">
              <w:rPr>
                <w:rFonts w:asciiTheme="majorHAnsi" w:hAnsiTheme="majorHAnsi"/>
                <w:sz w:val="13"/>
              </w:rPr>
              <w:t>композиция</w:t>
            </w:r>
          </w:p>
        </w:tc>
      </w:tr>
      <w:tr w:rsidR="006166DC" w14:paraId="65A297DB" w14:textId="77777777">
        <w:trPr>
          <w:trHeight w:val="491"/>
        </w:trPr>
        <w:tc>
          <w:tcPr>
            <w:tcW w:w="1099" w:type="dxa"/>
            <w:tcBorders>
              <w:top w:val="dotted" w:sz="6" w:space="0" w:color="000000"/>
              <w:left w:val="dotted" w:sz="6" w:space="0" w:color="000000"/>
              <w:bottom w:val="dotted" w:sz="6" w:space="0" w:color="000000"/>
              <w:right w:val="dotted" w:sz="6" w:space="0" w:color="000000"/>
            </w:tcBorders>
          </w:tcPr>
          <w:p w14:paraId="296D419B" w14:textId="77777777" w:rsidR="006166DC" w:rsidRPr="00B16282" w:rsidRDefault="009D5201">
            <w:pPr>
              <w:pStyle w:val="TableParagraph"/>
              <w:spacing w:before="123"/>
              <w:ind w:left="161" w:right="162"/>
              <w:jc w:val="center"/>
              <w:rPr>
                <w:rFonts w:asciiTheme="majorHAnsi" w:hAnsiTheme="majorHAnsi"/>
                <w:b/>
                <w:sz w:val="19"/>
              </w:rPr>
            </w:pPr>
            <w:r w:rsidRPr="00B16282">
              <w:rPr>
                <w:rFonts w:asciiTheme="majorHAnsi" w:hAnsiTheme="majorHAnsi"/>
                <w:b/>
                <w:sz w:val="19"/>
              </w:rPr>
              <w:t>LM006.1</w:t>
            </w:r>
          </w:p>
        </w:tc>
        <w:tc>
          <w:tcPr>
            <w:tcW w:w="3876" w:type="dxa"/>
            <w:tcBorders>
              <w:top w:val="dotted" w:sz="6" w:space="0" w:color="000000"/>
              <w:left w:val="dotted" w:sz="6" w:space="0" w:color="000000"/>
              <w:bottom w:val="dotted" w:sz="6" w:space="0" w:color="000000"/>
              <w:right w:val="dotted" w:sz="6" w:space="0" w:color="000000"/>
            </w:tcBorders>
          </w:tcPr>
          <w:p w14:paraId="5F7A9978" w14:textId="77777777" w:rsidR="006166DC" w:rsidRPr="00B16282" w:rsidRDefault="009D5201">
            <w:pPr>
              <w:pStyle w:val="TableParagraph"/>
              <w:spacing w:before="22" w:line="220" w:lineRule="atLeast"/>
              <w:ind w:left="47"/>
              <w:rPr>
                <w:rFonts w:asciiTheme="majorHAnsi" w:hAnsiTheme="majorHAnsi"/>
                <w:sz w:val="16"/>
              </w:rPr>
            </w:pPr>
            <w:r w:rsidRPr="00B16282">
              <w:rPr>
                <w:rFonts w:asciiTheme="majorHAnsi" w:hAnsiTheme="majorHAnsi"/>
                <w:spacing w:val="-1"/>
                <w:sz w:val="16"/>
              </w:rPr>
              <w:t>Масло</w:t>
            </w:r>
            <w:r w:rsidRPr="00B16282">
              <w:rPr>
                <w:rFonts w:asciiTheme="majorHAnsi" w:hAnsiTheme="majorHAnsi"/>
                <w:spacing w:val="-9"/>
                <w:sz w:val="16"/>
              </w:rPr>
              <w:t xml:space="preserve"> </w:t>
            </w:r>
            <w:r w:rsidRPr="00B16282">
              <w:rPr>
                <w:rFonts w:asciiTheme="majorHAnsi" w:hAnsiTheme="majorHAnsi"/>
                <w:spacing w:val="-1"/>
                <w:sz w:val="16"/>
              </w:rPr>
              <w:t>для</w:t>
            </w:r>
            <w:r w:rsidRPr="00B16282">
              <w:rPr>
                <w:rFonts w:asciiTheme="majorHAnsi" w:hAnsiTheme="majorHAnsi"/>
                <w:spacing w:val="-9"/>
                <w:sz w:val="16"/>
              </w:rPr>
              <w:t xml:space="preserve"> </w:t>
            </w:r>
            <w:r w:rsidRPr="00B16282">
              <w:rPr>
                <w:rFonts w:asciiTheme="majorHAnsi" w:hAnsiTheme="majorHAnsi"/>
                <w:spacing w:val="-1"/>
                <w:sz w:val="16"/>
              </w:rPr>
              <w:t>тела</w:t>
            </w:r>
            <w:r w:rsidRPr="00B16282">
              <w:rPr>
                <w:rFonts w:asciiTheme="majorHAnsi" w:hAnsiTheme="majorHAnsi"/>
                <w:spacing w:val="-9"/>
                <w:sz w:val="16"/>
              </w:rPr>
              <w:t xml:space="preserve"> </w:t>
            </w:r>
            <w:r w:rsidRPr="00B16282">
              <w:rPr>
                <w:rFonts w:asciiTheme="majorHAnsi" w:hAnsiTheme="majorHAnsi"/>
                <w:spacing w:val="-1"/>
                <w:sz w:val="16"/>
              </w:rPr>
              <w:t>Бабл-гам</w:t>
            </w:r>
            <w:r w:rsidRPr="00B16282">
              <w:rPr>
                <w:rFonts w:asciiTheme="majorHAnsi" w:hAnsiTheme="majorHAnsi"/>
                <w:spacing w:val="-9"/>
                <w:sz w:val="16"/>
              </w:rPr>
              <w:t xml:space="preserve"> </w:t>
            </w:r>
            <w:r w:rsidRPr="00B16282">
              <w:rPr>
                <w:rFonts w:asciiTheme="majorHAnsi" w:hAnsiTheme="majorHAnsi"/>
                <w:sz w:val="16"/>
              </w:rPr>
              <w:t>-</w:t>
            </w:r>
            <w:r w:rsidRPr="00B16282">
              <w:rPr>
                <w:rFonts w:asciiTheme="majorHAnsi" w:hAnsiTheme="majorHAnsi"/>
                <w:spacing w:val="32"/>
                <w:sz w:val="16"/>
              </w:rPr>
              <w:t xml:space="preserve"> </w:t>
            </w:r>
            <w:r w:rsidRPr="00B16282">
              <w:rPr>
                <w:rFonts w:asciiTheme="majorHAnsi" w:hAnsiTheme="majorHAnsi"/>
                <w:sz w:val="16"/>
              </w:rPr>
              <w:t>стимулирование</w:t>
            </w:r>
            <w:r w:rsidRPr="00B16282">
              <w:rPr>
                <w:rFonts w:asciiTheme="majorHAnsi" w:hAnsiTheme="majorHAnsi"/>
                <w:spacing w:val="-39"/>
                <w:sz w:val="16"/>
              </w:rPr>
              <w:t xml:space="preserve"> </w:t>
            </w:r>
            <w:r w:rsidRPr="00B16282">
              <w:rPr>
                <w:rFonts w:asciiTheme="majorHAnsi" w:hAnsiTheme="majorHAnsi"/>
                <w:sz w:val="16"/>
              </w:rPr>
              <w:t>чувственности,</w:t>
            </w:r>
            <w:r w:rsidRPr="00B16282">
              <w:rPr>
                <w:rFonts w:asciiTheme="majorHAnsi" w:hAnsiTheme="majorHAnsi"/>
                <w:spacing w:val="-3"/>
                <w:sz w:val="16"/>
              </w:rPr>
              <w:t xml:space="preserve"> </w:t>
            </w:r>
            <w:r w:rsidRPr="00B16282">
              <w:rPr>
                <w:rFonts w:asciiTheme="majorHAnsi" w:hAnsiTheme="majorHAnsi"/>
                <w:sz w:val="16"/>
              </w:rPr>
              <w:t>пробуждение</w:t>
            </w:r>
            <w:r w:rsidRPr="00B16282">
              <w:rPr>
                <w:rFonts w:asciiTheme="majorHAnsi" w:hAnsiTheme="majorHAnsi"/>
                <w:spacing w:val="-8"/>
                <w:sz w:val="16"/>
              </w:rPr>
              <w:t xml:space="preserve"> </w:t>
            </w:r>
            <w:r w:rsidRPr="00B16282">
              <w:rPr>
                <w:rFonts w:asciiTheme="majorHAnsi" w:hAnsiTheme="majorHAnsi"/>
                <w:sz w:val="16"/>
              </w:rPr>
              <w:t>эмоций</w:t>
            </w:r>
          </w:p>
        </w:tc>
        <w:tc>
          <w:tcPr>
            <w:tcW w:w="1124" w:type="dxa"/>
            <w:tcBorders>
              <w:top w:val="dotted" w:sz="6" w:space="0" w:color="000000"/>
              <w:left w:val="dotted" w:sz="6" w:space="0" w:color="000000"/>
              <w:bottom w:val="dotted" w:sz="6" w:space="0" w:color="000000"/>
              <w:right w:val="double" w:sz="2" w:space="0" w:color="000000"/>
            </w:tcBorders>
          </w:tcPr>
          <w:p w14:paraId="7D5E7957" w14:textId="77777777" w:rsidR="006166DC" w:rsidRPr="00B16282" w:rsidRDefault="006166DC">
            <w:pPr>
              <w:pStyle w:val="TableParagraph"/>
              <w:spacing w:before="7"/>
              <w:rPr>
                <w:rFonts w:asciiTheme="majorHAnsi" w:hAnsiTheme="majorHAnsi"/>
                <w:sz w:val="12"/>
              </w:rPr>
            </w:pPr>
          </w:p>
          <w:p w14:paraId="2C61FC43" w14:textId="77777777" w:rsidR="006166DC" w:rsidRPr="00B16282" w:rsidRDefault="009D5201">
            <w:pPr>
              <w:pStyle w:val="TableParagraph"/>
              <w:ind w:left="57" w:right="48"/>
              <w:jc w:val="center"/>
              <w:rPr>
                <w:rFonts w:asciiTheme="majorHAnsi" w:hAnsiTheme="majorHAnsi"/>
                <w:sz w:val="16"/>
              </w:rPr>
            </w:pPr>
            <w:r w:rsidRPr="00B16282">
              <w:rPr>
                <w:rFonts w:asciiTheme="majorHAnsi" w:hAnsiTheme="majorHAnsi"/>
                <w:sz w:val="16"/>
              </w:rPr>
              <w:t>150</w:t>
            </w:r>
          </w:p>
        </w:tc>
        <w:tc>
          <w:tcPr>
            <w:tcW w:w="1087" w:type="dxa"/>
            <w:tcBorders>
              <w:top w:val="dotted" w:sz="6" w:space="0" w:color="000000"/>
              <w:left w:val="double" w:sz="2" w:space="0" w:color="000000"/>
              <w:bottom w:val="dotted" w:sz="6" w:space="0" w:color="000000"/>
              <w:right w:val="double" w:sz="2" w:space="0" w:color="000000"/>
            </w:tcBorders>
          </w:tcPr>
          <w:p w14:paraId="46176158" w14:textId="77777777" w:rsidR="006166DC" w:rsidRPr="00B16282" w:rsidRDefault="009D5201">
            <w:pPr>
              <w:pStyle w:val="TableParagraph"/>
              <w:spacing w:before="123"/>
              <w:ind w:left="270" w:right="242"/>
              <w:jc w:val="center"/>
              <w:rPr>
                <w:rFonts w:asciiTheme="majorHAnsi" w:hAnsiTheme="majorHAnsi"/>
                <w:b/>
                <w:sz w:val="19"/>
              </w:rPr>
            </w:pPr>
            <w:r w:rsidRPr="00B16282">
              <w:rPr>
                <w:rFonts w:asciiTheme="majorHAnsi" w:hAnsiTheme="majorHAnsi"/>
                <w:b/>
                <w:sz w:val="19"/>
              </w:rPr>
              <w:t>238,9</w:t>
            </w:r>
          </w:p>
        </w:tc>
        <w:tc>
          <w:tcPr>
            <w:tcW w:w="1247" w:type="dxa"/>
            <w:tcBorders>
              <w:top w:val="dotted" w:sz="6" w:space="0" w:color="000000"/>
              <w:left w:val="double" w:sz="2" w:space="0" w:color="000000"/>
              <w:bottom w:val="dotted" w:sz="6" w:space="0" w:color="000000"/>
              <w:right w:val="dotted" w:sz="6" w:space="0" w:color="000000"/>
            </w:tcBorders>
          </w:tcPr>
          <w:p w14:paraId="09FE3FFE" w14:textId="77777777" w:rsidR="006166DC" w:rsidRPr="00B16282" w:rsidRDefault="006166DC">
            <w:pPr>
              <w:pStyle w:val="TableParagraph"/>
              <w:spacing w:before="7"/>
              <w:rPr>
                <w:rFonts w:asciiTheme="majorHAnsi" w:hAnsiTheme="majorHAnsi"/>
                <w:sz w:val="12"/>
              </w:rPr>
            </w:pPr>
          </w:p>
          <w:p w14:paraId="79E9B0A3" w14:textId="77777777" w:rsidR="006166DC" w:rsidRPr="00B16282" w:rsidRDefault="009D5201">
            <w:pPr>
              <w:pStyle w:val="TableParagraph"/>
              <w:ind w:left="192" w:right="191"/>
              <w:jc w:val="center"/>
              <w:rPr>
                <w:rFonts w:asciiTheme="majorHAnsi" w:hAnsiTheme="majorHAnsi"/>
                <w:sz w:val="16"/>
              </w:rPr>
            </w:pPr>
            <w:r w:rsidRPr="00B16282">
              <w:rPr>
                <w:rFonts w:asciiTheme="majorHAnsi" w:hAnsiTheme="majorHAnsi"/>
                <w:sz w:val="16"/>
              </w:rPr>
              <w:t>500</w:t>
            </w:r>
          </w:p>
        </w:tc>
        <w:tc>
          <w:tcPr>
            <w:tcW w:w="1247" w:type="dxa"/>
            <w:tcBorders>
              <w:top w:val="dotted" w:sz="6" w:space="0" w:color="000000"/>
              <w:left w:val="dotted" w:sz="6" w:space="0" w:color="000000"/>
              <w:bottom w:val="dotted" w:sz="6" w:space="0" w:color="000000"/>
              <w:right w:val="dotted" w:sz="6" w:space="0" w:color="000000"/>
            </w:tcBorders>
          </w:tcPr>
          <w:p w14:paraId="152A545B" w14:textId="77777777" w:rsidR="006166DC" w:rsidRPr="00B16282" w:rsidRDefault="009D5201">
            <w:pPr>
              <w:pStyle w:val="TableParagraph"/>
              <w:ind w:left="371"/>
              <w:rPr>
                <w:rFonts w:asciiTheme="majorHAnsi" w:hAnsiTheme="majorHAnsi"/>
                <w:sz w:val="20"/>
              </w:rPr>
            </w:pPr>
            <w:r w:rsidRPr="00B16282">
              <w:rPr>
                <w:rFonts w:asciiTheme="majorHAnsi" w:hAnsiTheme="majorHAnsi"/>
                <w:noProof/>
                <w:sz w:val="20"/>
              </w:rPr>
              <w:drawing>
                <wp:inline distT="0" distB="0" distL="0" distR="0" wp14:anchorId="18674918" wp14:editId="4D6BCE59">
                  <wp:extent cx="281366" cy="270510"/>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5" cstate="print"/>
                          <a:stretch>
                            <a:fillRect/>
                          </a:stretch>
                        </pic:blipFill>
                        <pic:spPr>
                          <a:xfrm>
                            <a:off x="0" y="0"/>
                            <a:ext cx="281366" cy="270510"/>
                          </a:xfrm>
                          <a:prstGeom prst="rect">
                            <a:avLst/>
                          </a:prstGeom>
                        </pic:spPr>
                      </pic:pic>
                    </a:graphicData>
                  </a:graphic>
                </wp:inline>
              </w:drawing>
            </w:r>
          </w:p>
        </w:tc>
        <w:tc>
          <w:tcPr>
            <w:tcW w:w="5160" w:type="dxa"/>
            <w:tcBorders>
              <w:top w:val="dotted" w:sz="6" w:space="0" w:color="000000"/>
              <w:left w:val="dotted" w:sz="6" w:space="0" w:color="000000"/>
              <w:bottom w:val="dotted" w:sz="6" w:space="0" w:color="000000"/>
              <w:right w:val="dotted" w:sz="6" w:space="0" w:color="000000"/>
            </w:tcBorders>
          </w:tcPr>
          <w:p w14:paraId="13F2D358" w14:textId="77777777" w:rsidR="006166DC" w:rsidRPr="00B16282" w:rsidRDefault="009D5201">
            <w:pPr>
              <w:pStyle w:val="TableParagraph"/>
              <w:spacing w:before="76" w:line="266" w:lineRule="auto"/>
              <w:ind w:left="44" w:right="166"/>
              <w:rPr>
                <w:rFonts w:asciiTheme="majorHAnsi" w:hAnsiTheme="majorHAnsi"/>
                <w:sz w:val="13"/>
              </w:rPr>
            </w:pPr>
            <w:r w:rsidRPr="00B16282">
              <w:rPr>
                <w:rFonts w:asciiTheme="majorHAnsi" w:hAnsiTheme="majorHAnsi"/>
                <w:w w:val="95"/>
                <w:sz w:val="13"/>
              </w:rPr>
              <w:t>растительное</w:t>
            </w:r>
            <w:r w:rsidRPr="00B16282">
              <w:rPr>
                <w:rFonts w:asciiTheme="majorHAnsi" w:hAnsiTheme="majorHAnsi"/>
                <w:spacing w:val="-1"/>
                <w:w w:val="95"/>
                <w:sz w:val="13"/>
              </w:rPr>
              <w:t xml:space="preserve"> </w:t>
            </w:r>
            <w:r w:rsidRPr="00B16282">
              <w:rPr>
                <w:rFonts w:asciiTheme="majorHAnsi" w:hAnsiTheme="majorHAnsi"/>
                <w:w w:val="95"/>
                <w:sz w:val="13"/>
              </w:rPr>
              <w:t>косметическое</w:t>
            </w:r>
            <w:r w:rsidRPr="00B16282">
              <w:rPr>
                <w:rFonts w:asciiTheme="majorHAnsi" w:hAnsiTheme="majorHAnsi"/>
                <w:spacing w:val="-1"/>
                <w:w w:val="95"/>
                <w:sz w:val="13"/>
              </w:rPr>
              <w:t xml:space="preserve"> </w:t>
            </w:r>
            <w:r w:rsidRPr="00B16282">
              <w:rPr>
                <w:rFonts w:asciiTheme="majorHAnsi" w:hAnsiTheme="majorHAnsi"/>
                <w:w w:val="95"/>
                <w:sz w:val="13"/>
              </w:rPr>
              <w:t>масло,</w:t>
            </w:r>
            <w:r w:rsidRPr="00B16282">
              <w:rPr>
                <w:rFonts w:asciiTheme="majorHAnsi" w:hAnsiTheme="majorHAnsi"/>
                <w:spacing w:val="5"/>
                <w:w w:val="95"/>
                <w:sz w:val="13"/>
              </w:rPr>
              <w:t xml:space="preserve"> </w:t>
            </w:r>
            <w:r w:rsidRPr="00B16282">
              <w:rPr>
                <w:rFonts w:asciiTheme="majorHAnsi" w:hAnsiTheme="majorHAnsi"/>
                <w:w w:val="95"/>
                <w:sz w:val="13"/>
              </w:rPr>
              <w:t>масло абрикоса,</w:t>
            </w:r>
            <w:r w:rsidRPr="00B16282">
              <w:rPr>
                <w:rFonts w:asciiTheme="majorHAnsi" w:hAnsiTheme="majorHAnsi"/>
                <w:spacing w:val="4"/>
                <w:w w:val="95"/>
                <w:sz w:val="13"/>
              </w:rPr>
              <w:t xml:space="preserve"> </w:t>
            </w:r>
            <w:r w:rsidRPr="00B16282">
              <w:rPr>
                <w:rFonts w:asciiTheme="majorHAnsi" w:hAnsiTheme="majorHAnsi"/>
                <w:w w:val="95"/>
                <w:sz w:val="13"/>
              </w:rPr>
              <w:t>масло персика,</w:t>
            </w:r>
            <w:r w:rsidRPr="00B16282">
              <w:rPr>
                <w:rFonts w:asciiTheme="majorHAnsi" w:hAnsiTheme="majorHAnsi"/>
                <w:spacing w:val="5"/>
                <w:w w:val="95"/>
                <w:sz w:val="13"/>
              </w:rPr>
              <w:t xml:space="preserve"> </w:t>
            </w:r>
            <w:r w:rsidRPr="00B16282">
              <w:rPr>
                <w:rFonts w:asciiTheme="majorHAnsi" w:hAnsiTheme="majorHAnsi"/>
                <w:w w:val="95"/>
                <w:sz w:val="13"/>
              </w:rPr>
              <w:t>масла</w:t>
            </w:r>
            <w:r w:rsidRPr="00B16282">
              <w:rPr>
                <w:rFonts w:asciiTheme="majorHAnsi" w:hAnsiTheme="majorHAnsi"/>
                <w:spacing w:val="1"/>
                <w:w w:val="95"/>
                <w:sz w:val="13"/>
              </w:rPr>
              <w:t xml:space="preserve"> </w:t>
            </w:r>
            <w:r w:rsidRPr="00B16282">
              <w:rPr>
                <w:rFonts w:asciiTheme="majorHAnsi" w:hAnsiTheme="majorHAnsi"/>
                <w:w w:val="95"/>
                <w:sz w:val="13"/>
              </w:rPr>
              <w:t>жасмина,</w:t>
            </w:r>
            <w:r w:rsidRPr="00B16282">
              <w:rPr>
                <w:rFonts w:asciiTheme="majorHAnsi" w:hAnsiTheme="majorHAnsi"/>
                <w:spacing w:val="8"/>
                <w:w w:val="95"/>
                <w:sz w:val="13"/>
              </w:rPr>
              <w:t xml:space="preserve"> </w:t>
            </w:r>
            <w:r w:rsidRPr="00B16282">
              <w:rPr>
                <w:rFonts w:asciiTheme="majorHAnsi" w:hAnsiTheme="majorHAnsi"/>
                <w:w w:val="95"/>
                <w:sz w:val="13"/>
              </w:rPr>
              <w:t>масло</w:t>
            </w:r>
            <w:r w:rsidRPr="00B16282">
              <w:rPr>
                <w:rFonts w:asciiTheme="majorHAnsi" w:hAnsiTheme="majorHAnsi"/>
                <w:spacing w:val="3"/>
                <w:w w:val="95"/>
                <w:sz w:val="13"/>
              </w:rPr>
              <w:t xml:space="preserve"> </w:t>
            </w:r>
            <w:r w:rsidRPr="00B16282">
              <w:rPr>
                <w:rFonts w:asciiTheme="majorHAnsi" w:hAnsiTheme="majorHAnsi"/>
                <w:w w:val="95"/>
                <w:sz w:val="13"/>
              </w:rPr>
              <w:t>иланг-иланг,</w:t>
            </w:r>
            <w:r w:rsidRPr="00B16282">
              <w:rPr>
                <w:rFonts w:asciiTheme="majorHAnsi" w:hAnsiTheme="majorHAnsi"/>
                <w:spacing w:val="8"/>
                <w:w w:val="95"/>
                <w:sz w:val="13"/>
              </w:rPr>
              <w:t xml:space="preserve"> </w:t>
            </w:r>
            <w:r w:rsidRPr="00B16282">
              <w:rPr>
                <w:rFonts w:asciiTheme="majorHAnsi" w:hAnsiTheme="majorHAnsi"/>
                <w:w w:val="95"/>
                <w:sz w:val="13"/>
              </w:rPr>
              <w:t>витамины</w:t>
            </w:r>
            <w:r w:rsidRPr="00B16282">
              <w:rPr>
                <w:rFonts w:asciiTheme="majorHAnsi" w:hAnsiTheme="majorHAnsi"/>
                <w:spacing w:val="3"/>
                <w:w w:val="95"/>
                <w:sz w:val="13"/>
              </w:rPr>
              <w:t xml:space="preserve"> </w:t>
            </w:r>
            <w:r w:rsidRPr="00B16282">
              <w:rPr>
                <w:rFonts w:asciiTheme="majorHAnsi" w:hAnsiTheme="majorHAnsi"/>
                <w:w w:val="95"/>
                <w:sz w:val="13"/>
              </w:rPr>
              <w:t>А,</w:t>
            </w:r>
            <w:r w:rsidRPr="00B16282">
              <w:rPr>
                <w:rFonts w:asciiTheme="majorHAnsi" w:hAnsiTheme="majorHAnsi"/>
                <w:spacing w:val="8"/>
                <w:w w:val="95"/>
                <w:sz w:val="13"/>
              </w:rPr>
              <w:t xml:space="preserve"> </w:t>
            </w:r>
            <w:r w:rsidRPr="00B16282">
              <w:rPr>
                <w:rFonts w:asciiTheme="majorHAnsi" w:hAnsiTheme="majorHAnsi"/>
                <w:w w:val="95"/>
                <w:sz w:val="13"/>
              </w:rPr>
              <w:t>витамин</w:t>
            </w:r>
            <w:r w:rsidRPr="00B16282">
              <w:rPr>
                <w:rFonts w:asciiTheme="majorHAnsi" w:hAnsiTheme="majorHAnsi"/>
                <w:spacing w:val="4"/>
                <w:w w:val="95"/>
                <w:sz w:val="13"/>
              </w:rPr>
              <w:t xml:space="preserve"> </w:t>
            </w:r>
            <w:r w:rsidRPr="00B16282">
              <w:rPr>
                <w:rFonts w:asciiTheme="majorHAnsi" w:hAnsiTheme="majorHAnsi"/>
                <w:w w:val="95"/>
                <w:sz w:val="13"/>
              </w:rPr>
              <w:t>Е,</w:t>
            </w:r>
            <w:r w:rsidRPr="00B16282">
              <w:rPr>
                <w:rFonts w:asciiTheme="majorHAnsi" w:hAnsiTheme="majorHAnsi"/>
                <w:spacing w:val="8"/>
                <w:w w:val="95"/>
                <w:sz w:val="13"/>
              </w:rPr>
              <w:t xml:space="preserve"> </w:t>
            </w:r>
            <w:r w:rsidRPr="00B16282">
              <w:rPr>
                <w:rFonts w:asciiTheme="majorHAnsi" w:hAnsiTheme="majorHAnsi"/>
                <w:w w:val="95"/>
                <w:sz w:val="13"/>
              </w:rPr>
              <w:t>парфюмерная</w:t>
            </w:r>
            <w:r w:rsidRPr="00B16282">
              <w:rPr>
                <w:rFonts w:asciiTheme="majorHAnsi" w:hAnsiTheme="majorHAnsi"/>
                <w:spacing w:val="3"/>
                <w:w w:val="95"/>
                <w:sz w:val="13"/>
              </w:rPr>
              <w:t xml:space="preserve"> </w:t>
            </w:r>
            <w:r w:rsidRPr="00B16282">
              <w:rPr>
                <w:rFonts w:asciiTheme="majorHAnsi" w:hAnsiTheme="majorHAnsi"/>
                <w:w w:val="95"/>
                <w:sz w:val="13"/>
              </w:rPr>
              <w:t>композиция</w:t>
            </w:r>
          </w:p>
        </w:tc>
      </w:tr>
      <w:tr w:rsidR="006166DC" w14:paraId="5E95EFBC" w14:textId="77777777">
        <w:trPr>
          <w:trHeight w:val="491"/>
        </w:trPr>
        <w:tc>
          <w:tcPr>
            <w:tcW w:w="1099" w:type="dxa"/>
            <w:tcBorders>
              <w:top w:val="dotted" w:sz="6" w:space="0" w:color="000000"/>
              <w:left w:val="dotted" w:sz="6" w:space="0" w:color="000000"/>
              <w:bottom w:val="dotted" w:sz="6" w:space="0" w:color="000000"/>
              <w:right w:val="dotted" w:sz="6" w:space="0" w:color="000000"/>
            </w:tcBorders>
          </w:tcPr>
          <w:p w14:paraId="29A891F0" w14:textId="77777777" w:rsidR="006166DC" w:rsidRPr="00B16282" w:rsidRDefault="009D5201">
            <w:pPr>
              <w:pStyle w:val="TableParagraph"/>
              <w:spacing w:before="123"/>
              <w:ind w:left="161" w:right="162"/>
              <w:jc w:val="center"/>
              <w:rPr>
                <w:rFonts w:asciiTheme="majorHAnsi" w:hAnsiTheme="majorHAnsi"/>
                <w:b/>
                <w:sz w:val="19"/>
              </w:rPr>
            </w:pPr>
            <w:r w:rsidRPr="00B16282">
              <w:rPr>
                <w:rFonts w:asciiTheme="majorHAnsi" w:hAnsiTheme="majorHAnsi"/>
                <w:b/>
                <w:sz w:val="19"/>
              </w:rPr>
              <w:t>LM099.1</w:t>
            </w:r>
          </w:p>
        </w:tc>
        <w:tc>
          <w:tcPr>
            <w:tcW w:w="3876" w:type="dxa"/>
            <w:tcBorders>
              <w:top w:val="dotted" w:sz="6" w:space="0" w:color="000000"/>
              <w:left w:val="dotted" w:sz="6" w:space="0" w:color="000000"/>
              <w:bottom w:val="dotted" w:sz="6" w:space="0" w:color="000000"/>
              <w:right w:val="dotted" w:sz="6" w:space="0" w:color="000000"/>
            </w:tcBorders>
          </w:tcPr>
          <w:p w14:paraId="42F374CF" w14:textId="77777777" w:rsidR="006166DC" w:rsidRPr="00B16282" w:rsidRDefault="009D5201">
            <w:pPr>
              <w:pStyle w:val="TableParagraph"/>
              <w:spacing w:before="22" w:line="220" w:lineRule="atLeast"/>
              <w:ind w:left="47"/>
              <w:rPr>
                <w:rFonts w:asciiTheme="majorHAnsi" w:hAnsiTheme="majorHAnsi"/>
                <w:sz w:val="16"/>
              </w:rPr>
            </w:pPr>
            <w:r w:rsidRPr="00B16282">
              <w:rPr>
                <w:rFonts w:asciiTheme="majorHAnsi" w:hAnsiTheme="majorHAnsi"/>
                <w:spacing w:val="-1"/>
                <w:sz w:val="16"/>
              </w:rPr>
              <w:t>Масло</w:t>
            </w:r>
            <w:r w:rsidRPr="00B16282">
              <w:rPr>
                <w:rFonts w:asciiTheme="majorHAnsi" w:hAnsiTheme="majorHAnsi"/>
                <w:spacing w:val="-9"/>
                <w:sz w:val="16"/>
              </w:rPr>
              <w:t xml:space="preserve"> </w:t>
            </w:r>
            <w:r w:rsidRPr="00B16282">
              <w:rPr>
                <w:rFonts w:asciiTheme="majorHAnsi" w:hAnsiTheme="majorHAnsi"/>
                <w:spacing w:val="-1"/>
                <w:sz w:val="16"/>
              </w:rPr>
              <w:t>для</w:t>
            </w:r>
            <w:r w:rsidRPr="00B16282">
              <w:rPr>
                <w:rFonts w:asciiTheme="majorHAnsi" w:hAnsiTheme="majorHAnsi"/>
                <w:spacing w:val="-9"/>
                <w:sz w:val="16"/>
              </w:rPr>
              <w:t xml:space="preserve"> </w:t>
            </w:r>
            <w:r w:rsidRPr="00B16282">
              <w:rPr>
                <w:rFonts w:asciiTheme="majorHAnsi" w:hAnsiTheme="majorHAnsi"/>
                <w:spacing w:val="-1"/>
                <w:sz w:val="16"/>
              </w:rPr>
              <w:t>ЭРО-зон</w:t>
            </w:r>
            <w:r w:rsidRPr="00B16282">
              <w:rPr>
                <w:rFonts w:asciiTheme="majorHAnsi" w:hAnsiTheme="majorHAnsi"/>
                <w:spacing w:val="-9"/>
                <w:sz w:val="16"/>
              </w:rPr>
              <w:t xml:space="preserve"> </w:t>
            </w:r>
            <w:r w:rsidRPr="00B16282">
              <w:rPr>
                <w:rFonts w:asciiTheme="majorHAnsi" w:hAnsiTheme="majorHAnsi"/>
                <w:sz w:val="16"/>
              </w:rPr>
              <w:t>Ваниль</w:t>
            </w:r>
            <w:r w:rsidRPr="00B16282">
              <w:rPr>
                <w:rFonts w:asciiTheme="majorHAnsi" w:hAnsiTheme="majorHAnsi"/>
                <w:spacing w:val="-8"/>
                <w:sz w:val="16"/>
              </w:rPr>
              <w:t xml:space="preserve"> </w:t>
            </w:r>
            <w:r w:rsidRPr="00B16282">
              <w:rPr>
                <w:rFonts w:asciiTheme="majorHAnsi" w:hAnsiTheme="majorHAnsi"/>
                <w:sz w:val="16"/>
              </w:rPr>
              <w:t>-стимулирование</w:t>
            </w:r>
            <w:r w:rsidRPr="00B16282">
              <w:rPr>
                <w:rFonts w:asciiTheme="majorHAnsi" w:hAnsiTheme="majorHAnsi"/>
                <w:spacing w:val="-39"/>
                <w:sz w:val="16"/>
              </w:rPr>
              <w:t xml:space="preserve"> </w:t>
            </w:r>
            <w:r w:rsidRPr="00B16282">
              <w:rPr>
                <w:rFonts w:asciiTheme="majorHAnsi" w:hAnsiTheme="majorHAnsi"/>
                <w:sz w:val="16"/>
              </w:rPr>
              <w:t>чувственности,</w:t>
            </w:r>
            <w:r w:rsidRPr="00B16282">
              <w:rPr>
                <w:rFonts w:asciiTheme="majorHAnsi" w:hAnsiTheme="majorHAnsi"/>
                <w:spacing w:val="-2"/>
                <w:sz w:val="16"/>
              </w:rPr>
              <w:t xml:space="preserve"> </w:t>
            </w:r>
            <w:r w:rsidRPr="00B16282">
              <w:rPr>
                <w:rFonts w:asciiTheme="majorHAnsi" w:hAnsiTheme="majorHAnsi"/>
                <w:sz w:val="16"/>
              </w:rPr>
              <w:t>пробуждение</w:t>
            </w:r>
            <w:r w:rsidRPr="00B16282">
              <w:rPr>
                <w:rFonts w:asciiTheme="majorHAnsi" w:hAnsiTheme="majorHAnsi"/>
                <w:spacing w:val="-8"/>
                <w:sz w:val="16"/>
              </w:rPr>
              <w:t xml:space="preserve"> </w:t>
            </w:r>
            <w:r w:rsidRPr="00B16282">
              <w:rPr>
                <w:rFonts w:asciiTheme="majorHAnsi" w:hAnsiTheme="majorHAnsi"/>
                <w:sz w:val="16"/>
              </w:rPr>
              <w:t>эмоций</w:t>
            </w:r>
          </w:p>
        </w:tc>
        <w:tc>
          <w:tcPr>
            <w:tcW w:w="1124" w:type="dxa"/>
            <w:tcBorders>
              <w:top w:val="dotted" w:sz="6" w:space="0" w:color="000000"/>
              <w:left w:val="dotted" w:sz="6" w:space="0" w:color="000000"/>
              <w:bottom w:val="dotted" w:sz="6" w:space="0" w:color="000000"/>
              <w:right w:val="double" w:sz="2" w:space="0" w:color="000000"/>
            </w:tcBorders>
          </w:tcPr>
          <w:p w14:paraId="10D51420" w14:textId="77777777" w:rsidR="006166DC" w:rsidRPr="00B16282" w:rsidRDefault="006166DC">
            <w:pPr>
              <w:pStyle w:val="TableParagraph"/>
              <w:spacing w:before="7"/>
              <w:rPr>
                <w:rFonts w:asciiTheme="majorHAnsi" w:hAnsiTheme="majorHAnsi"/>
                <w:sz w:val="12"/>
              </w:rPr>
            </w:pPr>
          </w:p>
          <w:p w14:paraId="5971CAD1" w14:textId="77777777" w:rsidR="006166DC" w:rsidRPr="00B16282" w:rsidRDefault="009D5201">
            <w:pPr>
              <w:pStyle w:val="TableParagraph"/>
              <w:ind w:left="57" w:right="48"/>
              <w:jc w:val="center"/>
              <w:rPr>
                <w:rFonts w:asciiTheme="majorHAnsi" w:hAnsiTheme="majorHAnsi"/>
                <w:sz w:val="16"/>
              </w:rPr>
            </w:pPr>
            <w:r w:rsidRPr="00B16282">
              <w:rPr>
                <w:rFonts w:asciiTheme="majorHAnsi" w:hAnsiTheme="majorHAnsi"/>
                <w:sz w:val="16"/>
              </w:rPr>
              <w:t>150</w:t>
            </w:r>
          </w:p>
        </w:tc>
        <w:tc>
          <w:tcPr>
            <w:tcW w:w="1087" w:type="dxa"/>
            <w:tcBorders>
              <w:top w:val="dotted" w:sz="6" w:space="0" w:color="000000"/>
              <w:left w:val="double" w:sz="2" w:space="0" w:color="000000"/>
              <w:bottom w:val="dotted" w:sz="6" w:space="0" w:color="000000"/>
              <w:right w:val="double" w:sz="2" w:space="0" w:color="000000"/>
            </w:tcBorders>
          </w:tcPr>
          <w:p w14:paraId="7D7EA0CB" w14:textId="77777777" w:rsidR="006166DC" w:rsidRPr="00B16282" w:rsidRDefault="009D5201">
            <w:pPr>
              <w:pStyle w:val="TableParagraph"/>
              <w:spacing w:before="123"/>
              <w:ind w:left="270" w:right="242"/>
              <w:jc w:val="center"/>
              <w:rPr>
                <w:rFonts w:asciiTheme="majorHAnsi" w:hAnsiTheme="majorHAnsi"/>
                <w:b/>
                <w:sz w:val="19"/>
              </w:rPr>
            </w:pPr>
            <w:r w:rsidRPr="00B16282">
              <w:rPr>
                <w:rFonts w:asciiTheme="majorHAnsi" w:hAnsiTheme="majorHAnsi"/>
                <w:b/>
                <w:sz w:val="19"/>
              </w:rPr>
              <w:t>238,9</w:t>
            </w:r>
          </w:p>
        </w:tc>
        <w:tc>
          <w:tcPr>
            <w:tcW w:w="1247" w:type="dxa"/>
            <w:tcBorders>
              <w:top w:val="dotted" w:sz="6" w:space="0" w:color="000000"/>
              <w:left w:val="double" w:sz="2" w:space="0" w:color="000000"/>
              <w:bottom w:val="dotted" w:sz="6" w:space="0" w:color="000000"/>
              <w:right w:val="dotted" w:sz="6" w:space="0" w:color="000000"/>
            </w:tcBorders>
          </w:tcPr>
          <w:p w14:paraId="7DEB8906" w14:textId="77777777" w:rsidR="006166DC" w:rsidRPr="00B16282" w:rsidRDefault="006166DC">
            <w:pPr>
              <w:pStyle w:val="TableParagraph"/>
              <w:spacing w:before="7"/>
              <w:rPr>
                <w:rFonts w:asciiTheme="majorHAnsi" w:hAnsiTheme="majorHAnsi"/>
                <w:sz w:val="12"/>
              </w:rPr>
            </w:pPr>
          </w:p>
          <w:p w14:paraId="4FF49FFE" w14:textId="77777777" w:rsidR="006166DC" w:rsidRPr="00B16282" w:rsidRDefault="009D5201">
            <w:pPr>
              <w:pStyle w:val="TableParagraph"/>
              <w:ind w:left="192" w:right="191"/>
              <w:jc w:val="center"/>
              <w:rPr>
                <w:rFonts w:asciiTheme="majorHAnsi" w:hAnsiTheme="majorHAnsi"/>
                <w:sz w:val="16"/>
              </w:rPr>
            </w:pPr>
            <w:r w:rsidRPr="00B16282">
              <w:rPr>
                <w:rFonts w:asciiTheme="majorHAnsi" w:hAnsiTheme="majorHAnsi"/>
                <w:sz w:val="16"/>
              </w:rPr>
              <w:t>500</w:t>
            </w:r>
          </w:p>
        </w:tc>
        <w:tc>
          <w:tcPr>
            <w:tcW w:w="1247" w:type="dxa"/>
            <w:tcBorders>
              <w:top w:val="dotted" w:sz="6" w:space="0" w:color="000000"/>
              <w:left w:val="dotted" w:sz="6" w:space="0" w:color="000000"/>
              <w:bottom w:val="dotted" w:sz="6" w:space="0" w:color="000000"/>
              <w:right w:val="dotted" w:sz="6" w:space="0" w:color="000000"/>
            </w:tcBorders>
          </w:tcPr>
          <w:p w14:paraId="76AAB401" w14:textId="77777777" w:rsidR="006166DC" w:rsidRPr="00B16282" w:rsidRDefault="009D5201">
            <w:pPr>
              <w:pStyle w:val="TableParagraph"/>
              <w:ind w:left="371"/>
              <w:rPr>
                <w:rFonts w:asciiTheme="majorHAnsi" w:hAnsiTheme="majorHAnsi"/>
                <w:sz w:val="20"/>
              </w:rPr>
            </w:pPr>
            <w:r w:rsidRPr="00B16282">
              <w:rPr>
                <w:rFonts w:asciiTheme="majorHAnsi" w:hAnsiTheme="majorHAnsi"/>
                <w:noProof/>
                <w:sz w:val="20"/>
              </w:rPr>
              <w:drawing>
                <wp:inline distT="0" distB="0" distL="0" distR="0" wp14:anchorId="3BD801C0" wp14:editId="68C7FF49">
                  <wp:extent cx="281366" cy="270510"/>
                  <wp:effectExtent l="0" t="0" r="0" b="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5" cstate="print"/>
                          <a:stretch>
                            <a:fillRect/>
                          </a:stretch>
                        </pic:blipFill>
                        <pic:spPr>
                          <a:xfrm>
                            <a:off x="0" y="0"/>
                            <a:ext cx="281366" cy="270510"/>
                          </a:xfrm>
                          <a:prstGeom prst="rect">
                            <a:avLst/>
                          </a:prstGeom>
                        </pic:spPr>
                      </pic:pic>
                    </a:graphicData>
                  </a:graphic>
                </wp:inline>
              </w:drawing>
            </w:r>
          </w:p>
        </w:tc>
        <w:tc>
          <w:tcPr>
            <w:tcW w:w="5160" w:type="dxa"/>
            <w:tcBorders>
              <w:top w:val="dotted" w:sz="6" w:space="0" w:color="000000"/>
              <w:left w:val="dotted" w:sz="6" w:space="0" w:color="000000"/>
              <w:bottom w:val="dotted" w:sz="6" w:space="0" w:color="000000"/>
              <w:right w:val="dotted" w:sz="6" w:space="0" w:color="000000"/>
            </w:tcBorders>
          </w:tcPr>
          <w:p w14:paraId="0DC87750" w14:textId="77777777" w:rsidR="006166DC" w:rsidRPr="00B16282" w:rsidRDefault="009D5201">
            <w:pPr>
              <w:pStyle w:val="TableParagraph"/>
              <w:spacing w:before="76" w:line="266" w:lineRule="auto"/>
              <w:ind w:left="44"/>
              <w:rPr>
                <w:rFonts w:asciiTheme="majorHAnsi" w:hAnsiTheme="majorHAnsi"/>
                <w:sz w:val="13"/>
              </w:rPr>
            </w:pPr>
            <w:r w:rsidRPr="00B16282">
              <w:rPr>
                <w:rFonts w:asciiTheme="majorHAnsi" w:hAnsiTheme="majorHAnsi"/>
                <w:w w:val="95"/>
                <w:sz w:val="13"/>
              </w:rPr>
              <w:t>растительное косметическое масло,</w:t>
            </w:r>
            <w:r w:rsidRPr="00B16282">
              <w:rPr>
                <w:rFonts w:asciiTheme="majorHAnsi" w:hAnsiTheme="majorHAnsi"/>
                <w:spacing w:val="1"/>
                <w:w w:val="95"/>
                <w:sz w:val="13"/>
              </w:rPr>
              <w:t xml:space="preserve"> </w:t>
            </w:r>
            <w:r w:rsidRPr="00B16282">
              <w:rPr>
                <w:rFonts w:asciiTheme="majorHAnsi" w:hAnsiTheme="majorHAnsi"/>
                <w:w w:val="95"/>
                <w:sz w:val="13"/>
              </w:rPr>
              <w:t>масло авокадо,</w:t>
            </w:r>
            <w:r w:rsidRPr="00B16282">
              <w:rPr>
                <w:rFonts w:asciiTheme="majorHAnsi" w:hAnsiTheme="majorHAnsi"/>
                <w:spacing w:val="1"/>
                <w:w w:val="95"/>
                <w:sz w:val="13"/>
              </w:rPr>
              <w:t xml:space="preserve"> </w:t>
            </w:r>
            <w:r w:rsidRPr="00B16282">
              <w:rPr>
                <w:rFonts w:asciiTheme="majorHAnsi" w:hAnsiTheme="majorHAnsi"/>
                <w:w w:val="95"/>
                <w:sz w:val="13"/>
              </w:rPr>
              <w:t>масло персика,</w:t>
            </w:r>
            <w:r w:rsidRPr="00B16282">
              <w:rPr>
                <w:rFonts w:asciiTheme="majorHAnsi" w:hAnsiTheme="majorHAnsi"/>
                <w:spacing w:val="1"/>
                <w:w w:val="95"/>
                <w:sz w:val="13"/>
              </w:rPr>
              <w:t xml:space="preserve"> </w:t>
            </w:r>
            <w:r w:rsidRPr="00B16282">
              <w:rPr>
                <w:rFonts w:asciiTheme="majorHAnsi" w:hAnsiTheme="majorHAnsi"/>
                <w:w w:val="95"/>
                <w:sz w:val="13"/>
              </w:rPr>
              <w:t>масла жасмина,</w:t>
            </w:r>
            <w:r w:rsidRPr="00B16282">
              <w:rPr>
                <w:rFonts w:asciiTheme="majorHAnsi" w:hAnsiTheme="majorHAnsi"/>
                <w:spacing w:val="1"/>
                <w:w w:val="95"/>
                <w:sz w:val="13"/>
              </w:rPr>
              <w:t xml:space="preserve"> </w:t>
            </w:r>
            <w:r w:rsidRPr="00B16282">
              <w:rPr>
                <w:rFonts w:asciiTheme="majorHAnsi" w:hAnsiTheme="majorHAnsi"/>
                <w:w w:val="95"/>
                <w:sz w:val="13"/>
              </w:rPr>
              <w:t>масло</w:t>
            </w:r>
            <w:r w:rsidRPr="00B16282">
              <w:rPr>
                <w:rFonts w:asciiTheme="majorHAnsi" w:hAnsiTheme="majorHAnsi"/>
                <w:spacing w:val="-2"/>
                <w:w w:val="95"/>
                <w:sz w:val="13"/>
              </w:rPr>
              <w:t xml:space="preserve"> </w:t>
            </w:r>
            <w:r w:rsidRPr="00B16282">
              <w:rPr>
                <w:rFonts w:asciiTheme="majorHAnsi" w:hAnsiTheme="majorHAnsi"/>
                <w:w w:val="95"/>
                <w:sz w:val="13"/>
              </w:rPr>
              <w:t>иланг-иланг,</w:t>
            </w:r>
            <w:r w:rsidRPr="00B16282">
              <w:rPr>
                <w:rFonts w:asciiTheme="majorHAnsi" w:hAnsiTheme="majorHAnsi"/>
                <w:spacing w:val="3"/>
                <w:w w:val="95"/>
                <w:sz w:val="13"/>
              </w:rPr>
              <w:t xml:space="preserve"> </w:t>
            </w:r>
            <w:r w:rsidRPr="00B16282">
              <w:rPr>
                <w:rFonts w:asciiTheme="majorHAnsi" w:hAnsiTheme="majorHAnsi"/>
                <w:w w:val="95"/>
                <w:sz w:val="13"/>
              </w:rPr>
              <w:t>экстракт</w:t>
            </w:r>
            <w:r w:rsidRPr="00B16282">
              <w:rPr>
                <w:rFonts w:asciiTheme="majorHAnsi" w:hAnsiTheme="majorHAnsi"/>
                <w:spacing w:val="-2"/>
                <w:w w:val="95"/>
                <w:sz w:val="13"/>
              </w:rPr>
              <w:t xml:space="preserve"> </w:t>
            </w:r>
            <w:r w:rsidRPr="00B16282">
              <w:rPr>
                <w:rFonts w:asciiTheme="majorHAnsi" w:hAnsiTheme="majorHAnsi"/>
                <w:w w:val="95"/>
                <w:sz w:val="13"/>
              </w:rPr>
              <w:t>ванили,</w:t>
            </w:r>
            <w:r w:rsidRPr="00B16282">
              <w:rPr>
                <w:rFonts w:asciiTheme="majorHAnsi" w:hAnsiTheme="majorHAnsi"/>
                <w:spacing w:val="3"/>
                <w:w w:val="95"/>
                <w:sz w:val="13"/>
              </w:rPr>
              <w:t xml:space="preserve"> </w:t>
            </w:r>
            <w:r w:rsidRPr="00B16282">
              <w:rPr>
                <w:rFonts w:asciiTheme="majorHAnsi" w:hAnsiTheme="majorHAnsi"/>
                <w:w w:val="95"/>
                <w:sz w:val="13"/>
              </w:rPr>
              <w:t>витамин</w:t>
            </w:r>
            <w:r w:rsidRPr="00B16282">
              <w:rPr>
                <w:rFonts w:asciiTheme="majorHAnsi" w:hAnsiTheme="majorHAnsi"/>
                <w:spacing w:val="-1"/>
                <w:w w:val="95"/>
                <w:sz w:val="13"/>
              </w:rPr>
              <w:t xml:space="preserve"> </w:t>
            </w:r>
            <w:r w:rsidRPr="00B16282">
              <w:rPr>
                <w:rFonts w:asciiTheme="majorHAnsi" w:hAnsiTheme="majorHAnsi"/>
                <w:w w:val="95"/>
                <w:sz w:val="13"/>
              </w:rPr>
              <w:t>Е,</w:t>
            </w:r>
            <w:r w:rsidRPr="00B16282">
              <w:rPr>
                <w:rFonts w:asciiTheme="majorHAnsi" w:hAnsiTheme="majorHAnsi"/>
                <w:spacing w:val="3"/>
                <w:w w:val="95"/>
                <w:sz w:val="13"/>
              </w:rPr>
              <w:t xml:space="preserve"> </w:t>
            </w:r>
            <w:r w:rsidRPr="00B16282">
              <w:rPr>
                <w:rFonts w:asciiTheme="majorHAnsi" w:hAnsiTheme="majorHAnsi"/>
                <w:w w:val="95"/>
                <w:sz w:val="13"/>
              </w:rPr>
              <w:t>парфюмерная</w:t>
            </w:r>
            <w:r w:rsidRPr="00B16282">
              <w:rPr>
                <w:rFonts w:asciiTheme="majorHAnsi" w:hAnsiTheme="majorHAnsi"/>
                <w:spacing w:val="-2"/>
                <w:w w:val="95"/>
                <w:sz w:val="13"/>
              </w:rPr>
              <w:t xml:space="preserve"> </w:t>
            </w:r>
            <w:r w:rsidRPr="00B16282">
              <w:rPr>
                <w:rFonts w:asciiTheme="majorHAnsi" w:hAnsiTheme="majorHAnsi"/>
                <w:w w:val="95"/>
                <w:sz w:val="13"/>
              </w:rPr>
              <w:t>композиция.</w:t>
            </w:r>
          </w:p>
        </w:tc>
      </w:tr>
      <w:tr w:rsidR="006166DC" w14:paraId="6226EB59" w14:textId="77777777">
        <w:trPr>
          <w:trHeight w:val="676"/>
        </w:trPr>
        <w:tc>
          <w:tcPr>
            <w:tcW w:w="1099" w:type="dxa"/>
            <w:tcBorders>
              <w:top w:val="dotted" w:sz="6" w:space="0" w:color="000000"/>
              <w:left w:val="dotted" w:sz="6" w:space="0" w:color="000000"/>
              <w:bottom w:val="dotted" w:sz="6" w:space="0" w:color="000000"/>
              <w:right w:val="dotted" w:sz="6" w:space="0" w:color="000000"/>
            </w:tcBorders>
          </w:tcPr>
          <w:p w14:paraId="391AD790" w14:textId="77777777" w:rsidR="006166DC" w:rsidRPr="00B16282" w:rsidRDefault="006166DC">
            <w:pPr>
              <w:pStyle w:val="TableParagraph"/>
              <w:spacing w:before="2"/>
              <w:rPr>
                <w:rFonts w:asciiTheme="majorHAnsi" w:hAnsiTheme="majorHAnsi"/>
                <w:sz w:val="18"/>
              </w:rPr>
            </w:pPr>
          </w:p>
          <w:p w14:paraId="55CC881A" w14:textId="77777777" w:rsidR="006166DC" w:rsidRPr="00B16282" w:rsidRDefault="009D5201">
            <w:pPr>
              <w:pStyle w:val="TableParagraph"/>
              <w:ind w:left="161" w:right="162"/>
              <w:jc w:val="center"/>
              <w:rPr>
                <w:rFonts w:asciiTheme="majorHAnsi" w:hAnsiTheme="majorHAnsi"/>
                <w:b/>
                <w:sz w:val="19"/>
              </w:rPr>
            </w:pPr>
            <w:r w:rsidRPr="00B16282">
              <w:rPr>
                <w:rFonts w:asciiTheme="majorHAnsi" w:hAnsiTheme="majorHAnsi"/>
                <w:b/>
                <w:sz w:val="19"/>
              </w:rPr>
              <w:t>LM010.1</w:t>
            </w:r>
          </w:p>
        </w:tc>
        <w:tc>
          <w:tcPr>
            <w:tcW w:w="3876" w:type="dxa"/>
            <w:tcBorders>
              <w:top w:val="dotted" w:sz="6" w:space="0" w:color="000000"/>
              <w:left w:val="dotted" w:sz="6" w:space="0" w:color="000000"/>
              <w:bottom w:val="dotted" w:sz="6" w:space="0" w:color="000000"/>
              <w:right w:val="dotted" w:sz="6" w:space="0" w:color="000000"/>
            </w:tcBorders>
          </w:tcPr>
          <w:p w14:paraId="228E30A7" w14:textId="77777777" w:rsidR="006166DC" w:rsidRPr="00B16282" w:rsidRDefault="009D5201">
            <w:pPr>
              <w:pStyle w:val="TableParagraph"/>
              <w:spacing w:before="47"/>
              <w:ind w:left="47"/>
              <w:rPr>
                <w:rFonts w:asciiTheme="majorHAnsi" w:hAnsiTheme="majorHAnsi"/>
                <w:sz w:val="16"/>
              </w:rPr>
            </w:pPr>
            <w:r w:rsidRPr="00B16282">
              <w:rPr>
                <w:rFonts w:asciiTheme="majorHAnsi" w:hAnsiTheme="majorHAnsi"/>
                <w:spacing w:val="-1"/>
                <w:sz w:val="16"/>
              </w:rPr>
              <w:t>Масло</w:t>
            </w:r>
            <w:r w:rsidRPr="00B16282">
              <w:rPr>
                <w:rFonts w:asciiTheme="majorHAnsi" w:hAnsiTheme="majorHAnsi"/>
                <w:spacing w:val="-9"/>
                <w:sz w:val="16"/>
              </w:rPr>
              <w:t xml:space="preserve"> </w:t>
            </w:r>
            <w:r w:rsidRPr="00B16282">
              <w:rPr>
                <w:rFonts w:asciiTheme="majorHAnsi" w:hAnsiTheme="majorHAnsi"/>
                <w:spacing w:val="-1"/>
                <w:sz w:val="16"/>
              </w:rPr>
              <w:t>для</w:t>
            </w:r>
            <w:r w:rsidRPr="00B16282">
              <w:rPr>
                <w:rFonts w:asciiTheme="majorHAnsi" w:hAnsiTheme="majorHAnsi"/>
                <w:spacing w:val="-8"/>
                <w:sz w:val="16"/>
              </w:rPr>
              <w:t xml:space="preserve"> </w:t>
            </w:r>
            <w:r w:rsidRPr="00B16282">
              <w:rPr>
                <w:rFonts w:asciiTheme="majorHAnsi" w:hAnsiTheme="majorHAnsi"/>
                <w:spacing w:val="-1"/>
                <w:sz w:val="16"/>
              </w:rPr>
              <w:t>ЭРО-зон</w:t>
            </w:r>
            <w:r w:rsidRPr="00B16282">
              <w:rPr>
                <w:rFonts w:asciiTheme="majorHAnsi" w:hAnsiTheme="majorHAnsi"/>
                <w:spacing w:val="-9"/>
                <w:sz w:val="16"/>
              </w:rPr>
              <w:t xml:space="preserve"> </w:t>
            </w:r>
            <w:r w:rsidRPr="00B16282">
              <w:rPr>
                <w:rFonts w:asciiTheme="majorHAnsi" w:hAnsiTheme="majorHAnsi"/>
                <w:spacing w:val="-1"/>
                <w:sz w:val="16"/>
              </w:rPr>
              <w:t>Гипоаллергенное</w:t>
            </w:r>
            <w:r w:rsidRPr="00B16282">
              <w:rPr>
                <w:rFonts w:asciiTheme="majorHAnsi" w:hAnsiTheme="majorHAnsi"/>
                <w:spacing w:val="-7"/>
                <w:sz w:val="16"/>
              </w:rPr>
              <w:t xml:space="preserve"> </w:t>
            </w:r>
            <w:r w:rsidRPr="00B16282">
              <w:rPr>
                <w:rFonts w:asciiTheme="majorHAnsi" w:hAnsiTheme="majorHAnsi"/>
                <w:sz w:val="16"/>
              </w:rPr>
              <w:t>-</w:t>
            </w:r>
          </w:p>
          <w:p w14:paraId="43ED3D07" w14:textId="77777777" w:rsidR="006166DC" w:rsidRPr="00B16282" w:rsidRDefault="009D5201">
            <w:pPr>
              <w:pStyle w:val="TableParagraph"/>
              <w:spacing w:before="25"/>
              <w:ind w:left="47"/>
              <w:rPr>
                <w:rFonts w:asciiTheme="majorHAnsi" w:hAnsiTheme="majorHAnsi"/>
                <w:sz w:val="16"/>
              </w:rPr>
            </w:pPr>
            <w:r w:rsidRPr="00B16282">
              <w:rPr>
                <w:rFonts w:asciiTheme="majorHAnsi" w:hAnsiTheme="majorHAnsi"/>
                <w:spacing w:val="-1"/>
                <w:sz w:val="16"/>
              </w:rPr>
              <w:t>стимулирование чувственности, пробуждение</w:t>
            </w:r>
            <w:r w:rsidRPr="00B16282">
              <w:rPr>
                <w:rFonts w:asciiTheme="majorHAnsi" w:hAnsiTheme="majorHAnsi"/>
                <w:spacing w:val="-40"/>
                <w:sz w:val="16"/>
              </w:rPr>
              <w:t xml:space="preserve"> </w:t>
            </w:r>
            <w:r w:rsidRPr="00B16282">
              <w:rPr>
                <w:rFonts w:asciiTheme="majorHAnsi" w:hAnsiTheme="majorHAnsi"/>
                <w:sz w:val="16"/>
              </w:rPr>
              <w:t>эмоций</w:t>
            </w:r>
          </w:p>
        </w:tc>
        <w:tc>
          <w:tcPr>
            <w:tcW w:w="1124" w:type="dxa"/>
            <w:tcBorders>
              <w:top w:val="dotted" w:sz="6" w:space="0" w:color="000000"/>
              <w:left w:val="dotted" w:sz="6" w:space="0" w:color="000000"/>
              <w:bottom w:val="dotted" w:sz="6" w:space="0" w:color="000000"/>
              <w:right w:val="double" w:sz="2" w:space="0" w:color="000000"/>
            </w:tcBorders>
          </w:tcPr>
          <w:p w14:paraId="7F4AFE85" w14:textId="77777777" w:rsidR="006166DC" w:rsidRPr="00B16282" w:rsidRDefault="006166DC">
            <w:pPr>
              <w:pStyle w:val="TableParagraph"/>
              <w:spacing w:before="1"/>
              <w:rPr>
                <w:rFonts w:asciiTheme="majorHAnsi" w:hAnsiTheme="majorHAnsi"/>
                <w:sz w:val="20"/>
              </w:rPr>
            </w:pPr>
          </w:p>
          <w:p w14:paraId="7B13315E" w14:textId="77777777" w:rsidR="006166DC" w:rsidRPr="00B16282" w:rsidRDefault="009D5201">
            <w:pPr>
              <w:pStyle w:val="TableParagraph"/>
              <w:spacing w:before="1"/>
              <w:ind w:left="57" w:right="48"/>
              <w:jc w:val="center"/>
              <w:rPr>
                <w:rFonts w:asciiTheme="majorHAnsi" w:hAnsiTheme="majorHAnsi"/>
                <w:sz w:val="16"/>
              </w:rPr>
            </w:pPr>
            <w:r w:rsidRPr="00B16282">
              <w:rPr>
                <w:rFonts w:asciiTheme="majorHAnsi" w:hAnsiTheme="majorHAnsi"/>
                <w:sz w:val="16"/>
              </w:rPr>
              <w:t>150</w:t>
            </w:r>
          </w:p>
        </w:tc>
        <w:tc>
          <w:tcPr>
            <w:tcW w:w="1087" w:type="dxa"/>
            <w:tcBorders>
              <w:top w:val="dotted" w:sz="6" w:space="0" w:color="000000"/>
              <w:left w:val="double" w:sz="2" w:space="0" w:color="000000"/>
              <w:bottom w:val="dotted" w:sz="6" w:space="0" w:color="000000"/>
              <w:right w:val="double" w:sz="2" w:space="0" w:color="000000"/>
            </w:tcBorders>
          </w:tcPr>
          <w:p w14:paraId="2A59E97F" w14:textId="77777777" w:rsidR="006166DC" w:rsidRPr="00B16282" w:rsidRDefault="006166DC">
            <w:pPr>
              <w:pStyle w:val="TableParagraph"/>
              <w:spacing w:before="2"/>
              <w:rPr>
                <w:rFonts w:asciiTheme="majorHAnsi" w:hAnsiTheme="majorHAnsi"/>
                <w:sz w:val="18"/>
              </w:rPr>
            </w:pPr>
          </w:p>
          <w:p w14:paraId="565F7AD6" w14:textId="77777777" w:rsidR="006166DC" w:rsidRPr="00B16282" w:rsidRDefault="009D5201">
            <w:pPr>
              <w:pStyle w:val="TableParagraph"/>
              <w:ind w:left="270" w:right="242"/>
              <w:jc w:val="center"/>
              <w:rPr>
                <w:rFonts w:asciiTheme="majorHAnsi" w:hAnsiTheme="majorHAnsi"/>
                <w:b/>
                <w:sz w:val="19"/>
              </w:rPr>
            </w:pPr>
            <w:r w:rsidRPr="00B16282">
              <w:rPr>
                <w:rFonts w:asciiTheme="majorHAnsi" w:hAnsiTheme="majorHAnsi"/>
                <w:b/>
                <w:sz w:val="19"/>
              </w:rPr>
              <w:t>263,7</w:t>
            </w:r>
          </w:p>
        </w:tc>
        <w:tc>
          <w:tcPr>
            <w:tcW w:w="1247" w:type="dxa"/>
            <w:tcBorders>
              <w:top w:val="dotted" w:sz="6" w:space="0" w:color="000000"/>
              <w:left w:val="double" w:sz="2" w:space="0" w:color="000000"/>
              <w:bottom w:val="dotted" w:sz="6" w:space="0" w:color="000000"/>
              <w:right w:val="dotted" w:sz="6" w:space="0" w:color="000000"/>
            </w:tcBorders>
          </w:tcPr>
          <w:p w14:paraId="27F84B72" w14:textId="77777777" w:rsidR="006166DC" w:rsidRPr="00B16282" w:rsidRDefault="006166DC">
            <w:pPr>
              <w:pStyle w:val="TableParagraph"/>
              <w:spacing w:before="1"/>
              <w:rPr>
                <w:rFonts w:asciiTheme="majorHAnsi" w:hAnsiTheme="majorHAnsi"/>
                <w:sz w:val="20"/>
              </w:rPr>
            </w:pPr>
          </w:p>
          <w:p w14:paraId="7B7316DF" w14:textId="77777777" w:rsidR="006166DC" w:rsidRPr="00B16282" w:rsidRDefault="009D5201">
            <w:pPr>
              <w:pStyle w:val="TableParagraph"/>
              <w:spacing w:before="1"/>
              <w:ind w:left="192" w:right="191"/>
              <w:jc w:val="center"/>
              <w:rPr>
                <w:rFonts w:asciiTheme="majorHAnsi" w:hAnsiTheme="majorHAnsi"/>
                <w:sz w:val="16"/>
              </w:rPr>
            </w:pPr>
            <w:r w:rsidRPr="00B16282">
              <w:rPr>
                <w:rFonts w:asciiTheme="majorHAnsi" w:hAnsiTheme="majorHAnsi"/>
                <w:sz w:val="16"/>
              </w:rPr>
              <w:t>500</w:t>
            </w:r>
          </w:p>
        </w:tc>
        <w:tc>
          <w:tcPr>
            <w:tcW w:w="1247" w:type="dxa"/>
            <w:tcBorders>
              <w:top w:val="dotted" w:sz="6" w:space="0" w:color="000000"/>
              <w:left w:val="dotted" w:sz="6" w:space="0" w:color="000000"/>
              <w:bottom w:val="dotted" w:sz="6" w:space="0" w:color="000000"/>
              <w:right w:val="dotted" w:sz="6" w:space="0" w:color="000000"/>
            </w:tcBorders>
          </w:tcPr>
          <w:p w14:paraId="09416DA3" w14:textId="77777777" w:rsidR="006166DC" w:rsidRPr="00B16282" w:rsidRDefault="009D5201">
            <w:pPr>
              <w:pStyle w:val="TableParagraph"/>
              <w:ind w:left="276"/>
              <w:rPr>
                <w:rFonts w:asciiTheme="majorHAnsi" w:hAnsiTheme="majorHAnsi"/>
                <w:sz w:val="20"/>
              </w:rPr>
            </w:pPr>
            <w:r w:rsidRPr="00B16282">
              <w:rPr>
                <w:rFonts w:asciiTheme="majorHAnsi" w:hAnsiTheme="majorHAnsi"/>
                <w:noProof/>
                <w:sz w:val="20"/>
              </w:rPr>
              <w:drawing>
                <wp:inline distT="0" distB="0" distL="0" distR="0" wp14:anchorId="5B9979DF" wp14:editId="29E53E7F">
                  <wp:extent cx="420635" cy="405764"/>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5" cstate="print"/>
                          <a:stretch>
                            <a:fillRect/>
                          </a:stretch>
                        </pic:blipFill>
                        <pic:spPr>
                          <a:xfrm>
                            <a:off x="0" y="0"/>
                            <a:ext cx="420635" cy="405764"/>
                          </a:xfrm>
                          <a:prstGeom prst="rect">
                            <a:avLst/>
                          </a:prstGeom>
                        </pic:spPr>
                      </pic:pic>
                    </a:graphicData>
                  </a:graphic>
                </wp:inline>
              </w:drawing>
            </w:r>
          </w:p>
        </w:tc>
        <w:tc>
          <w:tcPr>
            <w:tcW w:w="5160" w:type="dxa"/>
            <w:tcBorders>
              <w:top w:val="dotted" w:sz="6" w:space="0" w:color="000000"/>
              <w:left w:val="dotted" w:sz="6" w:space="0" w:color="000000"/>
              <w:bottom w:val="dotted" w:sz="6" w:space="0" w:color="000000"/>
              <w:right w:val="dotted" w:sz="6" w:space="0" w:color="000000"/>
            </w:tcBorders>
          </w:tcPr>
          <w:p w14:paraId="2E17CD2C" w14:textId="77777777" w:rsidR="006166DC" w:rsidRPr="00B16282" w:rsidRDefault="006166DC">
            <w:pPr>
              <w:pStyle w:val="TableParagraph"/>
              <w:rPr>
                <w:rFonts w:asciiTheme="majorHAnsi" w:hAnsiTheme="majorHAnsi"/>
                <w:sz w:val="14"/>
              </w:rPr>
            </w:pPr>
          </w:p>
        </w:tc>
      </w:tr>
      <w:tr w:rsidR="006166DC" w14:paraId="1F36F6AD" w14:textId="77777777">
        <w:trPr>
          <w:trHeight w:val="676"/>
        </w:trPr>
        <w:tc>
          <w:tcPr>
            <w:tcW w:w="1099" w:type="dxa"/>
            <w:tcBorders>
              <w:top w:val="dotted" w:sz="6" w:space="0" w:color="000000"/>
              <w:left w:val="dotted" w:sz="6" w:space="0" w:color="000000"/>
              <w:bottom w:val="dotted" w:sz="6" w:space="0" w:color="000000"/>
              <w:right w:val="dotted" w:sz="6" w:space="0" w:color="000000"/>
            </w:tcBorders>
          </w:tcPr>
          <w:p w14:paraId="0A1F916C" w14:textId="77777777" w:rsidR="006166DC" w:rsidRPr="00B16282" w:rsidRDefault="006166DC">
            <w:pPr>
              <w:pStyle w:val="TableParagraph"/>
              <w:spacing w:before="2"/>
              <w:rPr>
                <w:rFonts w:asciiTheme="majorHAnsi" w:hAnsiTheme="majorHAnsi"/>
                <w:sz w:val="18"/>
              </w:rPr>
            </w:pPr>
          </w:p>
          <w:p w14:paraId="781A98C6" w14:textId="77777777" w:rsidR="006166DC" w:rsidRPr="00B16282" w:rsidRDefault="009D5201">
            <w:pPr>
              <w:pStyle w:val="TableParagraph"/>
              <w:ind w:left="161" w:right="162"/>
              <w:jc w:val="center"/>
              <w:rPr>
                <w:rFonts w:asciiTheme="majorHAnsi" w:hAnsiTheme="majorHAnsi"/>
                <w:b/>
                <w:sz w:val="19"/>
              </w:rPr>
            </w:pPr>
            <w:r w:rsidRPr="00B16282">
              <w:rPr>
                <w:rFonts w:asciiTheme="majorHAnsi" w:hAnsiTheme="majorHAnsi"/>
                <w:b/>
                <w:sz w:val="19"/>
              </w:rPr>
              <w:t>LM011.1</w:t>
            </w:r>
          </w:p>
        </w:tc>
        <w:tc>
          <w:tcPr>
            <w:tcW w:w="3876" w:type="dxa"/>
            <w:tcBorders>
              <w:top w:val="dotted" w:sz="6" w:space="0" w:color="000000"/>
              <w:left w:val="dotted" w:sz="6" w:space="0" w:color="000000"/>
              <w:bottom w:val="dotted" w:sz="6" w:space="0" w:color="000000"/>
              <w:right w:val="dotted" w:sz="6" w:space="0" w:color="000000"/>
            </w:tcBorders>
          </w:tcPr>
          <w:p w14:paraId="2F63DB24" w14:textId="62B7FCC7" w:rsidR="006166DC" w:rsidRPr="00B16282" w:rsidRDefault="009D5201">
            <w:pPr>
              <w:pStyle w:val="TableParagraph"/>
              <w:spacing w:before="47"/>
              <w:ind w:left="47"/>
              <w:rPr>
                <w:rFonts w:asciiTheme="majorHAnsi" w:hAnsiTheme="majorHAnsi"/>
                <w:sz w:val="16"/>
              </w:rPr>
            </w:pPr>
            <w:r w:rsidRPr="00B16282">
              <w:rPr>
                <w:rFonts w:asciiTheme="majorHAnsi" w:hAnsiTheme="majorHAnsi"/>
                <w:spacing w:val="-1"/>
                <w:sz w:val="16"/>
              </w:rPr>
              <w:t>Масло</w:t>
            </w:r>
            <w:r w:rsidRPr="00B16282">
              <w:rPr>
                <w:rFonts w:asciiTheme="majorHAnsi" w:hAnsiTheme="majorHAnsi"/>
                <w:spacing w:val="-10"/>
                <w:sz w:val="16"/>
              </w:rPr>
              <w:t xml:space="preserve"> </w:t>
            </w:r>
            <w:r w:rsidRPr="00B16282">
              <w:rPr>
                <w:rFonts w:asciiTheme="majorHAnsi" w:hAnsiTheme="majorHAnsi"/>
                <w:spacing w:val="-1"/>
                <w:sz w:val="16"/>
              </w:rPr>
              <w:t>для</w:t>
            </w:r>
            <w:r w:rsidRPr="00B16282">
              <w:rPr>
                <w:rFonts w:asciiTheme="majorHAnsi" w:hAnsiTheme="majorHAnsi"/>
                <w:spacing w:val="-9"/>
                <w:sz w:val="16"/>
              </w:rPr>
              <w:t xml:space="preserve"> </w:t>
            </w:r>
            <w:r w:rsidRPr="00B16282">
              <w:rPr>
                <w:rFonts w:asciiTheme="majorHAnsi" w:hAnsiTheme="majorHAnsi"/>
                <w:spacing w:val="-1"/>
                <w:sz w:val="16"/>
              </w:rPr>
              <w:t>ЭРО-зон</w:t>
            </w:r>
            <w:r w:rsidRPr="00B16282">
              <w:rPr>
                <w:rFonts w:asciiTheme="majorHAnsi" w:hAnsiTheme="majorHAnsi"/>
                <w:spacing w:val="-9"/>
                <w:sz w:val="16"/>
              </w:rPr>
              <w:t xml:space="preserve"> </w:t>
            </w:r>
            <w:r w:rsidRPr="00B16282">
              <w:rPr>
                <w:rFonts w:asciiTheme="majorHAnsi" w:hAnsiTheme="majorHAnsi"/>
                <w:sz w:val="16"/>
              </w:rPr>
              <w:t>Апельси</w:t>
            </w:r>
            <w:r>
              <w:rPr>
                <w:rFonts w:asciiTheme="majorHAnsi" w:hAnsiTheme="majorHAnsi"/>
                <w:sz w:val="16"/>
              </w:rPr>
              <w:t>н</w:t>
            </w:r>
            <w:r w:rsidRPr="00B16282">
              <w:rPr>
                <w:rFonts w:asciiTheme="majorHAnsi" w:hAnsiTheme="majorHAnsi"/>
                <w:spacing w:val="-8"/>
                <w:sz w:val="16"/>
              </w:rPr>
              <w:t xml:space="preserve"> </w:t>
            </w:r>
            <w:r w:rsidRPr="00B16282">
              <w:rPr>
                <w:rFonts w:asciiTheme="majorHAnsi" w:hAnsiTheme="majorHAnsi"/>
                <w:sz w:val="16"/>
              </w:rPr>
              <w:t>и</w:t>
            </w:r>
            <w:r w:rsidRPr="00B16282">
              <w:rPr>
                <w:rFonts w:asciiTheme="majorHAnsi" w:hAnsiTheme="majorHAnsi"/>
                <w:spacing w:val="-9"/>
                <w:sz w:val="16"/>
              </w:rPr>
              <w:t xml:space="preserve"> </w:t>
            </w:r>
            <w:r w:rsidRPr="00B16282">
              <w:rPr>
                <w:rFonts w:asciiTheme="majorHAnsi" w:hAnsiTheme="majorHAnsi"/>
                <w:sz w:val="16"/>
              </w:rPr>
              <w:t>шоколад</w:t>
            </w:r>
            <w:r w:rsidRPr="00B16282">
              <w:rPr>
                <w:rFonts w:asciiTheme="majorHAnsi" w:hAnsiTheme="majorHAnsi"/>
                <w:spacing w:val="-10"/>
                <w:sz w:val="16"/>
              </w:rPr>
              <w:t xml:space="preserve"> </w:t>
            </w:r>
            <w:r w:rsidRPr="00B16282">
              <w:rPr>
                <w:rFonts w:asciiTheme="majorHAnsi" w:hAnsiTheme="majorHAnsi"/>
                <w:sz w:val="16"/>
              </w:rPr>
              <w:t>-</w:t>
            </w:r>
          </w:p>
          <w:p w14:paraId="24DACD9F" w14:textId="77777777" w:rsidR="006166DC" w:rsidRPr="00B16282" w:rsidRDefault="009D5201">
            <w:pPr>
              <w:pStyle w:val="TableParagraph"/>
              <w:spacing w:before="25"/>
              <w:ind w:left="47"/>
              <w:rPr>
                <w:rFonts w:asciiTheme="majorHAnsi" w:hAnsiTheme="majorHAnsi"/>
                <w:sz w:val="16"/>
              </w:rPr>
            </w:pPr>
            <w:r w:rsidRPr="00B16282">
              <w:rPr>
                <w:rFonts w:asciiTheme="majorHAnsi" w:hAnsiTheme="majorHAnsi"/>
                <w:spacing w:val="-1"/>
                <w:sz w:val="16"/>
              </w:rPr>
              <w:t>стимулирование чувственности, пробуждение</w:t>
            </w:r>
            <w:r w:rsidRPr="00B16282">
              <w:rPr>
                <w:rFonts w:asciiTheme="majorHAnsi" w:hAnsiTheme="majorHAnsi"/>
                <w:spacing w:val="-40"/>
                <w:sz w:val="16"/>
              </w:rPr>
              <w:t xml:space="preserve"> </w:t>
            </w:r>
            <w:r w:rsidRPr="00B16282">
              <w:rPr>
                <w:rFonts w:asciiTheme="majorHAnsi" w:hAnsiTheme="majorHAnsi"/>
                <w:sz w:val="16"/>
              </w:rPr>
              <w:t>эмоций</w:t>
            </w:r>
          </w:p>
        </w:tc>
        <w:tc>
          <w:tcPr>
            <w:tcW w:w="1124" w:type="dxa"/>
            <w:tcBorders>
              <w:top w:val="dotted" w:sz="6" w:space="0" w:color="000000"/>
              <w:left w:val="dotted" w:sz="6" w:space="0" w:color="000000"/>
              <w:bottom w:val="dotted" w:sz="6" w:space="0" w:color="000000"/>
              <w:right w:val="double" w:sz="2" w:space="0" w:color="000000"/>
            </w:tcBorders>
          </w:tcPr>
          <w:p w14:paraId="790F028F" w14:textId="77777777" w:rsidR="006166DC" w:rsidRPr="00B16282" w:rsidRDefault="006166DC">
            <w:pPr>
              <w:pStyle w:val="TableParagraph"/>
              <w:spacing w:before="1"/>
              <w:rPr>
                <w:rFonts w:asciiTheme="majorHAnsi" w:hAnsiTheme="majorHAnsi"/>
                <w:sz w:val="20"/>
              </w:rPr>
            </w:pPr>
          </w:p>
          <w:p w14:paraId="4FE211D2" w14:textId="77777777" w:rsidR="006166DC" w:rsidRPr="00B16282" w:rsidRDefault="009D5201">
            <w:pPr>
              <w:pStyle w:val="TableParagraph"/>
              <w:spacing w:before="1"/>
              <w:ind w:left="57" w:right="48"/>
              <w:jc w:val="center"/>
              <w:rPr>
                <w:rFonts w:asciiTheme="majorHAnsi" w:hAnsiTheme="majorHAnsi"/>
                <w:sz w:val="16"/>
              </w:rPr>
            </w:pPr>
            <w:r w:rsidRPr="00B16282">
              <w:rPr>
                <w:rFonts w:asciiTheme="majorHAnsi" w:hAnsiTheme="majorHAnsi"/>
                <w:sz w:val="16"/>
              </w:rPr>
              <w:t>150</w:t>
            </w:r>
          </w:p>
        </w:tc>
        <w:tc>
          <w:tcPr>
            <w:tcW w:w="1087" w:type="dxa"/>
            <w:tcBorders>
              <w:top w:val="dotted" w:sz="6" w:space="0" w:color="000000"/>
              <w:left w:val="double" w:sz="2" w:space="0" w:color="000000"/>
              <w:bottom w:val="dotted" w:sz="6" w:space="0" w:color="000000"/>
              <w:right w:val="double" w:sz="2" w:space="0" w:color="000000"/>
            </w:tcBorders>
          </w:tcPr>
          <w:p w14:paraId="2ED29875" w14:textId="77777777" w:rsidR="006166DC" w:rsidRPr="00B16282" w:rsidRDefault="006166DC">
            <w:pPr>
              <w:pStyle w:val="TableParagraph"/>
              <w:spacing w:before="2"/>
              <w:rPr>
                <w:rFonts w:asciiTheme="majorHAnsi" w:hAnsiTheme="majorHAnsi"/>
                <w:sz w:val="18"/>
              </w:rPr>
            </w:pPr>
          </w:p>
          <w:p w14:paraId="602F7AF2" w14:textId="77777777" w:rsidR="006166DC" w:rsidRPr="00B16282" w:rsidRDefault="009D5201">
            <w:pPr>
              <w:pStyle w:val="TableParagraph"/>
              <w:ind w:left="270" w:right="242"/>
              <w:jc w:val="center"/>
              <w:rPr>
                <w:rFonts w:asciiTheme="majorHAnsi" w:hAnsiTheme="majorHAnsi"/>
                <w:b/>
                <w:sz w:val="19"/>
              </w:rPr>
            </w:pPr>
            <w:r w:rsidRPr="00B16282">
              <w:rPr>
                <w:rFonts w:asciiTheme="majorHAnsi" w:hAnsiTheme="majorHAnsi"/>
                <w:b/>
                <w:sz w:val="19"/>
              </w:rPr>
              <w:t>237,0</w:t>
            </w:r>
          </w:p>
        </w:tc>
        <w:tc>
          <w:tcPr>
            <w:tcW w:w="1247" w:type="dxa"/>
            <w:tcBorders>
              <w:top w:val="dotted" w:sz="6" w:space="0" w:color="000000"/>
              <w:left w:val="double" w:sz="2" w:space="0" w:color="000000"/>
              <w:bottom w:val="dotted" w:sz="6" w:space="0" w:color="000000"/>
              <w:right w:val="dotted" w:sz="6" w:space="0" w:color="000000"/>
            </w:tcBorders>
          </w:tcPr>
          <w:p w14:paraId="188C89D5" w14:textId="77777777" w:rsidR="006166DC" w:rsidRPr="00B16282" w:rsidRDefault="006166DC">
            <w:pPr>
              <w:pStyle w:val="TableParagraph"/>
              <w:spacing w:before="1"/>
              <w:rPr>
                <w:rFonts w:asciiTheme="majorHAnsi" w:hAnsiTheme="majorHAnsi"/>
                <w:sz w:val="20"/>
              </w:rPr>
            </w:pPr>
          </w:p>
          <w:p w14:paraId="629063C7" w14:textId="77777777" w:rsidR="006166DC" w:rsidRPr="00B16282" w:rsidRDefault="009D5201">
            <w:pPr>
              <w:pStyle w:val="TableParagraph"/>
              <w:spacing w:before="1"/>
              <w:ind w:left="192" w:right="191"/>
              <w:jc w:val="center"/>
              <w:rPr>
                <w:rFonts w:asciiTheme="majorHAnsi" w:hAnsiTheme="majorHAnsi"/>
                <w:sz w:val="16"/>
              </w:rPr>
            </w:pPr>
            <w:r w:rsidRPr="00B16282">
              <w:rPr>
                <w:rFonts w:asciiTheme="majorHAnsi" w:hAnsiTheme="majorHAnsi"/>
                <w:sz w:val="16"/>
              </w:rPr>
              <w:t>500</w:t>
            </w:r>
          </w:p>
        </w:tc>
        <w:tc>
          <w:tcPr>
            <w:tcW w:w="1247" w:type="dxa"/>
            <w:tcBorders>
              <w:top w:val="dotted" w:sz="6" w:space="0" w:color="000000"/>
              <w:left w:val="dotted" w:sz="6" w:space="0" w:color="000000"/>
              <w:bottom w:val="dotted" w:sz="6" w:space="0" w:color="000000"/>
              <w:right w:val="dotted" w:sz="6" w:space="0" w:color="000000"/>
            </w:tcBorders>
          </w:tcPr>
          <w:p w14:paraId="5850BA5C" w14:textId="77777777" w:rsidR="006166DC" w:rsidRPr="00B16282" w:rsidRDefault="009D5201">
            <w:pPr>
              <w:pStyle w:val="TableParagraph"/>
              <w:ind w:left="384"/>
              <w:rPr>
                <w:rFonts w:asciiTheme="majorHAnsi" w:hAnsiTheme="majorHAnsi"/>
                <w:sz w:val="20"/>
              </w:rPr>
            </w:pPr>
            <w:r w:rsidRPr="00B16282">
              <w:rPr>
                <w:rFonts w:asciiTheme="majorHAnsi" w:hAnsiTheme="majorHAnsi"/>
                <w:noProof/>
                <w:sz w:val="20"/>
              </w:rPr>
              <w:drawing>
                <wp:inline distT="0" distB="0" distL="0" distR="0" wp14:anchorId="5A9B69D9" wp14:editId="17389043">
                  <wp:extent cx="233141" cy="325374"/>
                  <wp:effectExtent l="0" t="0" r="0" b="0"/>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6" cstate="print"/>
                          <a:stretch>
                            <a:fillRect/>
                          </a:stretch>
                        </pic:blipFill>
                        <pic:spPr>
                          <a:xfrm>
                            <a:off x="0" y="0"/>
                            <a:ext cx="233141" cy="325374"/>
                          </a:xfrm>
                          <a:prstGeom prst="rect">
                            <a:avLst/>
                          </a:prstGeom>
                        </pic:spPr>
                      </pic:pic>
                    </a:graphicData>
                  </a:graphic>
                </wp:inline>
              </w:drawing>
            </w:r>
          </w:p>
        </w:tc>
        <w:tc>
          <w:tcPr>
            <w:tcW w:w="5160" w:type="dxa"/>
            <w:tcBorders>
              <w:top w:val="dotted" w:sz="6" w:space="0" w:color="000000"/>
              <w:left w:val="dotted" w:sz="6" w:space="0" w:color="000000"/>
              <w:bottom w:val="dotted" w:sz="6" w:space="0" w:color="000000"/>
              <w:right w:val="dotted" w:sz="6" w:space="0" w:color="000000"/>
            </w:tcBorders>
          </w:tcPr>
          <w:p w14:paraId="2C0A38EF" w14:textId="77777777" w:rsidR="006166DC" w:rsidRPr="00B16282" w:rsidRDefault="009D5201">
            <w:pPr>
              <w:pStyle w:val="TableParagraph"/>
              <w:spacing w:before="88" w:line="266" w:lineRule="auto"/>
              <w:ind w:left="44" w:right="166"/>
              <w:rPr>
                <w:rFonts w:asciiTheme="majorHAnsi" w:hAnsiTheme="majorHAnsi"/>
                <w:sz w:val="13"/>
              </w:rPr>
            </w:pPr>
            <w:r w:rsidRPr="00B16282">
              <w:rPr>
                <w:rFonts w:asciiTheme="majorHAnsi" w:hAnsiTheme="majorHAnsi"/>
                <w:w w:val="95"/>
                <w:sz w:val="13"/>
              </w:rPr>
              <w:t>растительное косметическое масло,</w:t>
            </w:r>
            <w:r w:rsidRPr="00B16282">
              <w:rPr>
                <w:rFonts w:asciiTheme="majorHAnsi" w:hAnsiTheme="majorHAnsi"/>
                <w:spacing w:val="1"/>
                <w:w w:val="95"/>
                <w:sz w:val="13"/>
              </w:rPr>
              <w:t xml:space="preserve"> </w:t>
            </w:r>
            <w:r w:rsidRPr="00B16282">
              <w:rPr>
                <w:rFonts w:asciiTheme="majorHAnsi" w:hAnsiTheme="majorHAnsi"/>
                <w:w w:val="95"/>
                <w:sz w:val="13"/>
              </w:rPr>
              <w:t>миндальное масло,</w:t>
            </w:r>
            <w:r w:rsidRPr="00B16282">
              <w:rPr>
                <w:rFonts w:asciiTheme="majorHAnsi" w:hAnsiTheme="majorHAnsi"/>
                <w:spacing w:val="1"/>
                <w:w w:val="95"/>
                <w:sz w:val="13"/>
              </w:rPr>
              <w:t xml:space="preserve"> </w:t>
            </w:r>
            <w:r w:rsidRPr="00B16282">
              <w:rPr>
                <w:rFonts w:asciiTheme="majorHAnsi" w:hAnsiTheme="majorHAnsi"/>
                <w:w w:val="95"/>
                <w:sz w:val="13"/>
              </w:rPr>
              <w:t>кукурузное масло,</w:t>
            </w:r>
            <w:r w:rsidRPr="00B16282">
              <w:rPr>
                <w:rFonts w:asciiTheme="majorHAnsi" w:hAnsiTheme="majorHAnsi"/>
                <w:spacing w:val="1"/>
                <w:w w:val="95"/>
                <w:sz w:val="13"/>
              </w:rPr>
              <w:t xml:space="preserve"> </w:t>
            </w:r>
            <w:r w:rsidRPr="00B16282">
              <w:rPr>
                <w:rFonts w:asciiTheme="majorHAnsi" w:hAnsiTheme="majorHAnsi"/>
                <w:w w:val="95"/>
                <w:sz w:val="13"/>
              </w:rPr>
              <w:t>масло</w:t>
            </w:r>
            <w:r w:rsidRPr="00B16282">
              <w:rPr>
                <w:rFonts w:asciiTheme="majorHAnsi" w:hAnsiTheme="majorHAnsi"/>
                <w:spacing w:val="-30"/>
                <w:w w:val="95"/>
                <w:sz w:val="13"/>
              </w:rPr>
              <w:t xml:space="preserve"> </w:t>
            </w:r>
            <w:r w:rsidRPr="00B16282">
              <w:rPr>
                <w:rFonts w:asciiTheme="majorHAnsi" w:hAnsiTheme="majorHAnsi"/>
                <w:w w:val="95"/>
                <w:sz w:val="13"/>
              </w:rPr>
              <w:t>макадамии,</w:t>
            </w:r>
            <w:r w:rsidRPr="00B16282">
              <w:rPr>
                <w:rFonts w:asciiTheme="majorHAnsi" w:hAnsiTheme="majorHAnsi"/>
                <w:spacing w:val="4"/>
                <w:w w:val="95"/>
                <w:sz w:val="13"/>
              </w:rPr>
              <w:t xml:space="preserve"> </w:t>
            </w:r>
            <w:r w:rsidRPr="00B16282">
              <w:rPr>
                <w:rFonts w:asciiTheme="majorHAnsi" w:hAnsiTheme="majorHAnsi"/>
                <w:w w:val="95"/>
                <w:sz w:val="13"/>
              </w:rPr>
              <w:t>масло</w:t>
            </w:r>
            <w:r w:rsidRPr="00B16282">
              <w:rPr>
                <w:rFonts w:asciiTheme="majorHAnsi" w:hAnsiTheme="majorHAnsi"/>
                <w:spacing w:val="-1"/>
                <w:w w:val="95"/>
                <w:sz w:val="13"/>
              </w:rPr>
              <w:t xml:space="preserve"> </w:t>
            </w:r>
            <w:r w:rsidRPr="00B16282">
              <w:rPr>
                <w:rFonts w:asciiTheme="majorHAnsi" w:hAnsiTheme="majorHAnsi"/>
                <w:w w:val="95"/>
                <w:sz w:val="13"/>
              </w:rPr>
              <w:t>жасмина,</w:t>
            </w:r>
            <w:r w:rsidRPr="00B16282">
              <w:rPr>
                <w:rFonts w:asciiTheme="majorHAnsi" w:hAnsiTheme="majorHAnsi"/>
                <w:spacing w:val="4"/>
                <w:w w:val="95"/>
                <w:sz w:val="13"/>
              </w:rPr>
              <w:t xml:space="preserve"> </w:t>
            </w:r>
            <w:r w:rsidRPr="00B16282">
              <w:rPr>
                <w:rFonts w:asciiTheme="majorHAnsi" w:hAnsiTheme="majorHAnsi"/>
                <w:w w:val="95"/>
                <w:sz w:val="13"/>
              </w:rPr>
              <w:t>эфирное масло</w:t>
            </w:r>
            <w:r w:rsidRPr="00B16282">
              <w:rPr>
                <w:rFonts w:asciiTheme="majorHAnsi" w:hAnsiTheme="majorHAnsi"/>
                <w:spacing w:val="-1"/>
                <w:w w:val="95"/>
                <w:sz w:val="13"/>
              </w:rPr>
              <w:t xml:space="preserve"> </w:t>
            </w:r>
            <w:r w:rsidRPr="00B16282">
              <w:rPr>
                <w:rFonts w:asciiTheme="majorHAnsi" w:hAnsiTheme="majorHAnsi"/>
                <w:w w:val="95"/>
                <w:sz w:val="13"/>
              </w:rPr>
              <w:t>иланг-иланга,</w:t>
            </w:r>
            <w:r w:rsidRPr="00B16282">
              <w:rPr>
                <w:rFonts w:asciiTheme="majorHAnsi" w:hAnsiTheme="majorHAnsi"/>
                <w:spacing w:val="4"/>
                <w:w w:val="95"/>
                <w:sz w:val="13"/>
              </w:rPr>
              <w:t xml:space="preserve"> </w:t>
            </w:r>
            <w:r w:rsidRPr="00B16282">
              <w:rPr>
                <w:rFonts w:asciiTheme="majorHAnsi" w:hAnsiTheme="majorHAnsi"/>
                <w:w w:val="95"/>
                <w:sz w:val="13"/>
              </w:rPr>
              <w:t>эфирное масло</w:t>
            </w:r>
            <w:r w:rsidRPr="00B16282">
              <w:rPr>
                <w:rFonts w:asciiTheme="majorHAnsi" w:hAnsiTheme="majorHAnsi"/>
                <w:spacing w:val="1"/>
                <w:w w:val="95"/>
                <w:sz w:val="13"/>
              </w:rPr>
              <w:t xml:space="preserve"> </w:t>
            </w:r>
            <w:r w:rsidRPr="00B16282">
              <w:rPr>
                <w:rFonts w:asciiTheme="majorHAnsi" w:hAnsiTheme="majorHAnsi"/>
                <w:sz w:val="13"/>
              </w:rPr>
              <w:t>грейпфрута,</w:t>
            </w:r>
            <w:r w:rsidRPr="00B16282">
              <w:rPr>
                <w:rFonts w:asciiTheme="majorHAnsi" w:hAnsiTheme="majorHAnsi"/>
                <w:spacing w:val="-3"/>
                <w:sz w:val="13"/>
              </w:rPr>
              <w:t xml:space="preserve"> </w:t>
            </w:r>
            <w:r w:rsidRPr="00B16282">
              <w:rPr>
                <w:rFonts w:asciiTheme="majorHAnsi" w:hAnsiTheme="majorHAnsi"/>
                <w:sz w:val="13"/>
              </w:rPr>
              <w:t>витамин</w:t>
            </w:r>
            <w:r w:rsidRPr="00B16282">
              <w:rPr>
                <w:rFonts w:asciiTheme="majorHAnsi" w:hAnsiTheme="majorHAnsi"/>
                <w:spacing w:val="-8"/>
                <w:sz w:val="13"/>
              </w:rPr>
              <w:t xml:space="preserve"> </w:t>
            </w:r>
            <w:r w:rsidRPr="00B16282">
              <w:rPr>
                <w:rFonts w:asciiTheme="majorHAnsi" w:hAnsiTheme="majorHAnsi"/>
                <w:sz w:val="13"/>
              </w:rPr>
              <w:t>Е,</w:t>
            </w:r>
            <w:r w:rsidRPr="00B16282">
              <w:rPr>
                <w:rFonts w:asciiTheme="majorHAnsi" w:hAnsiTheme="majorHAnsi"/>
                <w:spacing w:val="26"/>
                <w:sz w:val="13"/>
              </w:rPr>
              <w:t xml:space="preserve"> </w:t>
            </w:r>
            <w:r w:rsidRPr="00B16282">
              <w:rPr>
                <w:rFonts w:asciiTheme="majorHAnsi" w:hAnsiTheme="majorHAnsi"/>
                <w:sz w:val="13"/>
              </w:rPr>
              <w:t>парфюмерная</w:t>
            </w:r>
            <w:r w:rsidRPr="00B16282">
              <w:rPr>
                <w:rFonts w:asciiTheme="majorHAnsi" w:hAnsiTheme="majorHAnsi"/>
                <w:spacing w:val="-8"/>
                <w:sz w:val="13"/>
              </w:rPr>
              <w:t xml:space="preserve"> </w:t>
            </w:r>
            <w:r w:rsidRPr="00B16282">
              <w:rPr>
                <w:rFonts w:asciiTheme="majorHAnsi" w:hAnsiTheme="majorHAnsi"/>
                <w:sz w:val="13"/>
              </w:rPr>
              <w:t>композиция</w:t>
            </w:r>
          </w:p>
        </w:tc>
      </w:tr>
      <w:tr w:rsidR="006166DC" w14:paraId="3BAF270E" w14:textId="77777777">
        <w:trPr>
          <w:trHeight w:val="713"/>
        </w:trPr>
        <w:tc>
          <w:tcPr>
            <w:tcW w:w="1099" w:type="dxa"/>
            <w:tcBorders>
              <w:top w:val="dotted" w:sz="6" w:space="0" w:color="000000"/>
              <w:left w:val="dotted" w:sz="6" w:space="0" w:color="000000"/>
              <w:bottom w:val="dotted" w:sz="6" w:space="0" w:color="000000"/>
              <w:right w:val="dotted" w:sz="6" w:space="0" w:color="000000"/>
            </w:tcBorders>
          </w:tcPr>
          <w:p w14:paraId="1AA21A20" w14:textId="77777777" w:rsidR="006166DC" w:rsidRPr="00B16282" w:rsidRDefault="006166DC">
            <w:pPr>
              <w:pStyle w:val="TableParagraph"/>
              <w:spacing w:before="4"/>
              <w:rPr>
                <w:rFonts w:asciiTheme="majorHAnsi" w:hAnsiTheme="majorHAnsi"/>
                <w:sz w:val="20"/>
              </w:rPr>
            </w:pPr>
          </w:p>
          <w:p w14:paraId="57D0F7D8" w14:textId="77777777" w:rsidR="006166DC" w:rsidRPr="00B16282" w:rsidRDefault="009D5201">
            <w:pPr>
              <w:pStyle w:val="TableParagraph"/>
              <w:ind w:left="161" w:right="162"/>
              <w:jc w:val="center"/>
              <w:rPr>
                <w:rFonts w:asciiTheme="majorHAnsi" w:hAnsiTheme="majorHAnsi"/>
                <w:b/>
                <w:sz w:val="19"/>
              </w:rPr>
            </w:pPr>
            <w:r w:rsidRPr="00B16282">
              <w:rPr>
                <w:rFonts w:asciiTheme="majorHAnsi" w:hAnsiTheme="majorHAnsi"/>
                <w:b/>
                <w:sz w:val="19"/>
              </w:rPr>
              <w:t>LM004.1</w:t>
            </w:r>
          </w:p>
        </w:tc>
        <w:tc>
          <w:tcPr>
            <w:tcW w:w="3876" w:type="dxa"/>
            <w:tcBorders>
              <w:top w:val="dotted" w:sz="6" w:space="0" w:color="000000"/>
              <w:left w:val="dotted" w:sz="6" w:space="0" w:color="000000"/>
              <w:bottom w:val="dotted" w:sz="6" w:space="0" w:color="000000"/>
              <w:right w:val="dotted" w:sz="6" w:space="0" w:color="000000"/>
            </w:tcBorders>
          </w:tcPr>
          <w:p w14:paraId="06C0F87B" w14:textId="4769428C" w:rsidR="006166DC" w:rsidRPr="00B16282" w:rsidRDefault="009D5201">
            <w:pPr>
              <w:pStyle w:val="TableParagraph"/>
              <w:spacing w:before="22" w:line="220" w:lineRule="atLeast"/>
              <w:ind w:left="47" w:right="228"/>
              <w:rPr>
                <w:rFonts w:asciiTheme="majorHAnsi" w:hAnsiTheme="majorHAnsi"/>
                <w:sz w:val="16"/>
              </w:rPr>
            </w:pPr>
            <w:r w:rsidRPr="00B16282">
              <w:rPr>
                <w:rFonts w:asciiTheme="majorHAnsi" w:hAnsiTheme="majorHAnsi"/>
                <w:sz w:val="16"/>
              </w:rPr>
              <w:t>Массажное масло ЭРО</w:t>
            </w:r>
            <w:r>
              <w:rPr>
                <w:rFonts w:asciiTheme="majorHAnsi" w:hAnsiTheme="majorHAnsi"/>
                <w:sz w:val="16"/>
              </w:rPr>
              <w:t xml:space="preserve"> </w:t>
            </w:r>
            <w:r w:rsidRPr="00B16282">
              <w:rPr>
                <w:rFonts w:asciiTheme="majorHAnsi" w:hAnsiTheme="majorHAnsi"/>
                <w:sz w:val="16"/>
              </w:rPr>
              <w:t>манго - высокое</w:t>
            </w:r>
            <w:r w:rsidRPr="00B16282">
              <w:rPr>
                <w:rFonts w:asciiTheme="majorHAnsi" w:hAnsiTheme="majorHAnsi"/>
                <w:spacing w:val="1"/>
                <w:sz w:val="16"/>
              </w:rPr>
              <w:t xml:space="preserve"> </w:t>
            </w:r>
            <w:r w:rsidRPr="00B16282">
              <w:rPr>
                <w:rFonts w:asciiTheme="majorHAnsi" w:hAnsiTheme="majorHAnsi"/>
                <w:w w:val="95"/>
                <w:sz w:val="16"/>
              </w:rPr>
              <w:t>содержание</w:t>
            </w:r>
            <w:r w:rsidRPr="00B16282">
              <w:rPr>
                <w:rFonts w:asciiTheme="majorHAnsi" w:hAnsiTheme="majorHAnsi"/>
                <w:spacing w:val="35"/>
                <w:w w:val="95"/>
                <w:sz w:val="16"/>
              </w:rPr>
              <w:t xml:space="preserve"> </w:t>
            </w:r>
            <w:r w:rsidRPr="00B16282">
              <w:rPr>
                <w:rFonts w:asciiTheme="majorHAnsi" w:hAnsiTheme="majorHAnsi"/>
                <w:w w:val="95"/>
                <w:sz w:val="16"/>
              </w:rPr>
              <w:t>афродизиаков,</w:t>
            </w:r>
            <w:r w:rsidRPr="00B16282">
              <w:rPr>
                <w:rFonts w:asciiTheme="majorHAnsi" w:hAnsiTheme="majorHAnsi"/>
                <w:spacing w:val="7"/>
                <w:w w:val="95"/>
                <w:sz w:val="16"/>
              </w:rPr>
              <w:t xml:space="preserve"> </w:t>
            </w:r>
            <w:r w:rsidRPr="00B16282">
              <w:rPr>
                <w:rFonts w:asciiTheme="majorHAnsi" w:hAnsiTheme="majorHAnsi"/>
                <w:w w:val="95"/>
                <w:sz w:val="16"/>
              </w:rPr>
              <w:t>стимулирование</w:t>
            </w:r>
            <w:r w:rsidRPr="00B16282">
              <w:rPr>
                <w:rFonts w:asciiTheme="majorHAnsi" w:hAnsiTheme="majorHAnsi"/>
                <w:spacing w:val="1"/>
                <w:w w:val="95"/>
                <w:sz w:val="16"/>
              </w:rPr>
              <w:t xml:space="preserve"> </w:t>
            </w:r>
            <w:r w:rsidRPr="00B16282">
              <w:rPr>
                <w:rFonts w:asciiTheme="majorHAnsi" w:hAnsiTheme="majorHAnsi"/>
                <w:sz w:val="16"/>
              </w:rPr>
              <w:t>чувственности,</w:t>
            </w:r>
            <w:r w:rsidRPr="00B16282">
              <w:rPr>
                <w:rFonts w:asciiTheme="majorHAnsi" w:hAnsiTheme="majorHAnsi"/>
                <w:spacing w:val="-2"/>
                <w:sz w:val="16"/>
              </w:rPr>
              <w:t xml:space="preserve"> </w:t>
            </w:r>
            <w:r w:rsidRPr="00B16282">
              <w:rPr>
                <w:rFonts w:asciiTheme="majorHAnsi" w:hAnsiTheme="majorHAnsi"/>
                <w:sz w:val="16"/>
              </w:rPr>
              <w:t>пробуждение</w:t>
            </w:r>
            <w:r w:rsidRPr="00B16282">
              <w:rPr>
                <w:rFonts w:asciiTheme="majorHAnsi" w:hAnsiTheme="majorHAnsi"/>
                <w:spacing w:val="-8"/>
                <w:sz w:val="16"/>
              </w:rPr>
              <w:t xml:space="preserve"> </w:t>
            </w:r>
            <w:r w:rsidRPr="00B16282">
              <w:rPr>
                <w:rFonts w:asciiTheme="majorHAnsi" w:hAnsiTheme="majorHAnsi"/>
                <w:sz w:val="16"/>
              </w:rPr>
              <w:t>эмоций</w:t>
            </w:r>
          </w:p>
        </w:tc>
        <w:tc>
          <w:tcPr>
            <w:tcW w:w="1124" w:type="dxa"/>
            <w:tcBorders>
              <w:top w:val="dotted" w:sz="6" w:space="0" w:color="000000"/>
              <w:left w:val="dotted" w:sz="6" w:space="0" w:color="000000"/>
              <w:bottom w:val="dotted" w:sz="6" w:space="0" w:color="000000"/>
              <w:right w:val="double" w:sz="2" w:space="0" w:color="000000"/>
            </w:tcBorders>
          </w:tcPr>
          <w:p w14:paraId="34094673" w14:textId="77777777" w:rsidR="006166DC" w:rsidRPr="00B16282" w:rsidRDefault="006166DC">
            <w:pPr>
              <w:pStyle w:val="TableParagraph"/>
              <w:spacing w:before="3"/>
              <w:rPr>
                <w:rFonts w:asciiTheme="majorHAnsi" w:hAnsiTheme="majorHAnsi"/>
              </w:rPr>
            </w:pPr>
          </w:p>
          <w:p w14:paraId="62E0735B" w14:textId="77777777" w:rsidR="006166DC" w:rsidRPr="00B16282" w:rsidRDefault="009D5201">
            <w:pPr>
              <w:pStyle w:val="TableParagraph"/>
              <w:ind w:left="57" w:right="48"/>
              <w:jc w:val="center"/>
              <w:rPr>
                <w:rFonts w:asciiTheme="majorHAnsi" w:hAnsiTheme="majorHAnsi"/>
                <w:sz w:val="16"/>
              </w:rPr>
            </w:pPr>
            <w:r w:rsidRPr="00B16282">
              <w:rPr>
                <w:rFonts w:asciiTheme="majorHAnsi" w:hAnsiTheme="majorHAnsi"/>
                <w:sz w:val="16"/>
              </w:rPr>
              <w:t>350</w:t>
            </w:r>
          </w:p>
        </w:tc>
        <w:tc>
          <w:tcPr>
            <w:tcW w:w="1087" w:type="dxa"/>
            <w:tcBorders>
              <w:top w:val="dotted" w:sz="6" w:space="0" w:color="000000"/>
              <w:left w:val="double" w:sz="2" w:space="0" w:color="000000"/>
              <w:bottom w:val="dotted" w:sz="6" w:space="0" w:color="000000"/>
              <w:right w:val="double" w:sz="2" w:space="0" w:color="000000"/>
            </w:tcBorders>
          </w:tcPr>
          <w:p w14:paraId="57B65222" w14:textId="77777777" w:rsidR="006166DC" w:rsidRPr="00B16282" w:rsidRDefault="006166DC">
            <w:pPr>
              <w:pStyle w:val="TableParagraph"/>
              <w:spacing w:before="4"/>
              <w:rPr>
                <w:rFonts w:asciiTheme="majorHAnsi" w:hAnsiTheme="majorHAnsi"/>
                <w:sz w:val="20"/>
              </w:rPr>
            </w:pPr>
          </w:p>
          <w:p w14:paraId="0879C7A9" w14:textId="77777777" w:rsidR="006166DC" w:rsidRPr="00B16282" w:rsidRDefault="009D5201">
            <w:pPr>
              <w:pStyle w:val="TableParagraph"/>
              <w:ind w:left="270" w:right="242"/>
              <w:jc w:val="center"/>
              <w:rPr>
                <w:rFonts w:asciiTheme="majorHAnsi" w:hAnsiTheme="majorHAnsi"/>
                <w:b/>
                <w:sz w:val="19"/>
              </w:rPr>
            </w:pPr>
            <w:r w:rsidRPr="00B16282">
              <w:rPr>
                <w:rFonts w:asciiTheme="majorHAnsi" w:hAnsiTheme="majorHAnsi"/>
                <w:b/>
                <w:sz w:val="19"/>
              </w:rPr>
              <w:t>429,4</w:t>
            </w:r>
          </w:p>
        </w:tc>
        <w:tc>
          <w:tcPr>
            <w:tcW w:w="1247" w:type="dxa"/>
            <w:tcBorders>
              <w:top w:val="dotted" w:sz="6" w:space="0" w:color="000000"/>
              <w:left w:val="double" w:sz="2" w:space="0" w:color="000000"/>
              <w:bottom w:val="dotted" w:sz="6" w:space="0" w:color="000000"/>
              <w:right w:val="dotted" w:sz="6" w:space="0" w:color="000000"/>
            </w:tcBorders>
          </w:tcPr>
          <w:p w14:paraId="42ED41B0" w14:textId="77777777" w:rsidR="006166DC" w:rsidRPr="00B16282" w:rsidRDefault="006166DC">
            <w:pPr>
              <w:pStyle w:val="TableParagraph"/>
              <w:spacing w:before="3"/>
              <w:rPr>
                <w:rFonts w:asciiTheme="majorHAnsi" w:hAnsiTheme="majorHAnsi"/>
              </w:rPr>
            </w:pPr>
          </w:p>
          <w:p w14:paraId="22FDC59F" w14:textId="77777777" w:rsidR="006166DC" w:rsidRPr="00B16282" w:rsidRDefault="009D5201">
            <w:pPr>
              <w:pStyle w:val="TableParagraph"/>
              <w:ind w:left="192" w:right="191"/>
              <w:jc w:val="center"/>
              <w:rPr>
                <w:rFonts w:asciiTheme="majorHAnsi" w:hAnsiTheme="majorHAnsi"/>
                <w:sz w:val="16"/>
              </w:rPr>
            </w:pPr>
            <w:r w:rsidRPr="00B16282">
              <w:rPr>
                <w:rFonts w:asciiTheme="majorHAnsi" w:hAnsiTheme="majorHAnsi"/>
                <w:sz w:val="16"/>
              </w:rPr>
              <w:t>500</w:t>
            </w:r>
          </w:p>
        </w:tc>
        <w:tc>
          <w:tcPr>
            <w:tcW w:w="1247" w:type="dxa"/>
            <w:tcBorders>
              <w:top w:val="dotted" w:sz="6" w:space="0" w:color="000000"/>
              <w:left w:val="dotted" w:sz="6" w:space="0" w:color="000000"/>
              <w:bottom w:val="dotted" w:sz="6" w:space="0" w:color="000000"/>
              <w:right w:val="dotted" w:sz="6" w:space="0" w:color="000000"/>
            </w:tcBorders>
          </w:tcPr>
          <w:p w14:paraId="7C931F94" w14:textId="77777777" w:rsidR="006166DC" w:rsidRPr="00B16282" w:rsidRDefault="009D5201">
            <w:pPr>
              <w:pStyle w:val="TableParagraph"/>
              <w:ind w:left="357"/>
              <w:rPr>
                <w:rFonts w:asciiTheme="majorHAnsi" w:hAnsiTheme="majorHAnsi"/>
                <w:sz w:val="20"/>
              </w:rPr>
            </w:pPr>
            <w:r w:rsidRPr="00B16282">
              <w:rPr>
                <w:rFonts w:asciiTheme="majorHAnsi" w:hAnsiTheme="majorHAnsi"/>
                <w:noProof/>
                <w:sz w:val="20"/>
              </w:rPr>
              <w:drawing>
                <wp:inline distT="0" distB="0" distL="0" distR="0" wp14:anchorId="7003196D" wp14:editId="41F3688D">
                  <wp:extent cx="180106" cy="238125"/>
                  <wp:effectExtent l="0" t="0" r="0" b="0"/>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7" cstate="print"/>
                          <a:stretch>
                            <a:fillRect/>
                          </a:stretch>
                        </pic:blipFill>
                        <pic:spPr>
                          <a:xfrm>
                            <a:off x="0" y="0"/>
                            <a:ext cx="180106" cy="238125"/>
                          </a:xfrm>
                          <a:prstGeom prst="rect">
                            <a:avLst/>
                          </a:prstGeom>
                        </pic:spPr>
                      </pic:pic>
                    </a:graphicData>
                  </a:graphic>
                </wp:inline>
              </w:drawing>
            </w:r>
          </w:p>
        </w:tc>
        <w:tc>
          <w:tcPr>
            <w:tcW w:w="5160" w:type="dxa"/>
            <w:tcBorders>
              <w:top w:val="dotted" w:sz="6" w:space="0" w:color="000000"/>
              <w:left w:val="dotted" w:sz="6" w:space="0" w:color="000000"/>
              <w:bottom w:val="dotted" w:sz="6" w:space="0" w:color="000000"/>
              <w:right w:val="dotted" w:sz="6" w:space="0" w:color="000000"/>
            </w:tcBorders>
          </w:tcPr>
          <w:p w14:paraId="332F6129" w14:textId="77777777" w:rsidR="006166DC" w:rsidRPr="00B16282" w:rsidRDefault="009D5201">
            <w:pPr>
              <w:pStyle w:val="TableParagraph"/>
              <w:spacing w:before="101" w:line="266" w:lineRule="auto"/>
              <w:ind w:left="44"/>
              <w:rPr>
                <w:rFonts w:asciiTheme="majorHAnsi" w:hAnsiTheme="majorHAnsi"/>
                <w:sz w:val="13"/>
              </w:rPr>
            </w:pPr>
            <w:r w:rsidRPr="00B16282">
              <w:rPr>
                <w:rFonts w:asciiTheme="majorHAnsi" w:hAnsiTheme="majorHAnsi"/>
                <w:w w:val="95"/>
                <w:sz w:val="13"/>
              </w:rPr>
              <w:t>Масло</w:t>
            </w:r>
            <w:r w:rsidRPr="00B16282">
              <w:rPr>
                <w:rFonts w:asciiTheme="majorHAnsi" w:hAnsiTheme="majorHAnsi"/>
                <w:spacing w:val="3"/>
                <w:w w:val="95"/>
                <w:sz w:val="13"/>
              </w:rPr>
              <w:t xml:space="preserve"> </w:t>
            </w:r>
            <w:r w:rsidRPr="00B16282">
              <w:rPr>
                <w:rFonts w:asciiTheme="majorHAnsi" w:hAnsiTheme="majorHAnsi"/>
                <w:w w:val="95"/>
                <w:sz w:val="13"/>
              </w:rPr>
              <w:t>виноградной</w:t>
            </w:r>
            <w:r w:rsidRPr="00B16282">
              <w:rPr>
                <w:rFonts w:asciiTheme="majorHAnsi" w:hAnsiTheme="majorHAnsi"/>
                <w:spacing w:val="4"/>
                <w:w w:val="95"/>
                <w:sz w:val="13"/>
              </w:rPr>
              <w:t xml:space="preserve"> </w:t>
            </w:r>
            <w:r w:rsidRPr="00B16282">
              <w:rPr>
                <w:rFonts w:asciiTheme="majorHAnsi" w:hAnsiTheme="majorHAnsi"/>
                <w:w w:val="95"/>
                <w:sz w:val="13"/>
              </w:rPr>
              <w:t>косточки,</w:t>
            </w:r>
            <w:r w:rsidRPr="00B16282">
              <w:rPr>
                <w:rFonts w:asciiTheme="majorHAnsi" w:hAnsiTheme="majorHAnsi"/>
                <w:spacing w:val="8"/>
                <w:w w:val="95"/>
                <w:sz w:val="13"/>
              </w:rPr>
              <w:t xml:space="preserve"> </w:t>
            </w:r>
            <w:r w:rsidRPr="00B16282">
              <w:rPr>
                <w:rFonts w:asciiTheme="majorHAnsi" w:hAnsiTheme="majorHAnsi"/>
                <w:w w:val="95"/>
                <w:sz w:val="13"/>
              </w:rPr>
              <w:t>масло</w:t>
            </w:r>
            <w:r w:rsidRPr="00B16282">
              <w:rPr>
                <w:rFonts w:asciiTheme="majorHAnsi" w:hAnsiTheme="majorHAnsi"/>
                <w:spacing w:val="4"/>
                <w:w w:val="95"/>
                <w:sz w:val="13"/>
              </w:rPr>
              <w:t xml:space="preserve"> </w:t>
            </w:r>
            <w:r w:rsidRPr="00B16282">
              <w:rPr>
                <w:rFonts w:asciiTheme="majorHAnsi" w:hAnsiTheme="majorHAnsi"/>
                <w:w w:val="95"/>
                <w:sz w:val="13"/>
              </w:rPr>
              <w:t>какао,</w:t>
            </w:r>
            <w:r w:rsidRPr="00B16282">
              <w:rPr>
                <w:rFonts w:asciiTheme="majorHAnsi" w:hAnsiTheme="majorHAnsi"/>
                <w:spacing w:val="8"/>
                <w:w w:val="95"/>
                <w:sz w:val="13"/>
              </w:rPr>
              <w:t xml:space="preserve"> </w:t>
            </w:r>
            <w:r w:rsidRPr="00B16282">
              <w:rPr>
                <w:rFonts w:asciiTheme="majorHAnsi" w:hAnsiTheme="majorHAnsi"/>
                <w:w w:val="95"/>
                <w:sz w:val="13"/>
              </w:rPr>
              <w:t>масло</w:t>
            </w:r>
            <w:r w:rsidRPr="00B16282">
              <w:rPr>
                <w:rFonts w:asciiTheme="majorHAnsi" w:hAnsiTheme="majorHAnsi"/>
                <w:spacing w:val="4"/>
                <w:w w:val="95"/>
                <w:sz w:val="13"/>
              </w:rPr>
              <w:t xml:space="preserve"> </w:t>
            </w:r>
            <w:r w:rsidRPr="00B16282">
              <w:rPr>
                <w:rFonts w:asciiTheme="majorHAnsi" w:hAnsiTheme="majorHAnsi"/>
                <w:w w:val="95"/>
                <w:sz w:val="13"/>
              </w:rPr>
              <w:t>бергамота,</w:t>
            </w:r>
            <w:r w:rsidRPr="00B16282">
              <w:rPr>
                <w:rFonts w:asciiTheme="majorHAnsi" w:hAnsiTheme="majorHAnsi"/>
                <w:spacing w:val="8"/>
                <w:w w:val="95"/>
                <w:sz w:val="13"/>
              </w:rPr>
              <w:t xml:space="preserve"> </w:t>
            </w:r>
            <w:r w:rsidRPr="00B16282">
              <w:rPr>
                <w:rFonts w:asciiTheme="majorHAnsi" w:hAnsiTheme="majorHAnsi"/>
                <w:w w:val="95"/>
                <w:sz w:val="13"/>
              </w:rPr>
              <w:t>эфирное</w:t>
            </w:r>
            <w:r w:rsidRPr="00B16282">
              <w:rPr>
                <w:rFonts w:asciiTheme="majorHAnsi" w:hAnsiTheme="majorHAnsi"/>
                <w:spacing w:val="4"/>
                <w:w w:val="95"/>
                <w:sz w:val="13"/>
              </w:rPr>
              <w:t xml:space="preserve"> </w:t>
            </w:r>
            <w:r w:rsidRPr="00B16282">
              <w:rPr>
                <w:rFonts w:asciiTheme="majorHAnsi" w:hAnsiTheme="majorHAnsi"/>
                <w:w w:val="95"/>
                <w:sz w:val="13"/>
              </w:rPr>
              <w:t>масло</w:t>
            </w:r>
            <w:r w:rsidRPr="00B16282">
              <w:rPr>
                <w:rFonts w:asciiTheme="majorHAnsi" w:hAnsiTheme="majorHAnsi"/>
                <w:spacing w:val="3"/>
                <w:w w:val="95"/>
                <w:sz w:val="13"/>
              </w:rPr>
              <w:t xml:space="preserve"> </w:t>
            </w:r>
            <w:r w:rsidRPr="00B16282">
              <w:rPr>
                <w:rFonts w:asciiTheme="majorHAnsi" w:hAnsiTheme="majorHAnsi"/>
                <w:w w:val="95"/>
                <w:sz w:val="13"/>
              </w:rPr>
              <w:t>иланг-</w:t>
            </w:r>
            <w:r w:rsidRPr="00B16282">
              <w:rPr>
                <w:rFonts w:asciiTheme="majorHAnsi" w:hAnsiTheme="majorHAnsi"/>
                <w:spacing w:val="1"/>
                <w:w w:val="95"/>
                <w:sz w:val="13"/>
              </w:rPr>
              <w:t xml:space="preserve"> </w:t>
            </w:r>
            <w:r w:rsidRPr="00B16282">
              <w:rPr>
                <w:rFonts w:asciiTheme="majorHAnsi" w:hAnsiTheme="majorHAnsi"/>
                <w:w w:val="95"/>
                <w:sz w:val="13"/>
              </w:rPr>
              <w:t>иланг,</w:t>
            </w:r>
            <w:r w:rsidRPr="00B16282">
              <w:rPr>
                <w:rFonts w:asciiTheme="majorHAnsi" w:hAnsiTheme="majorHAnsi"/>
                <w:spacing w:val="8"/>
                <w:w w:val="95"/>
                <w:sz w:val="13"/>
              </w:rPr>
              <w:t xml:space="preserve"> </w:t>
            </w:r>
            <w:r w:rsidRPr="00B16282">
              <w:rPr>
                <w:rFonts w:asciiTheme="majorHAnsi" w:hAnsiTheme="majorHAnsi"/>
                <w:w w:val="95"/>
                <w:sz w:val="13"/>
              </w:rPr>
              <w:t>масло</w:t>
            </w:r>
            <w:r w:rsidRPr="00B16282">
              <w:rPr>
                <w:rFonts w:asciiTheme="majorHAnsi" w:hAnsiTheme="majorHAnsi"/>
                <w:spacing w:val="3"/>
                <w:w w:val="95"/>
                <w:sz w:val="13"/>
              </w:rPr>
              <w:t xml:space="preserve"> </w:t>
            </w:r>
            <w:r w:rsidRPr="00B16282">
              <w:rPr>
                <w:rFonts w:asciiTheme="majorHAnsi" w:hAnsiTheme="majorHAnsi"/>
                <w:w w:val="95"/>
                <w:sz w:val="13"/>
              </w:rPr>
              <w:t>сандала,</w:t>
            </w:r>
            <w:r w:rsidRPr="00B16282">
              <w:rPr>
                <w:rFonts w:asciiTheme="majorHAnsi" w:hAnsiTheme="majorHAnsi"/>
                <w:spacing w:val="8"/>
                <w:w w:val="95"/>
                <w:sz w:val="13"/>
              </w:rPr>
              <w:t xml:space="preserve"> </w:t>
            </w:r>
            <w:r w:rsidRPr="00B16282">
              <w:rPr>
                <w:rFonts w:asciiTheme="majorHAnsi" w:hAnsiTheme="majorHAnsi"/>
                <w:w w:val="95"/>
                <w:sz w:val="13"/>
              </w:rPr>
              <w:t>эфирное</w:t>
            </w:r>
            <w:r w:rsidRPr="00B16282">
              <w:rPr>
                <w:rFonts w:asciiTheme="majorHAnsi" w:hAnsiTheme="majorHAnsi"/>
                <w:spacing w:val="3"/>
                <w:w w:val="95"/>
                <w:sz w:val="13"/>
              </w:rPr>
              <w:t xml:space="preserve"> </w:t>
            </w:r>
            <w:r w:rsidRPr="00B16282">
              <w:rPr>
                <w:rFonts w:asciiTheme="majorHAnsi" w:hAnsiTheme="majorHAnsi"/>
                <w:w w:val="95"/>
                <w:sz w:val="13"/>
              </w:rPr>
              <w:t>масло</w:t>
            </w:r>
            <w:r w:rsidRPr="00B16282">
              <w:rPr>
                <w:rFonts w:asciiTheme="majorHAnsi" w:hAnsiTheme="majorHAnsi"/>
                <w:spacing w:val="4"/>
                <w:w w:val="95"/>
                <w:sz w:val="13"/>
              </w:rPr>
              <w:t xml:space="preserve"> </w:t>
            </w:r>
            <w:r w:rsidRPr="00B16282">
              <w:rPr>
                <w:rFonts w:asciiTheme="majorHAnsi" w:hAnsiTheme="majorHAnsi"/>
                <w:w w:val="95"/>
                <w:sz w:val="13"/>
              </w:rPr>
              <w:t>шалфея,</w:t>
            </w:r>
            <w:r w:rsidRPr="00B16282">
              <w:rPr>
                <w:rFonts w:asciiTheme="majorHAnsi" w:hAnsiTheme="majorHAnsi"/>
                <w:spacing w:val="8"/>
                <w:w w:val="95"/>
                <w:sz w:val="13"/>
              </w:rPr>
              <w:t xml:space="preserve"> </w:t>
            </w:r>
            <w:r w:rsidRPr="00B16282">
              <w:rPr>
                <w:rFonts w:asciiTheme="majorHAnsi" w:hAnsiTheme="majorHAnsi"/>
                <w:w w:val="95"/>
                <w:sz w:val="13"/>
              </w:rPr>
              <w:t>эфирное</w:t>
            </w:r>
            <w:r w:rsidRPr="00B16282">
              <w:rPr>
                <w:rFonts w:asciiTheme="majorHAnsi" w:hAnsiTheme="majorHAnsi"/>
                <w:spacing w:val="3"/>
                <w:w w:val="95"/>
                <w:sz w:val="13"/>
              </w:rPr>
              <w:t xml:space="preserve"> </w:t>
            </w:r>
            <w:r w:rsidRPr="00B16282">
              <w:rPr>
                <w:rFonts w:asciiTheme="majorHAnsi" w:hAnsiTheme="majorHAnsi"/>
                <w:w w:val="95"/>
                <w:sz w:val="13"/>
              </w:rPr>
              <w:t>масло</w:t>
            </w:r>
            <w:r w:rsidRPr="00B16282">
              <w:rPr>
                <w:rFonts w:asciiTheme="majorHAnsi" w:hAnsiTheme="majorHAnsi"/>
                <w:spacing w:val="4"/>
                <w:w w:val="95"/>
                <w:sz w:val="13"/>
              </w:rPr>
              <w:t xml:space="preserve"> </w:t>
            </w:r>
            <w:r w:rsidRPr="00B16282">
              <w:rPr>
                <w:rFonts w:asciiTheme="majorHAnsi" w:hAnsiTheme="majorHAnsi"/>
                <w:w w:val="95"/>
                <w:sz w:val="13"/>
              </w:rPr>
              <w:t>манго,</w:t>
            </w:r>
            <w:r w:rsidRPr="00B16282">
              <w:rPr>
                <w:rFonts w:asciiTheme="majorHAnsi" w:hAnsiTheme="majorHAnsi"/>
                <w:spacing w:val="8"/>
                <w:w w:val="95"/>
                <w:sz w:val="13"/>
              </w:rPr>
              <w:t xml:space="preserve"> </w:t>
            </w:r>
            <w:r w:rsidRPr="00B16282">
              <w:rPr>
                <w:rFonts w:asciiTheme="majorHAnsi" w:hAnsiTheme="majorHAnsi"/>
                <w:w w:val="95"/>
                <w:sz w:val="13"/>
              </w:rPr>
              <w:t>витамин</w:t>
            </w:r>
            <w:r w:rsidRPr="00B16282">
              <w:rPr>
                <w:rFonts w:asciiTheme="majorHAnsi" w:hAnsiTheme="majorHAnsi"/>
                <w:spacing w:val="3"/>
                <w:w w:val="95"/>
                <w:sz w:val="13"/>
              </w:rPr>
              <w:t xml:space="preserve"> </w:t>
            </w:r>
            <w:r w:rsidRPr="00B16282">
              <w:rPr>
                <w:rFonts w:asciiTheme="majorHAnsi" w:hAnsiTheme="majorHAnsi"/>
                <w:w w:val="95"/>
                <w:sz w:val="13"/>
              </w:rPr>
              <w:t>А,</w:t>
            </w:r>
            <w:r w:rsidRPr="00B16282">
              <w:rPr>
                <w:rFonts w:asciiTheme="majorHAnsi" w:hAnsiTheme="majorHAnsi"/>
                <w:spacing w:val="1"/>
                <w:w w:val="95"/>
                <w:sz w:val="13"/>
              </w:rPr>
              <w:t xml:space="preserve"> </w:t>
            </w:r>
            <w:r w:rsidRPr="00B16282">
              <w:rPr>
                <w:rFonts w:asciiTheme="majorHAnsi" w:hAnsiTheme="majorHAnsi"/>
                <w:sz w:val="13"/>
              </w:rPr>
              <w:t>витамини</w:t>
            </w:r>
            <w:r w:rsidRPr="00B16282">
              <w:rPr>
                <w:rFonts w:asciiTheme="majorHAnsi" w:hAnsiTheme="majorHAnsi"/>
                <w:spacing w:val="-7"/>
                <w:sz w:val="13"/>
              </w:rPr>
              <w:t xml:space="preserve"> </w:t>
            </w:r>
            <w:r w:rsidRPr="00B16282">
              <w:rPr>
                <w:rFonts w:asciiTheme="majorHAnsi" w:hAnsiTheme="majorHAnsi"/>
                <w:sz w:val="13"/>
              </w:rPr>
              <w:t>Е,</w:t>
            </w:r>
            <w:r w:rsidRPr="00B16282">
              <w:rPr>
                <w:rFonts w:asciiTheme="majorHAnsi" w:hAnsiTheme="majorHAnsi"/>
                <w:spacing w:val="-2"/>
                <w:sz w:val="13"/>
              </w:rPr>
              <w:t xml:space="preserve"> </w:t>
            </w:r>
            <w:r w:rsidRPr="00B16282">
              <w:rPr>
                <w:rFonts w:asciiTheme="majorHAnsi" w:hAnsiTheme="majorHAnsi"/>
                <w:sz w:val="13"/>
              </w:rPr>
              <w:t>парфюмерная</w:t>
            </w:r>
            <w:r w:rsidRPr="00B16282">
              <w:rPr>
                <w:rFonts w:asciiTheme="majorHAnsi" w:hAnsiTheme="majorHAnsi"/>
                <w:spacing w:val="-7"/>
                <w:sz w:val="13"/>
              </w:rPr>
              <w:t xml:space="preserve"> </w:t>
            </w:r>
            <w:r w:rsidRPr="00B16282">
              <w:rPr>
                <w:rFonts w:asciiTheme="majorHAnsi" w:hAnsiTheme="majorHAnsi"/>
                <w:sz w:val="13"/>
              </w:rPr>
              <w:t>композиция</w:t>
            </w:r>
          </w:p>
        </w:tc>
      </w:tr>
      <w:tr w:rsidR="006166DC" w14:paraId="457A4940" w14:textId="77777777">
        <w:trPr>
          <w:trHeight w:val="491"/>
        </w:trPr>
        <w:tc>
          <w:tcPr>
            <w:tcW w:w="1099" w:type="dxa"/>
            <w:tcBorders>
              <w:top w:val="dotted" w:sz="6" w:space="0" w:color="000000"/>
              <w:left w:val="dotted" w:sz="6" w:space="0" w:color="000000"/>
              <w:bottom w:val="dotted" w:sz="6" w:space="0" w:color="000000"/>
              <w:right w:val="dotted" w:sz="6" w:space="0" w:color="000000"/>
            </w:tcBorders>
          </w:tcPr>
          <w:p w14:paraId="497A10AA" w14:textId="77777777" w:rsidR="006166DC" w:rsidRPr="00B16282" w:rsidRDefault="009D5201">
            <w:pPr>
              <w:pStyle w:val="TableParagraph"/>
              <w:spacing w:before="123"/>
              <w:ind w:left="167" w:right="162"/>
              <w:jc w:val="center"/>
              <w:rPr>
                <w:rFonts w:asciiTheme="majorHAnsi" w:hAnsiTheme="majorHAnsi"/>
                <w:b/>
                <w:sz w:val="19"/>
              </w:rPr>
            </w:pPr>
            <w:r w:rsidRPr="00B16282">
              <w:rPr>
                <w:rFonts w:asciiTheme="majorHAnsi" w:hAnsiTheme="majorHAnsi"/>
                <w:b/>
                <w:sz w:val="19"/>
              </w:rPr>
              <w:t>LM010/1</w:t>
            </w:r>
          </w:p>
        </w:tc>
        <w:tc>
          <w:tcPr>
            <w:tcW w:w="3876" w:type="dxa"/>
            <w:tcBorders>
              <w:top w:val="dotted" w:sz="6" w:space="0" w:color="000000"/>
              <w:left w:val="dotted" w:sz="6" w:space="0" w:color="000000"/>
              <w:bottom w:val="dotted" w:sz="6" w:space="0" w:color="000000"/>
              <w:right w:val="dotted" w:sz="6" w:space="0" w:color="000000"/>
            </w:tcBorders>
          </w:tcPr>
          <w:p w14:paraId="6ADE15A8" w14:textId="77777777" w:rsidR="006166DC" w:rsidRPr="00B16282" w:rsidRDefault="009D5201">
            <w:pPr>
              <w:pStyle w:val="TableParagraph"/>
              <w:spacing w:before="22" w:line="220" w:lineRule="atLeast"/>
              <w:ind w:left="47" w:right="228"/>
              <w:rPr>
                <w:rFonts w:asciiTheme="majorHAnsi" w:hAnsiTheme="majorHAnsi"/>
                <w:sz w:val="16"/>
              </w:rPr>
            </w:pPr>
            <w:r w:rsidRPr="00B16282">
              <w:rPr>
                <w:rFonts w:asciiTheme="majorHAnsi" w:hAnsiTheme="majorHAnsi"/>
                <w:spacing w:val="-1"/>
                <w:sz w:val="16"/>
              </w:rPr>
              <w:t>Масло для тела Гипоаллергенное - увлажнение,</w:t>
            </w:r>
            <w:r w:rsidRPr="00B16282">
              <w:rPr>
                <w:rFonts w:asciiTheme="majorHAnsi" w:hAnsiTheme="majorHAnsi"/>
                <w:spacing w:val="-34"/>
                <w:sz w:val="16"/>
              </w:rPr>
              <w:t xml:space="preserve"> </w:t>
            </w:r>
            <w:r w:rsidRPr="00B16282">
              <w:rPr>
                <w:rFonts w:asciiTheme="majorHAnsi" w:hAnsiTheme="majorHAnsi"/>
                <w:sz w:val="16"/>
              </w:rPr>
              <w:t>питание,</w:t>
            </w:r>
            <w:r w:rsidRPr="00B16282">
              <w:rPr>
                <w:rFonts w:asciiTheme="majorHAnsi" w:hAnsiTheme="majorHAnsi"/>
                <w:spacing w:val="-2"/>
                <w:sz w:val="16"/>
              </w:rPr>
              <w:t xml:space="preserve"> </w:t>
            </w:r>
            <w:r w:rsidRPr="00B16282">
              <w:rPr>
                <w:rFonts w:asciiTheme="majorHAnsi" w:hAnsiTheme="majorHAnsi"/>
                <w:sz w:val="16"/>
              </w:rPr>
              <w:t>для</w:t>
            </w:r>
            <w:r w:rsidRPr="00B16282">
              <w:rPr>
                <w:rFonts w:asciiTheme="majorHAnsi" w:hAnsiTheme="majorHAnsi"/>
                <w:spacing w:val="-8"/>
                <w:sz w:val="16"/>
              </w:rPr>
              <w:t xml:space="preserve"> </w:t>
            </w:r>
            <w:r w:rsidRPr="00B16282">
              <w:rPr>
                <w:rFonts w:asciiTheme="majorHAnsi" w:hAnsiTheme="majorHAnsi"/>
                <w:sz w:val="16"/>
              </w:rPr>
              <w:t>чувствительной</w:t>
            </w:r>
            <w:r w:rsidRPr="00B16282">
              <w:rPr>
                <w:rFonts w:asciiTheme="majorHAnsi" w:hAnsiTheme="majorHAnsi"/>
                <w:spacing w:val="-7"/>
                <w:sz w:val="16"/>
              </w:rPr>
              <w:t xml:space="preserve"> </w:t>
            </w:r>
            <w:r w:rsidRPr="00B16282">
              <w:rPr>
                <w:rFonts w:asciiTheme="majorHAnsi" w:hAnsiTheme="majorHAnsi"/>
                <w:sz w:val="16"/>
              </w:rPr>
              <w:t>кожи</w:t>
            </w:r>
          </w:p>
        </w:tc>
        <w:tc>
          <w:tcPr>
            <w:tcW w:w="1124" w:type="dxa"/>
            <w:tcBorders>
              <w:top w:val="dotted" w:sz="6" w:space="0" w:color="000000"/>
              <w:left w:val="dotted" w:sz="6" w:space="0" w:color="000000"/>
              <w:bottom w:val="dotted" w:sz="6" w:space="0" w:color="000000"/>
              <w:right w:val="double" w:sz="2" w:space="0" w:color="000000"/>
            </w:tcBorders>
          </w:tcPr>
          <w:p w14:paraId="64F1CE4E" w14:textId="77777777" w:rsidR="006166DC" w:rsidRPr="00B16282" w:rsidRDefault="006166DC">
            <w:pPr>
              <w:pStyle w:val="TableParagraph"/>
              <w:spacing w:before="7"/>
              <w:rPr>
                <w:rFonts w:asciiTheme="majorHAnsi" w:hAnsiTheme="majorHAnsi"/>
                <w:sz w:val="12"/>
              </w:rPr>
            </w:pPr>
          </w:p>
          <w:p w14:paraId="2B848557" w14:textId="77777777" w:rsidR="006166DC" w:rsidRPr="00B16282" w:rsidRDefault="009D5201">
            <w:pPr>
              <w:pStyle w:val="TableParagraph"/>
              <w:ind w:left="57" w:right="48"/>
              <w:jc w:val="center"/>
              <w:rPr>
                <w:rFonts w:asciiTheme="majorHAnsi" w:hAnsiTheme="majorHAnsi"/>
                <w:sz w:val="16"/>
              </w:rPr>
            </w:pPr>
            <w:r w:rsidRPr="00B16282">
              <w:rPr>
                <w:rFonts w:asciiTheme="majorHAnsi" w:hAnsiTheme="majorHAnsi"/>
                <w:sz w:val="16"/>
              </w:rPr>
              <w:t>350</w:t>
            </w:r>
          </w:p>
        </w:tc>
        <w:tc>
          <w:tcPr>
            <w:tcW w:w="1087" w:type="dxa"/>
            <w:tcBorders>
              <w:top w:val="dotted" w:sz="6" w:space="0" w:color="000000"/>
              <w:left w:val="double" w:sz="2" w:space="0" w:color="000000"/>
              <w:bottom w:val="dotted" w:sz="6" w:space="0" w:color="000000"/>
              <w:right w:val="double" w:sz="2" w:space="0" w:color="000000"/>
            </w:tcBorders>
          </w:tcPr>
          <w:p w14:paraId="15FC2FE0" w14:textId="77777777" w:rsidR="006166DC" w:rsidRPr="00B16282" w:rsidRDefault="009D5201">
            <w:pPr>
              <w:pStyle w:val="TableParagraph"/>
              <w:spacing w:before="123"/>
              <w:ind w:left="270" w:right="242"/>
              <w:jc w:val="center"/>
              <w:rPr>
                <w:rFonts w:asciiTheme="majorHAnsi" w:hAnsiTheme="majorHAnsi"/>
                <w:b/>
                <w:sz w:val="19"/>
              </w:rPr>
            </w:pPr>
            <w:r w:rsidRPr="00B16282">
              <w:rPr>
                <w:rFonts w:asciiTheme="majorHAnsi" w:hAnsiTheme="majorHAnsi"/>
                <w:b/>
                <w:sz w:val="19"/>
              </w:rPr>
              <w:t>429,4</w:t>
            </w:r>
          </w:p>
        </w:tc>
        <w:tc>
          <w:tcPr>
            <w:tcW w:w="1247" w:type="dxa"/>
            <w:tcBorders>
              <w:top w:val="dotted" w:sz="6" w:space="0" w:color="000000"/>
              <w:left w:val="double" w:sz="2" w:space="0" w:color="000000"/>
              <w:bottom w:val="dotted" w:sz="6" w:space="0" w:color="000000"/>
              <w:right w:val="dotted" w:sz="6" w:space="0" w:color="000000"/>
            </w:tcBorders>
          </w:tcPr>
          <w:p w14:paraId="06C572FB" w14:textId="77777777" w:rsidR="006166DC" w:rsidRPr="00B16282" w:rsidRDefault="006166DC">
            <w:pPr>
              <w:pStyle w:val="TableParagraph"/>
              <w:spacing w:before="7"/>
              <w:rPr>
                <w:rFonts w:asciiTheme="majorHAnsi" w:hAnsiTheme="majorHAnsi"/>
                <w:sz w:val="12"/>
              </w:rPr>
            </w:pPr>
          </w:p>
          <w:p w14:paraId="5FD8A90D" w14:textId="77777777" w:rsidR="006166DC" w:rsidRPr="00B16282" w:rsidRDefault="009D5201">
            <w:pPr>
              <w:pStyle w:val="TableParagraph"/>
              <w:ind w:left="192" w:right="191"/>
              <w:jc w:val="center"/>
              <w:rPr>
                <w:rFonts w:asciiTheme="majorHAnsi" w:hAnsiTheme="majorHAnsi"/>
                <w:sz w:val="16"/>
              </w:rPr>
            </w:pPr>
            <w:r w:rsidRPr="00B16282">
              <w:rPr>
                <w:rFonts w:asciiTheme="majorHAnsi" w:hAnsiTheme="majorHAnsi"/>
                <w:sz w:val="16"/>
              </w:rPr>
              <w:t>500</w:t>
            </w:r>
          </w:p>
        </w:tc>
        <w:tc>
          <w:tcPr>
            <w:tcW w:w="1247" w:type="dxa"/>
            <w:tcBorders>
              <w:top w:val="dotted" w:sz="6" w:space="0" w:color="000000"/>
              <w:left w:val="dotted" w:sz="6" w:space="0" w:color="000000"/>
              <w:bottom w:val="dotted" w:sz="6" w:space="0" w:color="000000"/>
              <w:right w:val="dotted" w:sz="6" w:space="0" w:color="000000"/>
            </w:tcBorders>
          </w:tcPr>
          <w:p w14:paraId="15DA3576" w14:textId="77777777" w:rsidR="006166DC" w:rsidRPr="00B16282" w:rsidRDefault="009D5201">
            <w:pPr>
              <w:pStyle w:val="TableParagraph"/>
              <w:ind w:left="440"/>
              <w:rPr>
                <w:rFonts w:asciiTheme="majorHAnsi" w:hAnsiTheme="majorHAnsi"/>
                <w:sz w:val="20"/>
              </w:rPr>
            </w:pPr>
            <w:r w:rsidRPr="00B16282">
              <w:rPr>
                <w:rFonts w:asciiTheme="majorHAnsi" w:hAnsiTheme="majorHAnsi"/>
                <w:noProof/>
                <w:sz w:val="20"/>
              </w:rPr>
              <w:drawing>
                <wp:inline distT="0" distB="0" distL="0" distR="0" wp14:anchorId="31FED01A" wp14:editId="178237FC">
                  <wp:extent cx="180796" cy="238125"/>
                  <wp:effectExtent l="0" t="0" r="0" b="0"/>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7" cstate="print"/>
                          <a:stretch>
                            <a:fillRect/>
                          </a:stretch>
                        </pic:blipFill>
                        <pic:spPr>
                          <a:xfrm>
                            <a:off x="0" y="0"/>
                            <a:ext cx="180796" cy="238125"/>
                          </a:xfrm>
                          <a:prstGeom prst="rect">
                            <a:avLst/>
                          </a:prstGeom>
                        </pic:spPr>
                      </pic:pic>
                    </a:graphicData>
                  </a:graphic>
                </wp:inline>
              </w:drawing>
            </w:r>
          </w:p>
        </w:tc>
        <w:tc>
          <w:tcPr>
            <w:tcW w:w="5160" w:type="dxa"/>
            <w:tcBorders>
              <w:top w:val="dotted" w:sz="6" w:space="0" w:color="000000"/>
              <w:left w:val="dotted" w:sz="6" w:space="0" w:color="000000"/>
              <w:bottom w:val="dotted" w:sz="6" w:space="0" w:color="000000"/>
              <w:right w:val="dotted" w:sz="6" w:space="0" w:color="000000"/>
            </w:tcBorders>
          </w:tcPr>
          <w:p w14:paraId="6F41AC42" w14:textId="77777777" w:rsidR="006166DC" w:rsidRPr="00B16282" w:rsidRDefault="006166DC">
            <w:pPr>
              <w:pStyle w:val="TableParagraph"/>
              <w:rPr>
                <w:rFonts w:asciiTheme="majorHAnsi" w:hAnsiTheme="majorHAnsi"/>
                <w:sz w:val="14"/>
              </w:rPr>
            </w:pPr>
          </w:p>
        </w:tc>
      </w:tr>
      <w:tr w:rsidR="006166DC" w14:paraId="4AEBD04D" w14:textId="77777777">
        <w:trPr>
          <w:trHeight w:val="552"/>
        </w:trPr>
        <w:tc>
          <w:tcPr>
            <w:tcW w:w="1099" w:type="dxa"/>
            <w:tcBorders>
              <w:top w:val="dotted" w:sz="6" w:space="0" w:color="000000"/>
              <w:left w:val="dotted" w:sz="6" w:space="0" w:color="000000"/>
              <w:bottom w:val="dotted" w:sz="6" w:space="0" w:color="000000"/>
              <w:right w:val="dotted" w:sz="6" w:space="0" w:color="000000"/>
            </w:tcBorders>
          </w:tcPr>
          <w:p w14:paraId="7F58FE07" w14:textId="77777777" w:rsidR="006166DC" w:rsidRPr="00B16282" w:rsidRDefault="009D5201">
            <w:pPr>
              <w:pStyle w:val="TableParagraph"/>
              <w:spacing w:before="148"/>
              <w:ind w:left="161" w:right="162"/>
              <w:jc w:val="center"/>
              <w:rPr>
                <w:rFonts w:asciiTheme="majorHAnsi" w:hAnsiTheme="majorHAnsi"/>
                <w:b/>
                <w:sz w:val="19"/>
              </w:rPr>
            </w:pPr>
            <w:r w:rsidRPr="00B16282">
              <w:rPr>
                <w:rFonts w:asciiTheme="majorHAnsi" w:hAnsiTheme="majorHAnsi"/>
                <w:b/>
                <w:sz w:val="19"/>
              </w:rPr>
              <w:t>LM005.1</w:t>
            </w:r>
          </w:p>
        </w:tc>
        <w:tc>
          <w:tcPr>
            <w:tcW w:w="3876" w:type="dxa"/>
            <w:tcBorders>
              <w:top w:val="dotted" w:sz="6" w:space="0" w:color="000000"/>
              <w:left w:val="dotted" w:sz="6" w:space="0" w:color="000000"/>
              <w:bottom w:val="dotted" w:sz="6" w:space="0" w:color="000000"/>
              <w:right w:val="dotted" w:sz="6" w:space="0" w:color="000000"/>
            </w:tcBorders>
          </w:tcPr>
          <w:p w14:paraId="14165452" w14:textId="77777777" w:rsidR="006166DC" w:rsidRPr="00B16282" w:rsidRDefault="009D5201">
            <w:pPr>
              <w:pStyle w:val="TableParagraph"/>
              <w:spacing w:before="71" w:line="271" w:lineRule="auto"/>
              <w:ind w:left="47"/>
              <w:rPr>
                <w:rFonts w:asciiTheme="majorHAnsi" w:hAnsiTheme="majorHAnsi"/>
                <w:sz w:val="16"/>
              </w:rPr>
            </w:pPr>
            <w:r w:rsidRPr="00B16282">
              <w:rPr>
                <w:rFonts w:asciiTheme="majorHAnsi" w:hAnsiTheme="majorHAnsi"/>
                <w:spacing w:val="-1"/>
                <w:sz w:val="16"/>
              </w:rPr>
              <w:t>Масло для ЭРО-зон Карамель-</w:t>
            </w:r>
            <w:r w:rsidRPr="00B16282">
              <w:rPr>
                <w:rFonts w:asciiTheme="majorHAnsi" w:hAnsiTheme="majorHAnsi"/>
                <w:sz w:val="16"/>
              </w:rPr>
              <w:t xml:space="preserve"> </w:t>
            </w:r>
            <w:r w:rsidRPr="00B16282">
              <w:rPr>
                <w:rFonts w:asciiTheme="majorHAnsi" w:hAnsiTheme="majorHAnsi"/>
                <w:spacing w:val="-1"/>
                <w:sz w:val="16"/>
              </w:rPr>
              <w:t>стимулирование</w:t>
            </w:r>
            <w:r w:rsidRPr="00B16282">
              <w:rPr>
                <w:rFonts w:asciiTheme="majorHAnsi" w:hAnsiTheme="majorHAnsi"/>
                <w:spacing w:val="-40"/>
                <w:sz w:val="16"/>
              </w:rPr>
              <w:t xml:space="preserve"> </w:t>
            </w:r>
            <w:r w:rsidRPr="00B16282">
              <w:rPr>
                <w:rFonts w:asciiTheme="majorHAnsi" w:hAnsiTheme="majorHAnsi"/>
                <w:sz w:val="16"/>
              </w:rPr>
              <w:t>чувственности,</w:t>
            </w:r>
            <w:r w:rsidRPr="00B16282">
              <w:rPr>
                <w:rFonts w:asciiTheme="majorHAnsi" w:hAnsiTheme="majorHAnsi"/>
                <w:spacing w:val="-2"/>
                <w:sz w:val="16"/>
              </w:rPr>
              <w:t xml:space="preserve"> </w:t>
            </w:r>
            <w:r w:rsidRPr="00B16282">
              <w:rPr>
                <w:rFonts w:asciiTheme="majorHAnsi" w:hAnsiTheme="majorHAnsi"/>
                <w:sz w:val="16"/>
              </w:rPr>
              <w:t>пробуждение</w:t>
            </w:r>
            <w:r w:rsidRPr="00B16282">
              <w:rPr>
                <w:rFonts w:asciiTheme="majorHAnsi" w:hAnsiTheme="majorHAnsi"/>
                <w:spacing w:val="-7"/>
                <w:sz w:val="16"/>
              </w:rPr>
              <w:t xml:space="preserve"> </w:t>
            </w:r>
            <w:r w:rsidRPr="00B16282">
              <w:rPr>
                <w:rFonts w:asciiTheme="majorHAnsi" w:hAnsiTheme="majorHAnsi"/>
                <w:sz w:val="16"/>
              </w:rPr>
              <w:t>эмоций</w:t>
            </w:r>
          </w:p>
        </w:tc>
        <w:tc>
          <w:tcPr>
            <w:tcW w:w="1124" w:type="dxa"/>
            <w:tcBorders>
              <w:top w:val="dotted" w:sz="6" w:space="0" w:color="000000"/>
              <w:left w:val="dotted" w:sz="6" w:space="0" w:color="000000"/>
              <w:bottom w:val="dotted" w:sz="6" w:space="0" w:color="000000"/>
              <w:right w:val="double" w:sz="2" w:space="0" w:color="000000"/>
            </w:tcBorders>
          </w:tcPr>
          <w:p w14:paraId="37AD9858" w14:textId="77777777" w:rsidR="006166DC" w:rsidRPr="00B16282" w:rsidRDefault="006166DC">
            <w:pPr>
              <w:pStyle w:val="TableParagraph"/>
              <w:spacing w:before="9"/>
              <w:rPr>
                <w:rFonts w:asciiTheme="majorHAnsi" w:hAnsiTheme="majorHAnsi"/>
                <w:sz w:val="14"/>
              </w:rPr>
            </w:pPr>
          </w:p>
          <w:p w14:paraId="19BA378C" w14:textId="77777777" w:rsidR="006166DC" w:rsidRPr="00B16282" w:rsidRDefault="009D5201">
            <w:pPr>
              <w:pStyle w:val="TableParagraph"/>
              <w:ind w:left="57" w:right="48"/>
              <w:jc w:val="center"/>
              <w:rPr>
                <w:rFonts w:asciiTheme="majorHAnsi" w:hAnsiTheme="majorHAnsi"/>
                <w:sz w:val="16"/>
              </w:rPr>
            </w:pPr>
            <w:r w:rsidRPr="00B16282">
              <w:rPr>
                <w:rFonts w:asciiTheme="majorHAnsi" w:hAnsiTheme="majorHAnsi"/>
                <w:sz w:val="16"/>
              </w:rPr>
              <w:t>350</w:t>
            </w:r>
          </w:p>
        </w:tc>
        <w:tc>
          <w:tcPr>
            <w:tcW w:w="1087" w:type="dxa"/>
            <w:tcBorders>
              <w:top w:val="dotted" w:sz="6" w:space="0" w:color="000000"/>
              <w:left w:val="double" w:sz="2" w:space="0" w:color="000000"/>
              <w:bottom w:val="dotted" w:sz="6" w:space="0" w:color="000000"/>
              <w:right w:val="double" w:sz="2" w:space="0" w:color="000000"/>
            </w:tcBorders>
          </w:tcPr>
          <w:p w14:paraId="17F1A597" w14:textId="77777777" w:rsidR="006166DC" w:rsidRPr="00B16282" w:rsidRDefault="009D5201">
            <w:pPr>
              <w:pStyle w:val="TableParagraph"/>
              <w:spacing w:before="148"/>
              <w:ind w:left="270" w:right="242"/>
              <w:jc w:val="center"/>
              <w:rPr>
                <w:rFonts w:asciiTheme="majorHAnsi" w:hAnsiTheme="majorHAnsi"/>
                <w:b/>
                <w:sz w:val="19"/>
              </w:rPr>
            </w:pPr>
            <w:r w:rsidRPr="00B16282">
              <w:rPr>
                <w:rFonts w:asciiTheme="majorHAnsi" w:hAnsiTheme="majorHAnsi"/>
                <w:b/>
                <w:sz w:val="19"/>
              </w:rPr>
              <w:t>418,6</w:t>
            </w:r>
          </w:p>
        </w:tc>
        <w:tc>
          <w:tcPr>
            <w:tcW w:w="1247" w:type="dxa"/>
            <w:tcBorders>
              <w:top w:val="dotted" w:sz="6" w:space="0" w:color="000000"/>
              <w:left w:val="double" w:sz="2" w:space="0" w:color="000000"/>
              <w:bottom w:val="dotted" w:sz="6" w:space="0" w:color="000000"/>
              <w:right w:val="dotted" w:sz="6" w:space="0" w:color="000000"/>
            </w:tcBorders>
          </w:tcPr>
          <w:p w14:paraId="2C6A6062" w14:textId="77777777" w:rsidR="006166DC" w:rsidRPr="00B16282" w:rsidRDefault="006166DC">
            <w:pPr>
              <w:pStyle w:val="TableParagraph"/>
              <w:spacing w:before="9"/>
              <w:rPr>
                <w:rFonts w:asciiTheme="majorHAnsi" w:hAnsiTheme="majorHAnsi"/>
                <w:sz w:val="14"/>
              </w:rPr>
            </w:pPr>
          </w:p>
          <w:p w14:paraId="080050DE" w14:textId="77777777" w:rsidR="006166DC" w:rsidRPr="00B16282" w:rsidRDefault="009D5201">
            <w:pPr>
              <w:pStyle w:val="TableParagraph"/>
              <w:ind w:left="192" w:right="191"/>
              <w:jc w:val="center"/>
              <w:rPr>
                <w:rFonts w:asciiTheme="majorHAnsi" w:hAnsiTheme="majorHAnsi"/>
                <w:sz w:val="16"/>
              </w:rPr>
            </w:pPr>
            <w:r w:rsidRPr="00B16282">
              <w:rPr>
                <w:rFonts w:asciiTheme="majorHAnsi" w:hAnsiTheme="majorHAnsi"/>
                <w:sz w:val="16"/>
              </w:rPr>
              <w:t>500</w:t>
            </w:r>
          </w:p>
        </w:tc>
        <w:tc>
          <w:tcPr>
            <w:tcW w:w="1247" w:type="dxa"/>
            <w:tcBorders>
              <w:top w:val="dotted" w:sz="6" w:space="0" w:color="000000"/>
              <w:left w:val="dotted" w:sz="6" w:space="0" w:color="000000"/>
              <w:bottom w:val="dotted" w:sz="6" w:space="0" w:color="000000"/>
              <w:right w:val="dotted" w:sz="6" w:space="0" w:color="000000"/>
            </w:tcBorders>
          </w:tcPr>
          <w:p w14:paraId="0F2B1025" w14:textId="77777777" w:rsidR="006166DC" w:rsidRPr="00B16282" w:rsidRDefault="009D5201">
            <w:pPr>
              <w:pStyle w:val="TableParagraph"/>
              <w:ind w:left="417"/>
              <w:rPr>
                <w:rFonts w:asciiTheme="majorHAnsi" w:hAnsiTheme="majorHAnsi"/>
                <w:sz w:val="20"/>
              </w:rPr>
            </w:pPr>
            <w:r w:rsidRPr="00B16282">
              <w:rPr>
                <w:rFonts w:asciiTheme="majorHAnsi" w:hAnsiTheme="majorHAnsi"/>
                <w:noProof/>
                <w:sz w:val="20"/>
              </w:rPr>
              <w:drawing>
                <wp:inline distT="0" distB="0" distL="0" distR="0" wp14:anchorId="79AA7D69" wp14:editId="1C9A0E32">
                  <wp:extent cx="180548" cy="238125"/>
                  <wp:effectExtent l="0" t="0" r="0" b="0"/>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7" cstate="print"/>
                          <a:stretch>
                            <a:fillRect/>
                          </a:stretch>
                        </pic:blipFill>
                        <pic:spPr>
                          <a:xfrm>
                            <a:off x="0" y="0"/>
                            <a:ext cx="180548" cy="238125"/>
                          </a:xfrm>
                          <a:prstGeom prst="rect">
                            <a:avLst/>
                          </a:prstGeom>
                        </pic:spPr>
                      </pic:pic>
                    </a:graphicData>
                  </a:graphic>
                </wp:inline>
              </w:drawing>
            </w:r>
          </w:p>
        </w:tc>
        <w:tc>
          <w:tcPr>
            <w:tcW w:w="5160" w:type="dxa"/>
            <w:tcBorders>
              <w:top w:val="dotted" w:sz="6" w:space="0" w:color="000000"/>
              <w:left w:val="dotted" w:sz="6" w:space="0" w:color="000000"/>
              <w:bottom w:val="dotted" w:sz="6" w:space="0" w:color="000000"/>
              <w:right w:val="dotted" w:sz="6" w:space="0" w:color="000000"/>
            </w:tcBorders>
          </w:tcPr>
          <w:p w14:paraId="02171777" w14:textId="77777777" w:rsidR="006166DC" w:rsidRPr="00B16282" w:rsidRDefault="009D5201">
            <w:pPr>
              <w:pStyle w:val="TableParagraph"/>
              <w:spacing w:before="39" w:line="252" w:lineRule="auto"/>
              <w:ind w:left="44" w:right="166"/>
              <w:rPr>
                <w:rFonts w:asciiTheme="majorHAnsi" w:hAnsiTheme="majorHAnsi"/>
                <w:sz w:val="13"/>
              </w:rPr>
            </w:pPr>
            <w:r w:rsidRPr="00B16282">
              <w:rPr>
                <w:rFonts w:asciiTheme="majorHAnsi" w:hAnsiTheme="majorHAnsi"/>
                <w:w w:val="95"/>
                <w:sz w:val="13"/>
              </w:rPr>
              <w:t>Растительное косметическое масло,</w:t>
            </w:r>
            <w:r w:rsidRPr="00B16282">
              <w:rPr>
                <w:rFonts w:asciiTheme="majorHAnsi" w:hAnsiTheme="majorHAnsi"/>
                <w:spacing w:val="1"/>
                <w:w w:val="95"/>
                <w:sz w:val="13"/>
              </w:rPr>
              <w:t xml:space="preserve"> </w:t>
            </w:r>
            <w:r w:rsidRPr="00B16282">
              <w:rPr>
                <w:rFonts w:asciiTheme="majorHAnsi" w:hAnsiTheme="majorHAnsi"/>
                <w:w w:val="95"/>
                <w:sz w:val="13"/>
              </w:rPr>
              <w:t>масло виноградной косточки,</w:t>
            </w:r>
            <w:r w:rsidRPr="00B16282">
              <w:rPr>
                <w:rFonts w:asciiTheme="majorHAnsi" w:hAnsiTheme="majorHAnsi"/>
                <w:spacing w:val="1"/>
                <w:w w:val="95"/>
                <w:sz w:val="13"/>
              </w:rPr>
              <w:t xml:space="preserve"> </w:t>
            </w:r>
            <w:r w:rsidRPr="00B16282">
              <w:rPr>
                <w:rFonts w:asciiTheme="majorHAnsi" w:hAnsiTheme="majorHAnsi"/>
                <w:w w:val="95"/>
                <w:sz w:val="13"/>
              </w:rPr>
              <w:t>масло оливы,</w:t>
            </w:r>
            <w:r w:rsidRPr="00B16282">
              <w:rPr>
                <w:rFonts w:asciiTheme="majorHAnsi" w:hAnsiTheme="majorHAnsi"/>
                <w:spacing w:val="1"/>
                <w:w w:val="95"/>
                <w:sz w:val="13"/>
              </w:rPr>
              <w:t xml:space="preserve"> </w:t>
            </w:r>
            <w:r w:rsidRPr="00B16282">
              <w:rPr>
                <w:rFonts w:asciiTheme="majorHAnsi" w:hAnsiTheme="majorHAnsi"/>
                <w:w w:val="95"/>
                <w:sz w:val="13"/>
              </w:rPr>
              <w:t>масла</w:t>
            </w:r>
            <w:r w:rsidRPr="00B16282">
              <w:rPr>
                <w:rFonts w:asciiTheme="majorHAnsi" w:hAnsiTheme="majorHAnsi"/>
                <w:spacing w:val="-1"/>
                <w:w w:val="95"/>
                <w:sz w:val="13"/>
              </w:rPr>
              <w:t xml:space="preserve"> </w:t>
            </w:r>
            <w:r w:rsidRPr="00B16282">
              <w:rPr>
                <w:rFonts w:asciiTheme="majorHAnsi" w:hAnsiTheme="majorHAnsi"/>
                <w:w w:val="95"/>
                <w:sz w:val="13"/>
              </w:rPr>
              <w:t>жасмина,</w:t>
            </w:r>
            <w:r w:rsidRPr="00B16282">
              <w:rPr>
                <w:rFonts w:asciiTheme="majorHAnsi" w:hAnsiTheme="majorHAnsi"/>
                <w:spacing w:val="3"/>
                <w:w w:val="95"/>
                <w:sz w:val="13"/>
              </w:rPr>
              <w:t xml:space="preserve"> </w:t>
            </w:r>
            <w:r w:rsidRPr="00B16282">
              <w:rPr>
                <w:rFonts w:asciiTheme="majorHAnsi" w:hAnsiTheme="majorHAnsi"/>
                <w:w w:val="95"/>
                <w:sz w:val="13"/>
              </w:rPr>
              <w:t>масло</w:t>
            </w:r>
            <w:r w:rsidRPr="00B16282">
              <w:rPr>
                <w:rFonts w:asciiTheme="majorHAnsi" w:hAnsiTheme="majorHAnsi"/>
                <w:spacing w:val="-1"/>
                <w:w w:val="95"/>
                <w:sz w:val="13"/>
              </w:rPr>
              <w:t xml:space="preserve"> </w:t>
            </w:r>
            <w:r w:rsidRPr="00B16282">
              <w:rPr>
                <w:rFonts w:asciiTheme="majorHAnsi" w:hAnsiTheme="majorHAnsi"/>
                <w:w w:val="95"/>
                <w:sz w:val="13"/>
              </w:rPr>
              <w:t>иланг-иланг,</w:t>
            </w:r>
            <w:r w:rsidRPr="00B16282">
              <w:rPr>
                <w:rFonts w:asciiTheme="majorHAnsi" w:hAnsiTheme="majorHAnsi"/>
                <w:spacing w:val="4"/>
                <w:w w:val="95"/>
                <w:sz w:val="13"/>
              </w:rPr>
              <w:t xml:space="preserve"> </w:t>
            </w:r>
            <w:r w:rsidRPr="00B16282">
              <w:rPr>
                <w:rFonts w:asciiTheme="majorHAnsi" w:hAnsiTheme="majorHAnsi"/>
                <w:w w:val="95"/>
                <w:sz w:val="13"/>
              </w:rPr>
              <w:t>витамин</w:t>
            </w:r>
            <w:r w:rsidRPr="00B16282">
              <w:rPr>
                <w:rFonts w:asciiTheme="majorHAnsi" w:hAnsiTheme="majorHAnsi"/>
                <w:spacing w:val="-1"/>
                <w:w w:val="95"/>
                <w:sz w:val="13"/>
              </w:rPr>
              <w:t xml:space="preserve"> </w:t>
            </w:r>
            <w:r w:rsidRPr="00B16282">
              <w:rPr>
                <w:rFonts w:asciiTheme="majorHAnsi" w:hAnsiTheme="majorHAnsi"/>
                <w:w w:val="95"/>
                <w:sz w:val="13"/>
              </w:rPr>
              <w:t>А,</w:t>
            </w:r>
            <w:r w:rsidRPr="00B16282">
              <w:rPr>
                <w:rFonts w:asciiTheme="majorHAnsi" w:hAnsiTheme="majorHAnsi"/>
                <w:spacing w:val="4"/>
                <w:w w:val="95"/>
                <w:sz w:val="13"/>
              </w:rPr>
              <w:t xml:space="preserve"> </w:t>
            </w:r>
            <w:r w:rsidRPr="00B16282">
              <w:rPr>
                <w:rFonts w:asciiTheme="majorHAnsi" w:hAnsiTheme="majorHAnsi"/>
                <w:w w:val="95"/>
                <w:sz w:val="13"/>
              </w:rPr>
              <w:t>витамин</w:t>
            </w:r>
            <w:r w:rsidRPr="00B16282">
              <w:rPr>
                <w:rFonts w:asciiTheme="majorHAnsi" w:hAnsiTheme="majorHAnsi"/>
                <w:spacing w:val="-1"/>
                <w:w w:val="95"/>
                <w:sz w:val="13"/>
              </w:rPr>
              <w:t xml:space="preserve"> </w:t>
            </w:r>
            <w:r w:rsidRPr="00B16282">
              <w:rPr>
                <w:rFonts w:asciiTheme="majorHAnsi" w:hAnsiTheme="majorHAnsi"/>
                <w:w w:val="95"/>
                <w:sz w:val="13"/>
              </w:rPr>
              <w:t>Е,</w:t>
            </w:r>
            <w:r w:rsidRPr="00B16282">
              <w:rPr>
                <w:rFonts w:asciiTheme="majorHAnsi" w:hAnsiTheme="majorHAnsi"/>
                <w:spacing w:val="4"/>
                <w:w w:val="95"/>
                <w:sz w:val="13"/>
              </w:rPr>
              <w:t xml:space="preserve"> </w:t>
            </w:r>
            <w:r w:rsidRPr="00B16282">
              <w:rPr>
                <w:rFonts w:asciiTheme="majorHAnsi" w:hAnsiTheme="majorHAnsi"/>
                <w:w w:val="95"/>
                <w:sz w:val="13"/>
              </w:rPr>
              <w:t>парфюмерная</w:t>
            </w:r>
            <w:r w:rsidRPr="00B16282">
              <w:rPr>
                <w:rFonts w:asciiTheme="majorHAnsi" w:hAnsiTheme="majorHAnsi"/>
                <w:spacing w:val="1"/>
                <w:w w:val="95"/>
                <w:sz w:val="13"/>
              </w:rPr>
              <w:t xml:space="preserve"> </w:t>
            </w:r>
            <w:r w:rsidRPr="00B16282">
              <w:rPr>
                <w:rFonts w:asciiTheme="majorHAnsi" w:hAnsiTheme="majorHAnsi"/>
                <w:sz w:val="13"/>
              </w:rPr>
              <w:t>композиция</w:t>
            </w:r>
          </w:p>
        </w:tc>
      </w:tr>
      <w:tr w:rsidR="006166DC" w14:paraId="6DDB4952" w14:textId="77777777">
        <w:trPr>
          <w:trHeight w:val="491"/>
        </w:trPr>
        <w:tc>
          <w:tcPr>
            <w:tcW w:w="1099" w:type="dxa"/>
            <w:tcBorders>
              <w:top w:val="dotted" w:sz="6" w:space="0" w:color="000000"/>
              <w:left w:val="dotted" w:sz="6" w:space="0" w:color="000000"/>
              <w:bottom w:val="dotted" w:sz="6" w:space="0" w:color="000000"/>
              <w:right w:val="dotted" w:sz="6" w:space="0" w:color="000000"/>
            </w:tcBorders>
          </w:tcPr>
          <w:p w14:paraId="53A2E9EC" w14:textId="77777777" w:rsidR="006166DC" w:rsidRPr="00B16282" w:rsidRDefault="009D5201">
            <w:pPr>
              <w:pStyle w:val="TableParagraph"/>
              <w:spacing w:before="123"/>
              <w:ind w:left="161" w:right="162"/>
              <w:jc w:val="center"/>
              <w:rPr>
                <w:rFonts w:asciiTheme="majorHAnsi" w:hAnsiTheme="majorHAnsi"/>
                <w:b/>
                <w:sz w:val="19"/>
              </w:rPr>
            </w:pPr>
            <w:r w:rsidRPr="00B16282">
              <w:rPr>
                <w:rFonts w:asciiTheme="majorHAnsi" w:hAnsiTheme="majorHAnsi"/>
                <w:b/>
                <w:sz w:val="19"/>
              </w:rPr>
              <w:t>LM006.1</w:t>
            </w:r>
          </w:p>
        </w:tc>
        <w:tc>
          <w:tcPr>
            <w:tcW w:w="3876" w:type="dxa"/>
            <w:tcBorders>
              <w:top w:val="dotted" w:sz="6" w:space="0" w:color="000000"/>
              <w:left w:val="dotted" w:sz="6" w:space="0" w:color="000000"/>
              <w:bottom w:val="dotted" w:sz="6" w:space="0" w:color="000000"/>
              <w:right w:val="dotted" w:sz="6" w:space="0" w:color="000000"/>
            </w:tcBorders>
          </w:tcPr>
          <w:p w14:paraId="2BF4EC4F" w14:textId="77777777" w:rsidR="006166DC" w:rsidRPr="00B16282" w:rsidRDefault="009D5201">
            <w:pPr>
              <w:pStyle w:val="TableParagraph"/>
              <w:spacing w:before="22" w:line="220" w:lineRule="atLeast"/>
              <w:ind w:left="47"/>
              <w:rPr>
                <w:rFonts w:asciiTheme="majorHAnsi" w:hAnsiTheme="majorHAnsi"/>
                <w:sz w:val="16"/>
              </w:rPr>
            </w:pPr>
            <w:r w:rsidRPr="00B16282">
              <w:rPr>
                <w:rFonts w:asciiTheme="majorHAnsi" w:hAnsiTheme="majorHAnsi"/>
                <w:spacing w:val="-1"/>
                <w:sz w:val="16"/>
              </w:rPr>
              <w:t>Масло</w:t>
            </w:r>
            <w:r w:rsidRPr="00B16282">
              <w:rPr>
                <w:rFonts w:asciiTheme="majorHAnsi" w:hAnsiTheme="majorHAnsi"/>
                <w:spacing w:val="-9"/>
                <w:sz w:val="16"/>
              </w:rPr>
              <w:t xml:space="preserve"> </w:t>
            </w:r>
            <w:r w:rsidRPr="00B16282">
              <w:rPr>
                <w:rFonts w:asciiTheme="majorHAnsi" w:hAnsiTheme="majorHAnsi"/>
                <w:spacing w:val="-1"/>
                <w:sz w:val="16"/>
              </w:rPr>
              <w:t>для</w:t>
            </w:r>
            <w:r w:rsidRPr="00B16282">
              <w:rPr>
                <w:rFonts w:asciiTheme="majorHAnsi" w:hAnsiTheme="majorHAnsi"/>
                <w:spacing w:val="-9"/>
                <w:sz w:val="16"/>
              </w:rPr>
              <w:t xml:space="preserve"> </w:t>
            </w:r>
            <w:r w:rsidRPr="00B16282">
              <w:rPr>
                <w:rFonts w:asciiTheme="majorHAnsi" w:hAnsiTheme="majorHAnsi"/>
                <w:spacing w:val="-1"/>
                <w:sz w:val="16"/>
              </w:rPr>
              <w:t>тела</w:t>
            </w:r>
            <w:r w:rsidRPr="00B16282">
              <w:rPr>
                <w:rFonts w:asciiTheme="majorHAnsi" w:hAnsiTheme="majorHAnsi"/>
                <w:spacing w:val="-9"/>
                <w:sz w:val="16"/>
              </w:rPr>
              <w:t xml:space="preserve"> </w:t>
            </w:r>
            <w:r w:rsidRPr="00B16282">
              <w:rPr>
                <w:rFonts w:asciiTheme="majorHAnsi" w:hAnsiTheme="majorHAnsi"/>
                <w:spacing w:val="-1"/>
                <w:sz w:val="16"/>
              </w:rPr>
              <w:t>Бабл-гам</w:t>
            </w:r>
            <w:r w:rsidRPr="00B16282">
              <w:rPr>
                <w:rFonts w:asciiTheme="majorHAnsi" w:hAnsiTheme="majorHAnsi"/>
                <w:spacing w:val="-9"/>
                <w:sz w:val="16"/>
              </w:rPr>
              <w:t xml:space="preserve"> </w:t>
            </w:r>
            <w:r w:rsidRPr="00B16282">
              <w:rPr>
                <w:rFonts w:asciiTheme="majorHAnsi" w:hAnsiTheme="majorHAnsi"/>
                <w:sz w:val="16"/>
              </w:rPr>
              <w:t>-</w:t>
            </w:r>
            <w:r w:rsidRPr="00B16282">
              <w:rPr>
                <w:rFonts w:asciiTheme="majorHAnsi" w:hAnsiTheme="majorHAnsi"/>
                <w:spacing w:val="32"/>
                <w:sz w:val="16"/>
              </w:rPr>
              <w:t xml:space="preserve"> </w:t>
            </w:r>
            <w:r w:rsidRPr="00B16282">
              <w:rPr>
                <w:rFonts w:asciiTheme="majorHAnsi" w:hAnsiTheme="majorHAnsi"/>
                <w:sz w:val="16"/>
              </w:rPr>
              <w:t>стимулирование</w:t>
            </w:r>
            <w:r w:rsidRPr="00B16282">
              <w:rPr>
                <w:rFonts w:asciiTheme="majorHAnsi" w:hAnsiTheme="majorHAnsi"/>
                <w:spacing w:val="-39"/>
                <w:sz w:val="16"/>
              </w:rPr>
              <w:t xml:space="preserve"> </w:t>
            </w:r>
            <w:r w:rsidRPr="00B16282">
              <w:rPr>
                <w:rFonts w:asciiTheme="majorHAnsi" w:hAnsiTheme="majorHAnsi"/>
                <w:sz w:val="16"/>
              </w:rPr>
              <w:t>чувственности,</w:t>
            </w:r>
            <w:r w:rsidRPr="00B16282">
              <w:rPr>
                <w:rFonts w:asciiTheme="majorHAnsi" w:hAnsiTheme="majorHAnsi"/>
                <w:spacing w:val="-3"/>
                <w:sz w:val="16"/>
              </w:rPr>
              <w:t xml:space="preserve"> </w:t>
            </w:r>
            <w:r w:rsidRPr="00B16282">
              <w:rPr>
                <w:rFonts w:asciiTheme="majorHAnsi" w:hAnsiTheme="majorHAnsi"/>
                <w:sz w:val="16"/>
              </w:rPr>
              <w:t>пробуждение</w:t>
            </w:r>
            <w:r w:rsidRPr="00B16282">
              <w:rPr>
                <w:rFonts w:asciiTheme="majorHAnsi" w:hAnsiTheme="majorHAnsi"/>
                <w:spacing w:val="-8"/>
                <w:sz w:val="16"/>
              </w:rPr>
              <w:t xml:space="preserve"> </w:t>
            </w:r>
            <w:r w:rsidRPr="00B16282">
              <w:rPr>
                <w:rFonts w:asciiTheme="majorHAnsi" w:hAnsiTheme="majorHAnsi"/>
                <w:sz w:val="16"/>
              </w:rPr>
              <w:t>эмоций</w:t>
            </w:r>
          </w:p>
        </w:tc>
        <w:tc>
          <w:tcPr>
            <w:tcW w:w="1124" w:type="dxa"/>
            <w:tcBorders>
              <w:top w:val="dotted" w:sz="6" w:space="0" w:color="000000"/>
              <w:left w:val="dotted" w:sz="6" w:space="0" w:color="000000"/>
              <w:bottom w:val="dotted" w:sz="6" w:space="0" w:color="000000"/>
              <w:right w:val="double" w:sz="2" w:space="0" w:color="000000"/>
            </w:tcBorders>
          </w:tcPr>
          <w:p w14:paraId="6E1A69EA" w14:textId="77777777" w:rsidR="006166DC" w:rsidRPr="00B16282" w:rsidRDefault="006166DC">
            <w:pPr>
              <w:pStyle w:val="TableParagraph"/>
              <w:spacing w:before="7"/>
              <w:rPr>
                <w:rFonts w:asciiTheme="majorHAnsi" w:hAnsiTheme="majorHAnsi"/>
                <w:sz w:val="12"/>
              </w:rPr>
            </w:pPr>
          </w:p>
          <w:p w14:paraId="065E2056" w14:textId="77777777" w:rsidR="006166DC" w:rsidRPr="00B16282" w:rsidRDefault="009D5201">
            <w:pPr>
              <w:pStyle w:val="TableParagraph"/>
              <w:ind w:left="57" w:right="48"/>
              <w:jc w:val="center"/>
              <w:rPr>
                <w:rFonts w:asciiTheme="majorHAnsi" w:hAnsiTheme="majorHAnsi"/>
                <w:sz w:val="16"/>
              </w:rPr>
            </w:pPr>
            <w:r w:rsidRPr="00B16282">
              <w:rPr>
                <w:rFonts w:asciiTheme="majorHAnsi" w:hAnsiTheme="majorHAnsi"/>
                <w:sz w:val="16"/>
              </w:rPr>
              <w:t>350</w:t>
            </w:r>
          </w:p>
        </w:tc>
        <w:tc>
          <w:tcPr>
            <w:tcW w:w="1087" w:type="dxa"/>
            <w:tcBorders>
              <w:top w:val="dotted" w:sz="6" w:space="0" w:color="000000"/>
              <w:left w:val="double" w:sz="2" w:space="0" w:color="000000"/>
              <w:bottom w:val="dotted" w:sz="6" w:space="0" w:color="000000"/>
              <w:right w:val="double" w:sz="2" w:space="0" w:color="000000"/>
            </w:tcBorders>
          </w:tcPr>
          <w:p w14:paraId="640B2D20" w14:textId="77777777" w:rsidR="006166DC" w:rsidRPr="00B16282" w:rsidRDefault="009D5201">
            <w:pPr>
              <w:pStyle w:val="TableParagraph"/>
              <w:spacing w:before="123"/>
              <w:ind w:left="270" w:right="242"/>
              <w:jc w:val="center"/>
              <w:rPr>
                <w:rFonts w:asciiTheme="majorHAnsi" w:hAnsiTheme="majorHAnsi"/>
                <w:b/>
                <w:sz w:val="19"/>
              </w:rPr>
            </w:pPr>
            <w:r w:rsidRPr="00B16282">
              <w:rPr>
                <w:rFonts w:asciiTheme="majorHAnsi" w:hAnsiTheme="majorHAnsi"/>
                <w:b/>
                <w:sz w:val="19"/>
              </w:rPr>
              <w:t>418,6</w:t>
            </w:r>
          </w:p>
        </w:tc>
        <w:tc>
          <w:tcPr>
            <w:tcW w:w="1247" w:type="dxa"/>
            <w:tcBorders>
              <w:top w:val="dotted" w:sz="6" w:space="0" w:color="000000"/>
              <w:left w:val="double" w:sz="2" w:space="0" w:color="000000"/>
              <w:bottom w:val="dotted" w:sz="6" w:space="0" w:color="000000"/>
              <w:right w:val="dotted" w:sz="6" w:space="0" w:color="000000"/>
            </w:tcBorders>
          </w:tcPr>
          <w:p w14:paraId="1BCF1312" w14:textId="77777777" w:rsidR="006166DC" w:rsidRPr="00B16282" w:rsidRDefault="006166DC">
            <w:pPr>
              <w:pStyle w:val="TableParagraph"/>
              <w:spacing w:before="7"/>
              <w:rPr>
                <w:rFonts w:asciiTheme="majorHAnsi" w:hAnsiTheme="majorHAnsi"/>
                <w:sz w:val="12"/>
              </w:rPr>
            </w:pPr>
          </w:p>
          <w:p w14:paraId="721B6956" w14:textId="77777777" w:rsidR="006166DC" w:rsidRPr="00B16282" w:rsidRDefault="009D5201">
            <w:pPr>
              <w:pStyle w:val="TableParagraph"/>
              <w:ind w:left="192" w:right="191"/>
              <w:jc w:val="center"/>
              <w:rPr>
                <w:rFonts w:asciiTheme="majorHAnsi" w:hAnsiTheme="majorHAnsi"/>
                <w:sz w:val="16"/>
              </w:rPr>
            </w:pPr>
            <w:r w:rsidRPr="00B16282">
              <w:rPr>
                <w:rFonts w:asciiTheme="majorHAnsi" w:hAnsiTheme="majorHAnsi"/>
                <w:sz w:val="16"/>
              </w:rPr>
              <w:t>500</w:t>
            </w:r>
          </w:p>
        </w:tc>
        <w:tc>
          <w:tcPr>
            <w:tcW w:w="1247" w:type="dxa"/>
            <w:tcBorders>
              <w:top w:val="dotted" w:sz="6" w:space="0" w:color="000000"/>
              <w:left w:val="dotted" w:sz="6" w:space="0" w:color="000000"/>
              <w:bottom w:val="dotted" w:sz="6" w:space="0" w:color="000000"/>
              <w:right w:val="dotted" w:sz="6" w:space="0" w:color="000000"/>
            </w:tcBorders>
          </w:tcPr>
          <w:p w14:paraId="20A4F33E" w14:textId="77777777" w:rsidR="006166DC" w:rsidRPr="00B16282" w:rsidRDefault="009D5201">
            <w:pPr>
              <w:pStyle w:val="TableParagraph"/>
              <w:ind w:left="440"/>
              <w:rPr>
                <w:rFonts w:asciiTheme="majorHAnsi" w:hAnsiTheme="majorHAnsi"/>
                <w:sz w:val="20"/>
              </w:rPr>
            </w:pPr>
            <w:r w:rsidRPr="00B16282">
              <w:rPr>
                <w:rFonts w:asciiTheme="majorHAnsi" w:hAnsiTheme="majorHAnsi"/>
                <w:noProof/>
                <w:sz w:val="20"/>
              </w:rPr>
              <w:drawing>
                <wp:inline distT="0" distB="0" distL="0" distR="0" wp14:anchorId="5D1F611D" wp14:editId="17DD8448">
                  <wp:extent cx="180796" cy="238125"/>
                  <wp:effectExtent l="0" t="0" r="0" b="0"/>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7" cstate="print"/>
                          <a:stretch>
                            <a:fillRect/>
                          </a:stretch>
                        </pic:blipFill>
                        <pic:spPr>
                          <a:xfrm>
                            <a:off x="0" y="0"/>
                            <a:ext cx="180796" cy="238125"/>
                          </a:xfrm>
                          <a:prstGeom prst="rect">
                            <a:avLst/>
                          </a:prstGeom>
                        </pic:spPr>
                      </pic:pic>
                    </a:graphicData>
                  </a:graphic>
                </wp:inline>
              </w:drawing>
            </w:r>
          </w:p>
        </w:tc>
        <w:tc>
          <w:tcPr>
            <w:tcW w:w="5160" w:type="dxa"/>
            <w:tcBorders>
              <w:top w:val="dotted" w:sz="6" w:space="0" w:color="000000"/>
              <w:left w:val="dotted" w:sz="6" w:space="0" w:color="000000"/>
              <w:bottom w:val="dotted" w:sz="6" w:space="0" w:color="000000"/>
              <w:right w:val="dotted" w:sz="6" w:space="0" w:color="000000"/>
            </w:tcBorders>
          </w:tcPr>
          <w:p w14:paraId="731453AF" w14:textId="77777777" w:rsidR="006166DC" w:rsidRPr="00B16282" w:rsidRDefault="009D5201">
            <w:pPr>
              <w:pStyle w:val="TableParagraph"/>
              <w:spacing w:before="76" w:line="266" w:lineRule="auto"/>
              <w:ind w:left="44" w:right="166"/>
              <w:rPr>
                <w:rFonts w:asciiTheme="majorHAnsi" w:hAnsiTheme="majorHAnsi"/>
                <w:sz w:val="13"/>
              </w:rPr>
            </w:pPr>
            <w:r w:rsidRPr="00B16282">
              <w:rPr>
                <w:rFonts w:asciiTheme="majorHAnsi" w:hAnsiTheme="majorHAnsi"/>
                <w:w w:val="95"/>
                <w:sz w:val="13"/>
              </w:rPr>
              <w:t>Растительное</w:t>
            </w:r>
            <w:r w:rsidRPr="00B16282">
              <w:rPr>
                <w:rFonts w:asciiTheme="majorHAnsi" w:hAnsiTheme="majorHAnsi"/>
                <w:spacing w:val="-1"/>
                <w:w w:val="95"/>
                <w:sz w:val="13"/>
              </w:rPr>
              <w:t xml:space="preserve"> </w:t>
            </w:r>
            <w:r w:rsidRPr="00B16282">
              <w:rPr>
                <w:rFonts w:asciiTheme="majorHAnsi" w:hAnsiTheme="majorHAnsi"/>
                <w:w w:val="95"/>
                <w:sz w:val="13"/>
              </w:rPr>
              <w:t>косметическое</w:t>
            </w:r>
            <w:r w:rsidRPr="00B16282">
              <w:rPr>
                <w:rFonts w:asciiTheme="majorHAnsi" w:hAnsiTheme="majorHAnsi"/>
                <w:spacing w:val="-1"/>
                <w:w w:val="95"/>
                <w:sz w:val="13"/>
              </w:rPr>
              <w:t xml:space="preserve"> </w:t>
            </w:r>
            <w:r w:rsidRPr="00B16282">
              <w:rPr>
                <w:rFonts w:asciiTheme="majorHAnsi" w:hAnsiTheme="majorHAnsi"/>
                <w:w w:val="95"/>
                <w:sz w:val="13"/>
              </w:rPr>
              <w:t>масло,</w:t>
            </w:r>
            <w:r w:rsidRPr="00B16282">
              <w:rPr>
                <w:rFonts w:asciiTheme="majorHAnsi" w:hAnsiTheme="majorHAnsi"/>
                <w:spacing w:val="4"/>
                <w:w w:val="95"/>
                <w:sz w:val="13"/>
              </w:rPr>
              <w:t xml:space="preserve"> </w:t>
            </w:r>
            <w:r w:rsidRPr="00B16282">
              <w:rPr>
                <w:rFonts w:asciiTheme="majorHAnsi" w:hAnsiTheme="majorHAnsi"/>
                <w:w w:val="95"/>
                <w:sz w:val="13"/>
              </w:rPr>
              <w:t>масло абрикоса,</w:t>
            </w:r>
            <w:r w:rsidRPr="00B16282">
              <w:rPr>
                <w:rFonts w:asciiTheme="majorHAnsi" w:hAnsiTheme="majorHAnsi"/>
                <w:spacing w:val="5"/>
                <w:w w:val="95"/>
                <w:sz w:val="13"/>
              </w:rPr>
              <w:t xml:space="preserve"> </w:t>
            </w:r>
            <w:r w:rsidRPr="00B16282">
              <w:rPr>
                <w:rFonts w:asciiTheme="majorHAnsi" w:hAnsiTheme="majorHAnsi"/>
                <w:w w:val="95"/>
                <w:sz w:val="13"/>
              </w:rPr>
              <w:t>масло</w:t>
            </w:r>
            <w:r w:rsidRPr="00B16282">
              <w:rPr>
                <w:rFonts w:asciiTheme="majorHAnsi" w:hAnsiTheme="majorHAnsi"/>
                <w:spacing w:val="-1"/>
                <w:w w:val="95"/>
                <w:sz w:val="13"/>
              </w:rPr>
              <w:t xml:space="preserve"> </w:t>
            </w:r>
            <w:r w:rsidRPr="00B16282">
              <w:rPr>
                <w:rFonts w:asciiTheme="majorHAnsi" w:hAnsiTheme="majorHAnsi"/>
                <w:w w:val="95"/>
                <w:sz w:val="13"/>
              </w:rPr>
              <w:t>персика,</w:t>
            </w:r>
            <w:r w:rsidRPr="00B16282">
              <w:rPr>
                <w:rFonts w:asciiTheme="majorHAnsi" w:hAnsiTheme="majorHAnsi"/>
                <w:spacing w:val="5"/>
                <w:w w:val="95"/>
                <w:sz w:val="13"/>
              </w:rPr>
              <w:t xml:space="preserve"> </w:t>
            </w:r>
            <w:r w:rsidRPr="00B16282">
              <w:rPr>
                <w:rFonts w:asciiTheme="majorHAnsi" w:hAnsiTheme="majorHAnsi"/>
                <w:w w:val="95"/>
                <w:sz w:val="13"/>
              </w:rPr>
              <w:t>масла</w:t>
            </w:r>
            <w:r w:rsidRPr="00B16282">
              <w:rPr>
                <w:rFonts w:asciiTheme="majorHAnsi" w:hAnsiTheme="majorHAnsi"/>
                <w:spacing w:val="1"/>
                <w:w w:val="95"/>
                <w:sz w:val="13"/>
              </w:rPr>
              <w:t xml:space="preserve"> </w:t>
            </w:r>
            <w:r w:rsidRPr="00B16282">
              <w:rPr>
                <w:rFonts w:asciiTheme="majorHAnsi" w:hAnsiTheme="majorHAnsi"/>
                <w:w w:val="95"/>
                <w:sz w:val="13"/>
              </w:rPr>
              <w:t>жасмина,</w:t>
            </w:r>
            <w:r w:rsidRPr="00B16282">
              <w:rPr>
                <w:rFonts w:asciiTheme="majorHAnsi" w:hAnsiTheme="majorHAnsi"/>
                <w:spacing w:val="8"/>
                <w:w w:val="95"/>
                <w:sz w:val="13"/>
              </w:rPr>
              <w:t xml:space="preserve"> </w:t>
            </w:r>
            <w:r w:rsidRPr="00B16282">
              <w:rPr>
                <w:rFonts w:asciiTheme="majorHAnsi" w:hAnsiTheme="majorHAnsi"/>
                <w:w w:val="95"/>
                <w:sz w:val="13"/>
              </w:rPr>
              <w:t>масло</w:t>
            </w:r>
            <w:r w:rsidRPr="00B16282">
              <w:rPr>
                <w:rFonts w:asciiTheme="majorHAnsi" w:hAnsiTheme="majorHAnsi"/>
                <w:spacing w:val="3"/>
                <w:w w:val="95"/>
                <w:sz w:val="13"/>
              </w:rPr>
              <w:t xml:space="preserve"> </w:t>
            </w:r>
            <w:r w:rsidRPr="00B16282">
              <w:rPr>
                <w:rFonts w:asciiTheme="majorHAnsi" w:hAnsiTheme="majorHAnsi"/>
                <w:w w:val="95"/>
                <w:sz w:val="13"/>
              </w:rPr>
              <w:t>иланг-иланг,</w:t>
            </w:r>
            <w:r w:rsidRPr="00B16282">
              <w:rPr>
                <w:rFonts w:asciiTheme="majorHAnsi" w:hAnsiTheme="majorHAnsi"/>
                <w:spacing w:val="8"/>
                <w:w w:val="95"/>
                <w:sz w:val="13"/>
              </w:rPr>
              <w:t xml:space="preserve"> </w:t>
            </w:r>
            <w:r w:rsidRPr="00B16282">
              <w:rPr>
                <w:rFonts w:asciiTheme="majorHAnsi" w:hAnsiTheme="majorHAnsi"/>
                <w:w w:val="95"/>
                <w:sz w:val="13"/>
              </w:rPr>
              <w:t>витамины</w:t>
            </w:r>
            <w:r w:rsidRPr="00B16282">
              <w:rPr>
                <w:rFonts w:asciiTheme="majorHAnsi" w:hAnsiTheme="majorHAnsi"/>
                <w:spacing w:val="3"/>
                <w:w w:val="95"/>
                <w:sz w:val="13"/>
              </w:rPr>
              <w:t xml:space="preserve"> </w:t>
            </w:r>
            <w:r w:rsidRPr="00B16282">
              <w:rPr>
                <w:rFonts w:asciiTheme="majorHAnsi" w:hAnsiTheme="majorHAnsi"/>
                <w:w w:val="95"/>
                <w:sz w:val="13"/>
              </w:rPr>
              <w:t>А,</w:t>
            </w:r>
            <w:r w:rsidRPr="00B16282">
              <w:rPr>
                <w:rFonts w:asciiTheme="majorHAnsi" w:hAnsiTheme="majorHAnsi"/>
                <w:spacing w:val="8"/>
                <w:w w:val="95"/>
                <w:sz w:val="13"/>
              </w:rPr>
              <w:t xml:space="preserve"> </w:t>
            </w:r>
            <w:r w:rsidRPr="00B16282">
              <w:rPr>
                <w:rFonts w:asciiTheme="majorHAnsi" w:hAnsiTheme="majorHAnsi"/>
                <w:w w:val="95"/>
                <w:sz w:val="13"/>
              </w:rPr>
              <w:t>витамин</w:t>
            </w:r>
            <w:r w:rsidRPr="00B16282">
              <w:rPr>
                <w:rFonts w:asciiTheme="majorHAnsi" w:hAnsiTheme="majorHAnsi"/>
                <w:spacing w:val="4"/>
                <w:w w:val="95"/>
                <w:sz w:val="13"/>
              </w:rPr>
              <w:t xml:space="preserve"> </w:t>
            </w:r>
            <w:r w:rsidRPr="00B16282">
              <w:rPr>
                <w:rFonts w:asciiTheme="majorHAnsi" w:hAnsiTheme="majorHAnsi"/>
                <w:w w:val="95"/>
                <w:sz w:val="13"/>
              </w:rPr>
              <w:t>Е,</w:t>
            </w:r>
            <w:r w:rsidRPr="00B16282">
              <w:rPr>
                <w:rFonts w:asciiTheme="majorHAnsi" w:hAnsiTheme="majorHAnsi"/>
                <w:spacing w:val="8"/>
                <w:w w:val="95"/>
                <w:sz w:val="13"/>
              </w:rPr>
              <w:t xml:space="preserve"> </w:t>
            </w:r>
            <w:r w:rsidRPr="00B16282">
              <w:rPr>
                <w:rFonts w:asciiTheme="majorHAnsi" w:hAnsiTheme="majorHAnsi"/>
                <w:w w:val="95"/>
                <w:sz w:val="13"/>
              </w:rPr>
              <w:t>парфюмерная</w:t>
            </w:r>
            <w:r w:rsidRPr="00B16282">
              <w:rPr>
                <w:rFonts w:asciiTheme="majorHAnsi" w:hAnsiTheme="majorHAnsi"/>
                <w:spacing w:val="3"/>
                <w:w w:val="95"/>
                <w:sz w:val="13"/>
              </w:rPr>
              <w:t xml:space="preserve"> </w:t>
            </w:r>
            <w:r w:rsidRPr="00B16282">
              <w:rPr>
                <w:rFonts w:asciiTheme="majorHAnsi" w:hAnsiTheme="majorHAnsi"/>
                <w:w w:val="95"/>
                <w:sz w:val="13"/>
              </w:rPr>
              <w:t>композиция</w:t>
            </w:r>
          </w:p>
        </w:tc>
      </w:tr>
      <w:tr w:rsidR="006166DC" w14:paraId="51EF8D48" w14:textId="77777777">
        <w:trPr>
          <w:trHeight w:val="491"/>
        </w:trPr>
        <w:tc>
          <w:tcPr>
            <w:tcW w:w="1099" w:type="dxa"/>
            <w:tcBorders>
              <w:top w:val="dotted" w:sz="6" w:space="0" w:color="000000"/>
              <w:left w:val="dotted" w:sz="6" w:space="0" w:color="000000"/>
              <w:bottom w:val="dotted" w:sz="6" w:space="0" w:color="000000"/>
              <w:right w:val="dotted" w:sz="6" w:space="0" w:color="000000"/>
            </w:tcBorders>
          </w:tcPr>
          <w:p w14:paraId="1098CC99" w14:textId="77777777" w:rsidR="006166DC" w:rsidRPr="00B16282" w:rsidRDefault="009D5201">
            <w:pPr>
              <w:pStyle w:val="TableParagraph"/>
              <w:spacing w:before="123"/>
              <w:ind w:left="161" w:right="162"/>
              <w:jc w:val="center"/>
              <w:rPr>
                <w:rFonts w:asciiTheme="majorHAnsi" w:hAnsiTheme="majorHAnsi"/>
                <w:b/>
                <w:sz w:val="19"/>
              </w:rPr>
            </w:pPr>
            <w:r w:rsidRPr="00B16282">
              <w:rPr>
                <w:rFonts w:asciiTheme="majorHAnsi" w:hAnsiTheme="majorHAnsi"/>
                <w:b/>
                <w:sz w:val="19"/>
              </w:rPr>
              <w:t>LM099.1</w:t>
            </w:r>
          </w:p>
        </w:tc>
        <w:tc>
          <w:tcPr>
            <w:tcW w:w="3876" w:type="dxa"/>
            <w:tcBorders>
              <w:top w:val="dotted" w:sz="6" w:space="0" w:color="000000"/>
              <w:left w:val="dotted" w:sz="6" w:space="0" w:color="000000"/>
              <w:bottom w:val="dotted" w:sz="6" w:space="0" w:color="000000"/>
              <w:right w:val="dotted" w:sz="6" w:space="0" w:color="000000"/>
            </w:tcBorders>
          </w:tcPr>
          <w:p w14:paraId="50EDBC28" w14:textId="77777777" w:rsidR="006166DC" w:rsidRPr="00B16282" w:rsidRDefault="009D5201">
            <w:pPr>
              <w:pStyle w:val="TableParagraph"/>
              <w:spacing w:before="22" w:line="220" w:lineRule="atLeast"/>
              <w:ind w:left="47"/>
              <w:rPr>
                <w:rFonts w:asciiTheme="majorHAnsi" w:hAnsiTheme="majorHAnsi"/>
                <w:sz w:val="16"/>
              </w:rPr>
            </w:pPr>
            <w:r w:rsidRPr="00B16282">
              <w:rPr>
                <w:rFonts w:asciiTheme="majorHAnsi" w:hAnsiTheme="majorHAnsi"/>
                <w:spacing w:val="-1"/>
                <w:sz w:val="16"/>
              </w:rPr>
              <w:t>Масло</w:t>
            </w:r>
            <w:r w:rsidRPr="00B16282">
              <w:rPr>
                <w:rFonts w:asciiTheme="majorHAnsi" w:hAnsiTheme="majorHAnsi"/>
                <w:spacing w:val="-9"/>
                <w:sz w:val="16"/>
              </w:rPr>
              <w:t xml:space="preserve"> </w:t>
            </w:r>
            <w:r w:rsidRPr="00B16282">
              <w:rPr>
                <w:rFonts w:asciiTheme="majorHAnsi" w:hAnsiTheme="majorHAnsi"/>
                <w:spacing w:val="-1"/>
                <w:sz w:val="16"/>
              </w:rPr>
              <w:t>для</w:t>
            </w:r>
            <w:r w:rsidRPr="00B16282">
              <w:rPr>
                <w:rFonts w:asciiTheme="majorHAnsi" w:hAnsiTheme="majorHAnsi"/>
                <w:spacing w:val="-9"/>
                <w:sz w:val="16"/>
              </w:rPr>
              <w:t xml:space="preserve"> </w:t>
            </w:r>
            <w:r w:rsidRPr="00B16282">
              <w:rPr>
                <w:rFonts w:asciiTheme="majorHAnsi" w:hAnsiTheme="majorHAnsi"/>
                <w:spacing w:val="-1"/>
                <w:sz w:val="16"/>
              </w:rPr>
              <w:t>ЭРО-зон</w:t>
            </w:r>
            <w:r w:rsidRPr="00B16282">
              <w:rPr>
                <w:rFonts w:asciiTheme="majorHAnsi" w:hAnsiTheme="majorHAnsi"/>
                <w:spacing w:val="-9"/>
                <w:sz w:val="16"/>
              </w:rPr>
              <w:t xml:space="preserve"> </w:t>
            </w:r>
            <w:r w:rsidRPr="00B16282">
              <w:rPr>
                <w:rFonts w:asciiTheme="majorHAnsi" w:hAnsiTheme="majorHAnsi"/>
                <w:sz w:val="16"/>
              </w:rPr>
              <w:t>Ваниль</w:t>
            </w:r>
            <w:r w:rsidRPr="00B16282">
              <w:rPr>
                <w:rFonts w:asciiTheme="majorHAnsi" w:hAnsiTheme="majorHAnsi"/>
                <w:spacing w:val="-8"/>
                <w:sz w:val="16"/>
              </w:rPr>
              <w:t xml:space="preserve"> </w:t>
            </w:r>
            <w:r w:rsidRPr="00B16282">
              <w:rPr>
                <w:rFonts w:asciiTheme="majorHAnsi" w:hAnsiTheme="majorHAnsi"/>
                <w:sz w:val="16"/>
              </w:rPr>
              <w:t>-стимулирование</w:t>
            </w:r>
            <w:r w:rsidRPr="00B16282">
              <w:rPr>
                <w:rFonts w:asciiTheme="majorHAnsi" w:hAnsiTheme="majorHAnsi"/>
                <w:spacing w:val="-39"/>
                <w:sz w:val="16"/>
              </w:rPr>
              <w:t xml:space="preserve"> </w:t>
            </w:r>
            <w:r w:rsidRPr="00B16282">
              <w:rPr>
                <w:rFonts w:asciiTheme="majorHAnsi" w:hAnsiTheme="majorHAnsi"/>
                <w:sz w:val="16"/>
              </w:rPr>
              <w:t>чувственности,</w:t>
            </w:r>
            <w:r w:rsidRPr="00B16282">
              <w:rPr>
                <w:rFonts w:asciiTheme="majorHAnsi" w:hAnsiTheme="majorHAnsi"/>
                <w:spacing w:val="-2"/>
                <w:sz w:val="16"/>
              </w:rPr>
              <w:t xml:space="preserve"> </w:t>
            </w:r>
            <w:r w:rsidRPr="00B16282">
              <w:rPr>
                <w:rFonts w:asciiTheme="majorHAnsi" w:hAnsiTheme="majorHAnsi"/>
                <w:sz w:val="16"/>
              </w:rPr>
              <w:t>пробуждение</w:t>
            </w:r>
            <w:r w:rsidRPr="00B16282">
              <w:rPr>
                <w:rFonts w:asciiTheme="majorHAnsi" w:hAnsiTheme="majorHAnsi"/>
                <w:spacing w:val="-8"/>
                <w:sz w:val="16"/>
              </w:rPr>
              <w:t xml:space="preserve"> </w:t>
            </w:r>
            <w:r w:rsidRPr="00B16282">
              <w:rPr>
                <w:rFonts w:asciiTheme="majorHAnsi" w:hAnsiTheme="majorHAnsi"/>
                <w:sz w:val="16"/>
              </w:rPr>
              <w:t>эмоций</w:t>
            </w:r>
          </w:p>
        </w:tc>
        <w:tc>
          <w:tcPr>
            <w:tcW w:w="1124" w:type="dxa"/>
            <w:tcBorders>
              <w:top w:val="dotted" w:sz="6" w:space="0" w:color="000000"/>
              <w:left w:val="dotted" w:sz="6" w:space="0" w:color="000000"/>
              <w:bottom w:val="dotted" w:sz="6" w:space="0" w:color="000000"/>
              <w:right w:val="double" w:sz="2" w:space="0" w:color="000000"/>
            </w:tcBorders>
          </w:tcPr>
          <w:p w14:paraId="4B583BAC" w14:textId="77777777" w:rsidR="006166DC" w:rsidRPr="00B16282" w:rsidRDefault="006166DC">
            <w:pPr>
              <w:pStyle w:val="TableParagraph"/>
              <w:spacing w:before="7"/>
              <w:rPr>
                <w:rFonts w:asciiTheme="majorHAnsi" w:hAnsiTheme="majorHAnsi"/>
                <w:sz w:val="12"/>
              </w:rPr>
            </w:pPr>
          </w:p>
          <w:p w14:paraId="12F619F7" w14:textId="77777777" w:rsidR="006166DC" w:rsidRPr="00B16282" w:rsidRDefault="009D5201">
            <w:pPr>
              <w:pStyle w:val="TableParagraph"/>
              <w:ind w:left="57" w:right="48"/>
              <w:jc w:val="center"/>
              <w:rPr>
                <w:rFonts w:asciiTheme="majorHAnsi" w:hAnsiTheme="majorHAnsi"/>
                <w:sz w:val="16"/>
              </w:rPr>
            </w:pPr>
            <w:r w:rsidRPr="00B16282">
              <w:rPr>
                <w:rFonts w:asciiTheme="majorHAnsi" w:hAnsiTheme="majorHAnsi"/>
                <w:sz w:val="16"/>
              </w:rPr>
              <w:t>350</w:t>
            </w:r>
          </w:p>
        </w:tc>
        <w:tc>
          <w:tcPr>
            <w:tcW w:w="1087" w:type="dxa"/>
            <w:tcBorders>
              <w:top w:val="dotted" w:sz="6" w:space="0" w:color="000000"/>
              <w:left w:val="double" w:sz="2" w:space="0" w:color="000000"/>
              <w:bottom w:val="dotted" w:sz="6" w:space="0" w:color="000000"/>
              <w:right w:val="double" w:sz="2" w:space="0" w:color="000000"/>
            </w:tcBorders>
          </w:tcPr>
          <w:p w14:paraId="064EE277" w14:textId="77777777" w:rsidR="006166DC" w:rsidRPr="00B16282" w:rsidRDefault="009D5201">
            <w:pPr>
              <w:pStyle w:val="TableParagraph"/>
              <w:spacing w:before="123"/>
              <w:ind w:left="270" w:right="242"/>
              <w:jc w:val="center"/>
              <w:rPr>
                <w:rFonts w:asciiTheme="majorHAnsi" w:hAnsiTheme="majorHAnsi"/>
                <w:b/>
                <w:sz w:val="19"/>
              </w:rPr>
            </w:pPr>
            <w:r w:rsidRPr="00B16282">
              <w:rPr>
                <w:rFonts w:asciiTheme="majorHAnsi" w:hAnsiTheme="majorHAnsi"/>
                <w:b/>
                <w:sz w:val="19"/>
              </w:rPr>
              <w:t>418,6</w:t>
            </w:r>
          </w:p>
        </w:tc>
        <w:tc>
          <w:tcPr>
            <w:tcW w:w="1247" w:type="dxa"/>
            <w:tcBorders>
              <w:top w:val="dotted" w:sz="6" w:space="0" w:color="000000"/>
              <w:left w:val="double" w:sz="2" w:space="0" w:color="000000"/>
              <w:bottom w:val="dotted" w:sz="6" w:space="0" w:color="000000"/>
              <w:right w:val="dotted" w:sz="6" w:space="0" w:color="000000"/>
            </w:tcBorders>
          </w:tcPr>
          <w:p w14:paraId="1B529885" w14:textId="77777777" w:rsidR="006166DC" w:rsidRPr="00B16282" w:rsidRDefault="006166DC">
            <w:pPr>
              <w:pStyle w:val="TableParagraph"/>
              <w:spacing w:before="7"/>
              <w:rPr>
                <w:rFonts w:asciiTheme="majorHAnsi" w:hAnsiTheme="majorHAnsi"/>
                <w:sz w:val="12"/>
              </w:rPr>
            </w:pPr>
          </w:p>
          <w:p w14:paraId="4AB1DD04" w14:textId="77777777" w:rsidR="006166DC" w:rsidRPr="00B16282" w:rsidRDefault="009D5201">
            <w:pPr>
              <w:pStyle w:val="TableParagraph"/>
              <w:ind w:left="192" w:right="191"/>
              <w:jc w:val="center"/>
              <w:rPr>
                <w:rFonts w:asciiTheme="majorHAnsi" w:hAnsiTheme="majorHAnsi"/>
                <w:sz w:val="16"/>
              </w:rPr>
            </w:pPr>
            <w:r w:rsidRPr="00B16282">
              <w:rPr>
                <w:rFonts w:asciiTheme="majorHAnsi" w:hAnsiTheme="majorHAnsi"/>
                <w:sz w:val="16"/>
              </w:rPr>
              <w:t>500</w:t>
            </w:r>
          </w:p>
        </w:tc>
        <w:tc>
          <w:tcPr>
            <w:tcW w:w="1247" w:type="dxa"/>
            <w:tcBorders>
              <w:top w:val="dotted" w:sz="6" w:space="0" w:color="000000"/>
              <w:left w:val="dotted" w:sz="6" w:space="0" w:color="000000"/>
              <w:bottom w:val="dotted" w:sz="6" w:space="0" w:color="000000"/>
              <w:right w:val="dotted" w:sz="6" w:space="0" w:color="000000"/>
            </w:tcBorders>
          </w:tcPr>
          <w:p w14:paraId="2478ACDC" w14:textId="77777777" w:rsidR="006166DC" w:rsidRPr="00B16282" w:rsidRDefault="009D5201">
            <w:pPr>
              <w:pStyle w:val="TableParagraph"/>
              <w:ind w:left="440"/>
              <w:rPr>
                <w:rFonts w:asciiTheme="majorHAnsi" w:hAnsiTheme="majorHAnsi"/>
                <w:sz w:val="20"/>
              </w:rPr>
            </w:pPr>
            <w:r w:rsidRPr="00B16282">
              <w:rPr>
                <w:rFonts w:asciiTheme="majorHAnsi" w:hAnsiTheme="majorHAnsi"/>
                <w:noProof/>
                <w:sz w:val="20"/>
              </w:rPr>
              <w:drawing>
                <wp:inline distT="0" distB="0" distL="0" distR="0" wp14:anchorId="28288377" wp14:editId="354846BF">
                  <wp:extent cx="180796" cy="238125"/>
                  <wp:effectExtent l="0" t="0" r="0" b="0"/>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7" cstate="print"/>
                          <a:stretch>
                            <a:fillRect/>
                          </a:stretch>
                        </pic:blipFill>
                        <pic:spPr>
                          <a:xfrm>
                            <a:off x="0" y="0"/>
                            <a:ext cx="180796" cy="238125"/>
                          </a:xfrm>
                          <a:prstGeom prst="rect">
                            <a:avLst/>
                          </a:prstGeom>
                        </pic:spPr>
                      </pic:pic>
                    </a:graphicData>
                  </a:graphic>
                </wp:inline>
              </w:drawing>
            </w:r>
          </w:p>
        </w:tc>
        <w:tc>
          <w:tcPr>
            <w:tcW w:w="5160" w:type="dxa"/>
            <w:tcBorders>
              <w:top w:val="dotted" w:sz="6" w:space="0" w:color="000000"/>
              <w:left w:val="dotted" w:sz="6" w:space="0" w:color="000000"/>
              <w:bottom w:val="dotted" w:sz="6" w:space="0" w:color="000000"/>
              <w:right w:val="dotted" w:sz="6" w:space="0" w:color="000000"/>
            </w:tcBorders>
          </w:tcPr>
          <w:p w14:paraId="448C358F" w14:textId="77777777" w:rsidR="006166DC" w:rsidRPr="00B16282" w:rsidRDefault="009D5201">
            <w:pPr>
              <w:pStyle w:val="TableParagraph"/>
              <w:spacing w:before="76" w:line="266" w:lineRule="auto"/>
              <w:ind w:left="44"/>
              <w:rPr>
                <w:rFonts w:asciiTheme="majorHAnsi" w:hAnsiTheme="majorHAnsi"/>
                <w:sz w:val="13"/>
              </w:rPr>
            </w:pPr>
            <w:r w:rsidRPr="00B16282">
              <w:rPr>
                <w:rFonts w:asciiTheme="majorHAnsi" w:hAnsiTheme="majorHAnsi"/>
                <w:w w:val="95"/>
                <w:sz w:val="13"/>
              </w:rPr>
              <w:t>Растительное косметическое масло,</w:t>
            </w:r>
            <w:r w:rsidRPr="00B16282">
              <w:rPr>
                <w:rFonts w:asciiTheme="majorHAnsi" w:hAnsiTheme="majorHAnsi"/>
                <w:spacing w:val="1"/>
                <w:w w:val="95"/>
                <w:sz w:val="13"/>
              </w:rPr>
              <w:t xml:space="preserve"> </w:t>
            </w:r>
            <w:r w:rsidRPr="00B16282">
              <w:rPr>
                <w:rFonts w:asciiTheme="majorHAnsi" w:hAnsiTheme="majorHAnsi"/>
                <w:w w:val="95"/>
                <w:sz w:val="13"/>
              </w:rPr>
              <w:t>масло авокадо,</w:t>
            </w:r>
            <w:r w:rsidRPr="00B16282">
              <w:rPr>
                <w:rFonts w:asciiTheme="majorHAnsi" w:hAnsiTheme="majorHAnsi"/>
                <w:spacing w:val="1"/>
                <w:w w:val="95"/>
                <w:sz w:val="13"/>
              </w:rPr>
              <w:t xml:space="preserve"> </w:t>
            </w:r>
            <w:r w:rsidRPr="00B16282">
              <w:rPr>
                <w:rFonts w:asciiTheme="majorHAnsi" w:hAnsiTheme="majorHAnsi"/>
                <w:w w:val="95"/>
                <w:sz w:val="13"/>
              </w:rPr>
              <w:t>масло персика,</w:t>
            </w:r>
            <w:r w:rsidRPr="00B16282">
              <w:rPr>
                <w:rFonts w:asciiTheme="majorHAnsi" w:hAnsiTheme="majorHAnsi"/>
                <w:spacing w:val="1"/>
                <w:w w:val="95"/>
                <w:sz w:val="13"/>
              </w:rPr>
              <w:t xml:space="preserve"> </w:t>
            </w:r>
            <w:r w:rsidRPr="00B16282">
              <w:rPr>
                <w:rFonts w:asciiTheme="majorHAnsi" w:hAnsiTheme="majorHAnsi"/>
                <w:w w:val="95"/>
                <w:sz w:val="13"/>
              </w:rPr>
              <w:t>масла жасмина,</w:t>
            </w:r>
            <w:r w:rsidRPr="00B16282">
              <w:rPr>
                <w:rFonts w:asciiTheme="majorHAnsi" w:hAnsiTheme="majorHAnsi"/>
                <w:spacing w:val="-25"/>
                <w:w w:val="95"/>
                <w:sz w:val="13"/>
              </w:rPr>
              <w:t xml:space="preserve"> </w:t>
            </w:r>
            <w:r w:rsidRPr="00B16282">
              <w:rPr>
                <w:rFonts w:asciiTheme="majorHAnsi" w:hAnsiTheme="majorHAnsi"/>
                <w:w w:val="95"/>
                <w:sz w:val="13"/>
              </w:rPr>
              <w:t>масло</w:t>
            </w:r>
            <w:r w:rsidRPr="00B16282">
              <w:rPr>
                <w:rFonts w:asciiTheme="majorHAnsi" w:hAnsiTheme="majorHAnsi"/>
                <w:spacing w:val="-2"/>
                <w:w w:val="95"/>
                <w:sz w:val="13"/>
              </w:rPr>
              <w:t xml:space="preserve"> </w:t>
            </w:r>
            <w:r w:rsidRPr="00B16282">
              <w:rPr>
                <w:rFonts w:asciiTheme="majorHAnsi" w:hAnsiTheme="majorHAnsi"/>
                <w:w w:val="95"/>
                <w:sz w:val="13"/>
              </w:rPr>
              <w:t>иланг-иланг,</w:t>
            </w:r>
            <w:r w:rsidRPr="00B16282">
              <w:rPr>
                <w:rFonts w:asciiTheme="majorHAnsi" w:hAnsiTheme="majorHAnsi"/>
                <w:spacing w:val="3"/>
                <w:w w:val="95"/>
                <w:sz w:val="13"/>
              </w:rPr>
              <w:t xml:space="preserve"> </w:t>
            </w:r>
            <w:r w:rsidRPr="00B16282">
              <w:rPr>
                <w:rFonts w:asciiTheme="majorHAnsi" w:hAnsiTheme="majorHAnsi"/>
                <w:w w:val="95"/>
                <w:sz w:val="13"/>
              </w:rPr>
              <w:t>экстракт</w:t>
            </w:r>
            <w:r w:rsidRPr="00B16282">
              <w:rPr>
                <w:rFonts w:asciiTheme="majorHAnsi" w:hAnsiTheme="majorHAnsi"/>
                <w:spacing w:val="-2"/>
                <w:w w:val="95"/>
                <w:sz w:val="13"/>
              </w:rPr>
              <w:t xml:space="preserve"> </w:t>
            </w:r>
            <w:r w:rsidRPr="00B16282">
              <w:rPr>
                <w:rFonts w:asciiTheme="majorHAnsi" w:hAnsiTheme="majorHAnsi"/>
                <w:w w:val="95"/>
                <w:sz w:val="13"/>
              </w:rPr>
              <w:t>ванили,</w:t>
            </w:r>
            <w:r w:rsidRPr="00B16282">
              <w:rPr>
                <w:rFonts w:asciiTheme="majorHAnsi" w:hAnsiTheme="majorHAnsi"/>
                <w:spacing w:val="3"/>
                <w:w w:val="95"/>
                <w:sz w:val="13"/>
              </w:rPr>
              <w:t xml:space="preserve"> </w:t>
            </w:r>
            <w:r w:rsidRPr="00B16282">
              <w:rPr>
                <w:rFonts w:asciiTheme="majorHAnsi" w:hAnsiTheme="majorHAnsi"/>
                <w:w w:val="95"/>
                <w:sz w:val="13"/>
              </w:rPr>
              <w:t>витамин</w:t>
            </w:r>
            <w:r w:rsidRPr="00B16282">
              <w:rPr>
                <w:rFonts w:asciiTheme="majorHAnsi" w:hAnsiTheme="majorHAnsi"/>
                <w:spacing w:val="-1"/>
                <w:w w:val="95"/>
                <w:sz w:val="13"/>
              </w:rPr>
              <w:t xml:space="preserve"> </w:t>
            </w:r>
            <w:r w:rsidRPr="00B16282">
              <w:rPr>
                <w:rFonts w:asciiTheme="majorHAnsi" w:hAnsiTheme="majorHAnsi"/>
                <w:w w:val="95"/>
                <w:sz w:val="13"/>
              </w:rPr>
              <w:t>Е,</w:t>
            </w:r>
            <w:r w:rsidRPr="00B16282">
              <w:rPr>
                <w:rFonts w:asciiTheme="majorHAnsi" w:hAnsiTheme="majorHAnsi"/>
                <w:spacing w:val="3"/>
                <w:w w:val="95"/>
                <w:sz w:val="13"/>
              </w:rPr>
              <w:t xml:space="preserve"> </w:t>
            </w:r>
            <w:r w:rsidRPr="00B16282">
              <w:rPr>
                <w:rFonts w:asciiTheme="majorHAnsi" w:hAnsiTheme="majorHAnsi"/>
                <w:w w:val="95"/>
                <w:sz w:val="13"/>
              </w:rPr>
              <w:t>парфюмерная</w:t>
            </w:r>
            <w:r w:rsidRPr="00B16282">
              <w:rPr>
                <w:rFonts w:asciiTheme="majorHAnsi" w:hAnsiTheme="majorHAnsi"/>
                <w:spacing w:val="-2"/>
                <w:w w:val="95"/>
                <w:sz w:val="13"/>
              </w:rPr>
              <w:t xml:space="preserve"> </w:t>
            </w:r>
            <w:r w:rsidRPr="00B16282">
              <w:rPr>
                <w:rFonts w:asciiTheme="majorHAnsi" w:hAnsiTheme="majorHAnsi"/>
                <w:w w:val="95"/>
                <w:sz w:val="13"/>
              </w:rPr>
              <w:t>композиция.</w:t>
            </w:r>
          </w:p>
        </w:tc>
      </w:tr>
      <w:tr w:rsidR="006166DC" w14:paraId="76EF799B" w14:textId="77777777">
        <w:trPr>
          <w:trHeight w:val="676"/>
        </w:trPr>
        <w:tc>
          <w:tcPr>
            <w:tcW w:w="1099" w:type="dxa"/>
            <w:tcBorders>
              <w:top w:val="dotted" w:sz="6" w:space="0" w:color="000000"/>
              <w:left w:val="dotted" w:sz="6" w:space="0" w:color="000000"/>
              <w:bottom w:val="dotted" w:sz="6" w:space="0" w:color="000000"/>
              <w:right w:val="dotted" w:sz="6" w:space="0" w:color="000000"/>
            </w:tcBorders>
          </w:tcPr>
          <w:p w14:paraId="6E0BF74B" w14:textId="77777777" w:rsidR="006166DC" w:rsidRPr="00B16282" w:rsidRDefault="006166DC">
            <w:pPr>
              <w:pStyle w:val="TableParagraph"/>
              <w:spacing w:before="2"/>
              <w:rPr>
                <w:rFonts w:asciiTheme="majorHAnsi" w:hAnsiTheme="majorHAnsi"/>
                <w:sz w:val="18"/>
              </w:rPr>
            </w:pPr>
          </w:p>
          <w:p w14:paraId="5C1AE6EA" w14:textId="77777777" w:rsidR="006166DC" w:rsidRPr="00B16282" w:rsidRDefault="009D5201">
            <w:pPr>
              <w:pStyle w:val="TableParagraph"/>
              <w:ind w:left="161" w:right="162"/>
              <w:jc w:val="center"/>
              <w:rPr>
                <w:rFonts w:asciiTheme="majorHAnsi" w:hAnsiTheme="majorHAnsi"/>
                <w:b/>
                <w:sz w:val="19"/>
              </w:rPr>
            </w:pPr>
            <w:r w:rsidRPr="00B16282">
              <w:rPr>
                <w:rFonts w:asciiTheme="majorHAnsi" w:hAnsiTheme="majorHAnsi"/>
                <w:b/>
                <w:sz w:val="19"/>
              </w:rPr>
              <w:t>LM011.1</w:t>
            </w:r>
          </w:p>
        </w:tc>
        <w:tc>
          <w:tcPr>
            <w:tcW w:w="3876" w:type="dxa"/>
            <w:tcBorders>
              <w:top w:val="dotted" w:sz="6" w:space="0" w:color="000000"/>
              <w:left w:val="dotted" w:sz="6" w:space="0" w:color="000000"/>
              <w:bottom w:val="dotted" w:sz="6" w:space="0" w:color="000000"/>
              <w:right w:val="dotted" w:sz="6" w:space="0" w:color="000000"/>
            </w:tcBorders>
          </w:tcPr>
          <w:p w14:paraId="0F1983CA" w14:textId="69830732" w:rsidR="006166DC" w:rsidRPr="00B16282" w:rsidRDefault="009D5201">
            <w:pPr>
              <w:pStyle w:val="TableParagraph"/>
              <w:spacing w:before="47"/>
              <w:ind w:left="47"/>
              <w:rPr>
                <w:rFonts w:asciiTheme="majorHAnsi" w:hAnsiTheme="majorHAnsi"/>
                <w:sz w:val="16"/>
              </w:rPr>
            </w:pPr>
            <w:r w:rsidRPr="00B16282">
              <w:rPr>
                <w:rFonts w:asciiTheme="majorHAnsi" w:hAnsiTheme="majorHAnsi"/>
                <w:spacing w:val="-1"/>
                <w:sz w:val="16"/>
              </w:rPr>
              <w:t>Масло</w:t>
            </w:r>
            <w:r w:rsidRPr="00B16282">
              <w:rPr>
                <w:rFonts w:asciiTheme="majorHAnsi" w:hAnsiTheme="majorHAnsi"/>
                <w:spacing w:val="-10"/>
                <w:sz w:val="16"/>
              </w:rPr>
              <w:t xml:space="preserve"> </w:t>
            </w:r>
            <w:r w:rsidRPr="00B16282">
              <w:rPr>
                <w:rFonts w:asciiTheme="majorHAnsi" w:hAnsiTheme="majorHAnsi"/>
                <w:spacing w:val="-1"/>
                <w:sz w:val="16"/>
              </w:rPr>
              <w:t>для</w:t>
            </w:r>
            <w:r w:rsidRPr="00B16282">
              <w:rPr>
                <w:rFonts w:asciiTheme="majorHAnsi" w:hAnsiTheme="majorHAnsi"/>
                <w:spacing w:val="-9"/>
                <w:sz w:val="16"/>
              </w:rPr>
              <w:t xml:space="preserve"> </w:t>
            </w:r>
            <w:r w:rsidRPr="00B16282">
              <w:rPr>
                <w:rFonts w:asciiTheme="majorHAnsi" w:hAnsiTheme="majorHAnsi"/>
                <w:spacing w:val="-1"/>
                <w:sz w:val="16"/>
              </w:rPr>
              <w:t>ЭРО-зон</w:t>
            </w:r>
            <w:r w:rsidRPr="00B16282">
              <w:rPr>
                <w:rFonts w:asciiTheme="majorHAnsi" w:hAnsiTheme="majorHAnsi"/>
                <w:spacing w:val="-9"/>
                <w:sz w:val="16"/>
              </w:rPr>
              <w:t xml:space="preserve"> </w:t>
            </w:r>
            <w:r w:rsidRPr="00B16282">
              <w:rPr>
                <w:rFonts w:asciiTheme="majorHAnsi" w:hAnsiTheme="majorHAnsi"/>
                <w:sz w:val="16"/>
              </w:rPr>
              <w:t>Апельси</w:t>
            </w:r>
            <w:r>
              <w:rPr>
                <w:rFonts w:asciiTheme="majorHAnsi" w:hAnsiTheme="majorHAnsi"/>
                <w:sz w:val="16"/>
              </w:rPr>
              <w:t>н</w:t>
            </w:r>
            <w:r w:rsidRPr="00B16282">
              <w:rPr>
                <w:rFonts w:asciiTheme="majorHAnsi" w:hAnsiTheme="majorHAnsi"/>
                <w:spacing w:val="-8"/>
                <w:sz w:val="16"/>
              </w:rPr>
              <w:t xml:space="preserve"> </w:t>
            </w:r>
            <w:r w:rsidRPr="00B16282">
              <w:rPr>
                <w:rFonts w:asciiTheme="majorHAnsi" w:hAnsiTheme="majorHAnsi"/>
                <w:sz w:val="16"/>
              </w:rPr>
              <w:t>и</w:t>
            </w:r>
            <w:r w:rsidRPr="00B16282">
              <w:rPr>
                <w:rFonts w:asciiTheme="majorHAnsi" w:hAnsiTheme="majorHAnsi"/>
                <w:spacing w:val="-9"/>
                <w:sz w:val="16"/>
              </w:rPr>
              <w:t xml:space="preserve"> </w:t>
            </w:r>
            <w:r w:rsidRPr="00B16282">
              <w:rPr>
                <w:rFonts w:asciiTheme="majorHAnsi" w:hAnsiTheme="majorHAnsi"/>
                <w:sz w:val="16"/>
              </w:rPr>
              <w:t>шоколад</w:t>
            </w:r>
            <w:r w:rsidRPr="00B16282">
              <w:rPr>
                <w:rFonts w:asciiTheme="majorHAnsi" w:hAnsiTheme="majorHAnsi"/>
                <w:spacing w:val="-10"/>
                <w:sz w:val="16"/>
              </w:rPr>
              <w:t xml:space="preserve"> </w:t>
            </w:r>
            <w:r w:rsidRPr="00B16282">
              <w:rPr>
                <w:rFonts w:asciiTheme="majorHAnsi" w:hAnsiTheme="majorHAnsi"/>
                <w:sz w:val="16"/>
              </w:rPr>
              <w:t>-</w:t>
            </w:r>
          </w:p>
          <w:p w14:paraId="60E19B9F" w14:textId="77777777" w:rsidR="006166DC" w:rsidRPr="00B16282" w:rsidRDefault="009D5201">
            <w:pPr>
              <w:pStyle w:val="TableParagraph"/>
              <w:spacing w:before="25"/>
              <w:ind w:left="47"/>
              <w:rPr>
                <w:rFonts w:asciiTheme="majorHAnsi" w:hAnsiTheme="majorHAnsi"/>
                <w:sz w:val="16"/>
              </w:rPr>
            </w:pPr>
            <w:r w:rsidRPr="00B16282">
              <w:rPr>
                <w:rFonts w:asciiTheme="majorHAnsi" w:hAnsiTheme="majorHAnsi"/>
                <w:spacing w:val="-1"/>
                <w:sz w:val="16"/>
              </w:rPr>
              <w:t>стимулирование чувственности, пробуждение</w:t>
            </w:r>
            <w:r w:rsidRPr="00B16282">
              <w:rPr>
                <w:rFonts w:asciiTheme="majorHAnsi" w:hAnsiTheme="majorHAnsi"/>
                <w:spacing w:val="-40"/>
                <w:sz w:val="16"/>
              </w:rPr>
              <w:t xml:space="preserve"> </w:t>
            </w:r>
            <w:r w:rsidRPr="00B16282">
              <w:rPr>
                <w:rFonts w:asciiTheme="majorHAnsi" w:hAnsiTheme="majorHAnsi"/>
                <w:sz w:val="16"/>
              </w:rPr>
              <w:t>эмоций</w:t>
            </w:r>
          </w:p>
        </w:tc>
        <w:tc>
          <w:tcPr>
            <w:tcW w:w="1124" w:type="dxa"/>
            <w:tcBorders>
              <w:top w:val="dotted" w:sz="6" w:space="0" w:color="000000"/>
              <w:left w:val="dotted" w:sz="6" w:space="0" w:color="000000"/>
              <w:bottom w:val="dotted" w:sz="6" w:space="0" w:color="000000"/>
              <w:right w:val="double" w:sz="2" w:space="0" w:color="000000"/>
            </w:tcBorders>
          </w:tcPr>
          <w:p w14:paraId="4A1C084A" w14:textId="77777777" w:rsidR="006166DC" w:rsidRPr="00B16282" w:rsidRDefault="006166DC">
            <w:pPr>
              <w:pStyle w:val="TableParagraph"/>
              <w:spacing w:before="1"/>
              <w:rPr>
                <w:rFonts w:asciiTheme="majorHAnsi" w:hAnsiTheme="majorHAnsi"/>
                <w:sz w:val="20"/>
              </w:rPr>
            </w:pPr>
          </w:p>
          <w:p w14:paraId="3076DD72" w14:textId="77777777" w:rsidR="006166DC" w:rsidRPr="00B16282" w:rsidRDefault="009D5201">
            <w:pPr>
              <w:pStyle w:val="TableParagraph"/>
              <w:spacing w:before="1"/>
              <w:ind w:left="57" w:right="48"/>
              <w:jc w:val="center"/>
              <w:rPr>
                <w:rFonts w:asciiTheme="majorHAnsi" w:hAnsiTheme="majorHAnsi"/>
                <w:sz w:val="16"/>
              </w:rPr>
            </w:pPr>
            <w:r w:rsidRPr="00B16282">
              <w:rPr>
                <w:rFonts w:asciiTheme="majorHAnsi" w:hAnsiTheme="majorHAnsi"/>
                <w:sz w:val="16"/>
              </w:rPr>
              <w:t>350</w:t>
            </w:r>
          </w:p>
        </w:tc>
        <w:tc>
          <w:tcPr>
            <w:tcW w:w="1087" w:type="dxa"/>
            <w:tcBorders>
              <w:top w:val="dotted" w:sz="6" w:space="0" w:color="000000"/>
              <w:left w:val="double" w:sz="2" w:space="0" w:color="000000"/>
              <w:bottom w:val="dotted" w:sz="6" w:space="0" w:color="000000"/>
              <w:right w:val="double" w:sz="2" w:space="0" w:color="000000"/>
            </w:tcBorders>
          </w:tcPr>
          <w:p w14:paraId="5B1A1ABB" w14:textId="77777777" w:rsidR="006166DC" w:rsidRPr="00B16282" w:rsidRDefault="006166DC">
            <w:pPr>
              <w:pStyle w:val="TableParagraph"/>
              <w:spacing w:before="2"/>
              <w:rPr>
                <w:rFonts w:asciiTheme="majorHAnsi" w:hAnsiTheme="majorHAnsi"/>
                <w:sz w:val="18"/>
              </w:rPr>
            </w:pPr>
          </w:p>
          <w:p w14:paraId="13805A3E" w14:textId="77777777" w:rsidR="006166DC" w:rsidRPr="00B16282" w:rsidRDefault="009D5201">
            <w:pPr>
              <w:pStyle w:val="TableParagraph"/>
              <w:ind w:left="270" w:right="242"/>
              <w:jc w:val="center"/>
              <w:rPr>
                <w:rFonts w:asciiTheme="majorHAnsi" w:hAnsiTheme="majorHAnsi"/>
                <w:b/>
                <w:sz w:val="19"/>
              </w:rPr>
            </w:pPr>
            <w:r w:rsidRPr="00B16282">
              <w:rPr>
                <w:rFonts w:asciiTheme="majorHAnsi" w:hAnsiTheme="majorHAnsi"/>
                <w:b/>
                <w:sz w:val="19"/>
              </w:rPr>
              <w:t>443,2</w:t>
            </w:r>
          </w:p>
        </w:tc>
        <w:tc>
          <w:tcPr>
            <w:tcW w:w="1247" w:type="dxa"/>
            <w:tcBorders>
              <w:top w:val="dotted" w:sz="6" w:space="0" w:color="000000"/>
              <w:left w:val="double" w:sz="2" w:space="0" w:color="000000"/>
              <w:bottom w:val="dotted" w:sz="6" w:space="0" w:color="000000"/>
              <w:right w:val="dotted" w:sz="6" w:space="0" w:color="000000"/>
            </w:tcBorders>
          </w:tcPr>
          <w:p w14:paraId="3E12BBFD" w14:textId="77777777" w:rsidR="006166DC" w:rsidRPr="00B16282" w:rsidRDefault="006166DC">
            <w:pPr>
              <w:pStyle w:val="TableParagraph"/>
              <w:spacing w:before="1"/>
              <w:rPr>
                <w:rFonts w:asciiTheme="majorHAnsi" w:hAnsiTheme="majorHAnsi"/>
                <w:sz w:val="20"/>
              </w:rPr>
            </w:pPr>
          </w:p>
          <w:p w14:paraId="6FC2ACFA" w14:textId="77777777" w:rsidR="006166DC" w:rsidRPr="00B16282" w:rsidRDefault="009D5201">
            <w:pPr>
              <w:pStyle w:val="TableParagraph"/>
              <w:spacing w:before="1"/>
              <w:ind w:left="192" w:right="191"/>
              <w:jc w:val="center"/>
              <w:rPr>
                <w:rFonts w:asciiTheme="majorHAnsi" w:hAnsiTheme="majorHAnsi"/>
                <w:sz w:val="16"/>
              </w:rPr>
            </w:pPr>
            <w:r w:rsidRPr="00B16282">
              <w:rPr>
                <w:rFonts w:asciiTheme="majorHAnsi" w:hAnsiTheme="majorHAnsi"/>
                <w:sz w:val="16"/>
              </w:rPr>
              <w:t>500</w:t>
            </w:r>
          </w:p>
        </w:tc>
        <w:tc>
          <w:tcPr>
            <w:tcW w:w="1247" w:type="dxa"/>
            <w:tcBorders>
              <w:top w:val="dotted" w:sz="6" w:space="0" w:color="000000"/>
              <w:left w:val="dotted" w:sz="6" w:space="0" w:color="000000"/>
              <w:bottom w:val="dotted" w:sz="6" w:space="0" w:color="000000"/>
              <w:right w:val="dotted" w:sz="6" w:space="0" w:color="000000"/>
            </w:tcBorders>
          </w:tcPr>
          <w:p w14:paraId="1A72EB62" w14:textId="77777777" w:rsidR="006166DC" w:rsidRPr="00B16282" w:rsidRDefault="009D5201">
            <w:pPr>
              <w:pStyle w:val="TableParagraph"/>
              <w:ind w:left="370"/>
              <w:rPr>
                <w:rFonts w:asciiTheme="majorHAnsi" w:hAnsiTheme="majorHAnsi"/>
                <w:sz w:val="20"/>
              </w:rPr>
            </w:pPr>
            <w:r w:rsidRPr="00B16282">
              <w:rPr>
                <w:rFonts w:asciiTheme="majorHAnsi" w:hAnsiTheme="majorHAnsi"/>
                <w:noProof/>
                <w:sz w:val="20"/>
              </w:rPr>
              <w:drawing>
                <wp:inline distT="0" distB="0" distL="0" distR="0" wp14:anchorId="30CED10C" wp14:editId="09369407">
                  <wp:extent cx="180190" cy="238125"/>
                  <wp:effectExtent l="0" t="0" r="0" b="0"/>
                  <wp:docPr id="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7" cstate="print"/>
                          <a:stretch>
                            <a:fillRect/>
                          </a:stretch>
                        </pic:blipFill>
                        <pic:spPr>
                          <a:xfrm>
                            <a:off x="0" y="0"/>
                            <a:ext cx="180190" cy="238125"/>
                          </a:xfrm>
                          <a:prstGeom prst="rect">
                            <a:avLst/>
                          </a:prstGeom>
                        </pic:spPr>
                      </pic:pic>
                    </a:graphicData>
                  </a:graphic>
                </wp:inline>
              </w:drawing>
            </w:r>
          </w:p>
        </w:tc>
        <w:tc>
          <w:tcPr>
            <w:tcW w:w="5160" w:type="dxa"/>
            <w:tcBorders>
              <w:top w:val="dotted" w:sz="6" w:space="0" w:color="000000"/>
              <w:left w:val="dotted" w:sz="6" w:space="0" w:color="000000"/>
              <w:bottom w:val="dotted" w:sz="6" w:space="0" w:color="000000"/>
              <w:right w:val="dotted" w:sz="6" w:space="0" w:color="000000"/>
            </w:tcBorders>
          </w:tcPr>
          <w:p w14:paraId="45BCCC1E" w14:textId="77777777" w:rsidR="006166DC" w:rsidRPr="00B16282" w:rsidRDefault="009D5201">
            <w:pPr>
              <w:pStyle w:val="TableParagraph"/>
              <w:spacing w:before="88" w:line="266" w:lineRule="auto"/>
              <w:ind w:left="44" w:right="166"/>
              <w:rPr>
                <w:rFonts w:asciiTheme="majorHAnsi" w:hAnsiTheme="majorHAnsi"/>
                <w:sz w:val="13"/>
              </w:rPr>
            </w:pPr>
            <w:r w:rsidRPr="00B16282">
              <w:rPr>
                <w:rFonts w:asciiTheme="majorHAnsi" w:hAnsiTheme="majorHAnsi"/>
                <w:w w:val="95"/>
                <w:sz w:val="13"/>
              </w:rPr>
              <w:t>Растительное косметическое масло,</w:t>
            </w:r>
            <w:r w:rsidRPr="00B16282">
              <w:rPr>
                <w:rFonts w:asciiTheme="majorHAnsi" w:hAnsiTheme="majorHAnsi"/>
                <w:spacing w:val="1"/>
                <w:w w:val="95"/>
                <w:sz w:val="13"/>
              </w:rPr>
              <w:t xml:space="preserve"> </w:t>
            </w:r>
            <w:r w:rsidRPr="00B16282">
              <w:rPr>
                <w:rFonts w:asciiTheme="majorHAnsi" w:hAnsiTheme="majorHAnsi"/>
                <w:w w:val="95"/>
                <w:sz w:val="13"/>
              </w:rPr>
              <w:t>миндальное масло,</w:t>
            </w:r>
            <w:r w:rsidRPr="00B16282">
              <w:rPr>
                <w:rFonts w:asciiTheme="majorHAnsi" w:hAnsiTheme="majorHAnsi"/>
                <w:spacing w:val="1"/>
                <w:w w:val="95"/>
                <w:sz w:val="13"/>
              </w:rPr>
              <w:t xml:space="preserve"> </w:t>
            </w:r>
            <w:r w:rsidRPr="00B16282">
              <w:rPr>
                <w:rFonts w:asciiTheme="majorHAnsi" w:hAnsiTheme="majorHAnsi"/>
                <w:w w:val="95"/>
                <w:sz w:val="13"/>
              </w:rPr>
              <w:t>кукурузное масло,</w:t>
            </w:r>
            <w:r w:rsidRPr="00B16282">
              <w:rPr>
                <w:rFonts w:asciiTheme="majorHAnsi" w:hAnsiTheme="majorHAnsi"/>
                <w:spacing w:val="1"/>
                <w:w w:val="95"/>
                <w:sz w:val="13"/>
              </w:rPr>
              <w:t xml:space="preserve"> </w:t>
            </w:r>
            <w:r w:rsidRPr="00B16282">
              <w:rPr>
                <w:rFonts w:asciiTheme="majorHAnsi" w:hAnsiTheme="majorHAnsi"/>
                <w:w w:val="95"/>
                <w:sz w:val="13"/>
              </w:rPr>
              <w:t>масло</w:t>
            </w:r>
            <w:r w:rsidRPr="00B16282">
              <w:rPr>
                <w:rFonts w:asciiTheme="majorHAnsi" w:hAnsiTheme="majorHAnsi"/>
                <w:spacing w:val="-30"/>
                <w:w w:val="95"/>
                <w:sz w:val="13"/>
              </w:rPr>
              <w:t xml:space="preserve"> </w:t>
            </w:r>
            <w:r w:rsidRPr="00B16282">
              <w:rPr>
                <w:rFonts w:asciiTheme="majorHAnsi" w:hAnsiTheme="majorHAnsi"/>
                <w:w w:val="95"/>
                <w:sz w:val="13"/>
              </w:rPr>
              <w:t>макадамии,</w:t>
            </w:r>
            <w:r w:rsidRPr="00B16282">
              <w:rPr>
                <w:rFonts w:asciiTheme="majorHAnsi" w:hAnsiTheme="majorHAnsi"/>
                <w:spacing w:val="4"/>
                <w:w w:val="95"/>
                <w:sz w:val="13"/>
              </w:rPr>
              <w:t xml:space="preserve"> </w:t>
            </w:r>
            <w:r w:rsidRPr="00B16282">
              <w:rPr>
                <w:rFonts w:asciiTheme="majorHAnsi" w:hAnsiTheme="majorHAnsi"/>
                <w:w w:val="95"/>
                <w:sz w:val="13"/>
              </w:rPr>
              <w:t>масло</w:t>
            </w:r>
            <w:r w:rsidRPr="00B16282">
              <w:rPr>
                <w:rFonts w:asciiTheme="majorHAnsi" w:hAnsiTheme="majorHAnsi"/>
                <w:spacing w:val="-1"/>
                <w:w w:val="95"/>
                <w:sz w:val="13"/>
              </w:rPr>
              <w:t xml:space="preserve"> </w:t>
            </w:r>
            <w:r w:rsidRPr="00B16282">
              <w:rPr>
                <w:rFonts w:asciiTheme="majorHAnsi" w:hAnsiTheme="majorHAnsi"/>
                <w:w w:val="95"/>
                <w:sz w:val="13"/>
              </w:rPr>
              <w:t>жасмина,</w:t>
            </w:r>
            <w:r w:rsidRPr="00B16282">
              <w:rPr>
                <w:rFonts w:asciiTheme="majorHAnsi" w:hAnsiTheme="majorHAnsi"/>
                <w:spacing w:val="4"/>
                <w:w w:val="95"/>
                <w:sz w:val="13"/>
              </w:rPr>
              <w:t xml:space="preserve"> </w:t>
            </w:r>
            <w:r w:rsidRPr="00B16282">
              <w:rPr>
                <w:rFonts w:asciiTheme="majorHAnsi" w:hAnsiTheme="majorHAnsi"/>
                <w:w w:val="95"/>
                <w:sz w:val="13"/>
              </w:rPr>
              <w:t>эфирное масло</w:t>
            </w:r>
            <w:r w:rsidRPr="00B16282">
              <w:rPr>
                <w:rFonts w:asciiTheme="majorHAnsi" w:hAnsiTheme="majorHAnsi"/>
                <w:spacing w:val="-1"/>
                <w:w w:val="95"/>
                <w:sz w:val="13"/>
              </w:rPr>
              <w:t xml:space="preserve"> </w:t>
            </w:r>
            <w:r w:rsidRPr="00B16282">
              <w:rPr>
                <w:rFonts w:asciiTheme="majorHAnsi" w:hAnsiTheme="majorHAnsi"/>
                <w:w w:val="95"/>
                <w:sz w:val="13"/>
              </w:rPr>
              <w:t>иланг-иланга,</w:t>
            </w:r>
            <w:r w:rsidRPr="00B16282">
              <w:rPr>
                <w:rFonts w:asciiTheme="majorHAnsi" w:hAnsiTheme="majorHAnsi"/>
                <w:spacing w:val="4"/>
                <w:w w:val="95"/>
                <w:sz w:val="13"/>
              </w:rPr>
              <w:t xml:space="preserve"> </w:t>
            </w:r>
            <w:r w:rsidRPr="00B16282">
              <w:rPr>
                <w:rFonts w:asciiTheme="majorHAnsi" w:hAnsiTheme="majorHAnsi"/>
                <w:w w:val="95"/>
                <w:sz w:val="13"/>
              </w:rPr>
              <w:t>эфирное</w:t>
            </w:r>
            <w:r w:rsidRPr="00B16282">
              <w:rPr>
                <w:rFonts w:asciiTheme="majorHAnsi" w:hAnsiTheme="majorHAnsi"/>
                <w:spacing w:val="-1"/>
                <w:w w:val="95"/>
                <w:sz w:val="13"/>
              </w:rPr>
              <w:t xml:space="preserve"> </w:t>
            </w:r>
            <w:r w:rsidRPr="00B16282">
              <w:rPr>
                <w:rFonts w:asciiTheme="majorHAnsi" w:hAnsiTheme="majorHAnsi"/>
                <w:w w:val="95"/>
                <w:sz w:val="13"/>
              </w:rPr>
              <w:t>масло</w:t>
            </w:r>
            <w:r w:rsidRPr="00B16282">
              <w:rPr>
                <w:rFonts w:asciiTheme="majorHAnsi" w:hAnsiTheme="majorHAnsi"/>
                <w:spacing w:val="1"/>
                <w:w w:val="95"/>
                <w:sz w:val="13"/>
              </w:rPr>
              <w:t xml:space="preserve"> </w:t>
            </w:r>
            <w:r w:rsidRPr="00B16282">
              <w:rPr>
                <w:rFonts w:asciiTheme="majorHAnsi" w:hAnsiTheme="majorHAnsi"/>
                <w:sz w:val="13"/>
              </w:rPr>
              <w:t>грейпфрута,</w:t>
            </w:r>
            <w:r w:rsidRPr="00B16282">
              <w:rPr>
                <w:rFonts w:asciiTheme="majorHAnsi" w:hAnsiTheme="majorHAnsi"/>
                <w:spacing w:val="-3"/>
                <w:sz w:val="13"/>
              </w:rPr>
              <w:t xml:space="preserve"> </w:t>
            </w:r>
            <w:r w:rsidRPr="00B16282">
              <w:rPr>
                <w:rFonts w:asciiTheme="majorHAnsi" w:hAnsiTheme="majorHAnsi"/>
                <w:sz w:val="13"/>
              </w:rPr>
              <w:t>витамин</w:t>
            </w:r>
            <w:r w:rsidRPr="00B16282">
              <w:rPr>
                <w:rFonts w:asciiTheme="majorHAnsi" w:hAnsiTheme="majorHAnsi"/>
                <w:spacing w:val="-8"/>
                <w:sz w:val="13"/>
              </w:rPr>
              <w:t xml:space="preserve"> </w:t>
            </w:r>
            <w:r w:rsidRPr="00B16282">
              <w:rPr>
                <w:rFonts w:asciiTheme="majorHAnsi" w:hAnsiTheme="majorHAnsi"/>
                <w:sz w:val="13"/>
              </w:rPr>
              <w:t>Е,</w:t>
            </w:r>
            <w:r w:rsidRPr="00B16282">
              <w:rPr>
                <w:rFonts w:asciiTheme="majorHAnsi" w:hAnsiTheme="majorHAnsi"/>
                <w:spacing w:val="26"/>
                <w:sz w:val="13"/>
              </w:rPr>
              <w:t xml:space="preserve"> </w:t>
            </w:r>
            <w:r w:rsidRPr="00B16282">
              <w:rPr>
                <w:rFonts w:asciiTheme="majorHAnsi" w:hAnsiTheme="majorHAnsi"/>
                <w:sz w:val="13"/>
              </w:rPr>
              <w:t>парфюмерная</w:t>
            </w:r>
            <w:r w:rsidRPr="00B16282">
              <w:rPr>
                <w:rFonts w:asciiTheme="majorHAnsi" w:hAnsiTheme="majorHAnsi"/>
                <w:spacing w:val="-8"/>
                <w:sz w:val="13"/>
              </w:rPr>
              <w:t xml:space="preserve"> </w:t>
            </w:r>
            <w:r w:rsidRPr="00B16282">
              <w:rPr>
                <w:rFonts w:asciiTheme="majorHAnsi" w:hAnsiTheme="majorHAnsi"/>
                <w:sz w:val="13"/>
              </w:rPr>
              <w:t>композиция</w:t>
            </w:r>
          </w:p>
        </w:tc>
      </w:tr>
      <w:tr w:rsidR="006166DC" w14:paraId="0C3CD181" w14:textId="77777777">
        <w:trPr>
          <w:trHeight w:val="713"/>
        </w:trPr>
        <w:tc>
          <w:tcPr>
            <w:tcW w:w="1099" w:type="dxa"/>
            <w:tcBorders>
              <w:top w:val="dotted" w:sz="6" w:space="0" w:color="000000"/>
              <w:left w:val="dotted" w:sz="6" w:space="0" w:color="000000"/>
              <w:bottom w:val="dotted" w:sz="6" w:space="0" w:color="000000"/>
              <w:right w:val="dotted" w:sz="6" w:space="0" w:color="000000"/>
            </w:tcBorders>
          </w:tcPr>
          <w:p w14:paraId="5C191FED" w14:textId="77777777" w:rsidR="006166DC" w:rsidRPr="00B16282" w:rsidRDefault="006166DC">
            <w:pPr>
              <w:pStyle w:val="TableParagraph"/>
              <w:spacing w:before="4"/>
              <w:rPr>
                <w:rFonts w:asciiTheme="majorHAnsi" w:hAnsiTheme="majorHAnsi"/>
                <w:sz w:val="20"/>
              </w:rPr>
            </w:pPr>
          </w:p>
          <w:p w14:paraId="4AEAA13C" w14:textId="77777777" w:rsidR="006166DC" w:rsidRPr="00B16282" w:rsidRDefault="009D5201">
            <w:pPr>
              <w:pStyle w:val="TableParagraph"/>
              <w:ind w:left="161" w:right="162"/>
              <w:jc w:val="center"/>
              <w:rPr>
                <w:rFonts w:asciiTheme="majorHAnsi" w:hAnsiTheme="majorHAnsi"/>
                <w:b/>
                <w:sz w:val="19"/>
              </w:rPr>
            </w:pPr>
            <w:r w:rsidRPr="00B16282">
              <w:rPr>
                <w:rFonts w:asciiTheme="majorHAnsi" w:hAnsiTheme="majorHAnsi"/>
                <w:b/>
                <w:sz w:val="19"/>
              </w:rPr>
              <w:t>LM004.1</w:t>
            </w:r>
          </w:p>
        </w:tc>
        <w:tc>
          <w:tcPr>
            <w:tcW w:w="3876" w:type="dxa"/>
            <w:tcBorders>
              <w:top w:val="dotted" w:sz="6" w:space="0" w:color="000000"/>
              <w:left w:val="dotted" w:sz="6" w:space="0" w:color="000000"/>
              <w:bottom w:val="dotted" w:sz="6" w:space="0" w:color="000000"/>
              <w:right w:val="dotted" w:sz="6" w:space="0" w:color="000000"/>
            </w:tcBorders>
          </w:tcPr>
          <w:p w14:paraId="26386858" w14:textId="77777777" w:rsidR="006166DC" w:rsidRPr="00B16282" w:rsidRDefault="009D5201">
            <w:pPr>
              <w:pStyle w:val="TableParagraph"/>
              <w:spacing w:before="22" w:line="220" w:lineRule="atLeast"/>
              <w:ind w:left="47" w:right="228"/>
              <w:rPr>
                <w:rFonts w:asciiTheme="majorHAnsi" w:hAnsiTheme="majorHAnsi"/>
                <w:sz w:val="16"/>
              </w:rPr>
            </w:pPr>
            <w:r w:rsidRPr="00B16282">
              <w:rPr>
                <w:rFonts w:asciiTheme="majorHAnsi" w:hAnsiTheme="majorHAnsi"/>
                <w:sz w:val="16"/>
              </w:rPr>
              <w:t>Массажное масло ЭРОманго - высокое</w:t>
            </w:r>
            <w:r w:rsidRPr="00B16282">
              <w:rPr>
                <w:rFonts w:asciiTheme="majorHAnsi" w:hAnsiTheme="majorHAnsi"/>
                <w:spacing w:val="1"/>
                <w:sz w:val="16"/>
              </w:rPr>
              <w:t xml:space="preserve"> </w:t>
            </w:r>
            <w:r w:rsidRPr="00B16282">
              <w:rPr>
                <w:rFonts w:asciiTheme="majorHAnsi" w:hAnsiTheme="majorHAnsi"/>
                <w:w w:val="95"/>
                <w:sz w:val="16"/>
              </w:rPr>
              <w:t>содержание</w:t>
            </w:r>
            <w:r w:rsidRPr="00B16282">
              <w:rPr>
                <w:rFonts w:asciiTheme="majorHAnsi" w:hAnsiTheme="majorHAnsi"/>
                <w:spacing w:val="35"/>
                <w:w w:val="95"/>
                <w:sz w:val="16"/>
              </w:rPr>
              <w:t xml:space="preserve"> </w:t>
            </w:r>
            <w:r w:rsidRPr="00B16282">
              <w:rPr>
                <w:rFonts w:asciiTheme="majorHAnsi" w:hAnsiTheme="majorHAnsi"/>
                <w:w w:val="95"/>
                <w:sz w:val="16"/>
              </w:rPr>
              <w:t>афродизиаков,</w:t>
            </w:r>
            <w:r w:rsidRPr="00B16282">
              <w:rPr>
                <w:rFonts w:asciiTheme="majorHAnsi" w:hAnsiTheme="majorHAnsi"/>
                <w:spacing w:val="7"/>
                <w:w w:val="95"/>
                <w:sz w:val="16"/>
              </w:rPr>
              <w:t xml:space="preserve"> </w:t>
            </w:r>
            <w:r w:rsidRPr="00B16282">
              <w:rPr>
                <w:rFonts w:asciiTheme="majorHAnsi" w:hAnsiTheme="majorHAnsi"/>
                <w:w w:val="95"/>
                <w:sz w:val="16"/>
              </w:rPr>
              <w:t>стимулирование</w:t>
            </w:r>
            <w:r w:rsidRPr="00B16282">
              <w:rPr>
                <w:rFonts w:asciiTheme="majorHAnsi" w:hAnsiTheme="majorHAnsi"/>
                <w:spacing w:val="1"/>
                <w:w w:val="95"/>
                <w:sz w:val="16"/>
              </w:rPr>
              <w:t xml:space="preserve"> </w:t>
            </w:r>
            <w:r w:rsidRPr="00B16282">
              <w:rPr>
                <w:rFonts w:asciiTheme="majorHAnsi" w:hAnsiTheme="majorHAnsi"/>
                <w:sz w:val="16"/>
              </w:rPr>
              <w:t>чувственности,</w:t>
            </w:r>
            <w:r w:rsidRPr="00B16282">
              <w:rPr>
                <w:rFonts w:asciiTheme="majorHAnsi" w:hAnsiTheme="majorHAnsi"/>
                <w:spacing w:val="-2"/>
                <w:sz w:val="16"/>
              </w:rPr>
              <w:t xml:space="preserve"> </w:t>
            </w:r>
            <w:r w:rsidRPr="00B16282">
              <w:rPr>
                <w:rFonts w:asciiTheme="majorHAnsi" w:hAnsiTheme="majorHAnsi"/>
                <w:sz w:val="16"/>
              </w:rPr>
              <w:t>пробуждение</w:t>
            </w:r>
            <w:r w:rsidRPr="00B16282">
              <w:rPr>
                <w:rFonts w:asciiTheme="majorHAnsi" w:hAnsiTheme="majorHAnsi"/>
                <w:spacing w:val="-8"/>
                <w:sz w:val="16"/>
              </w:rPr>
              <w:t xml:space="preserve"> </w:t>
            </w:r>
            <w:r w:rsidRPr="00B16282">
              <w:rPr>
                <w:rFonts w:asciiTheme="majorHAnsi" w:hAnsiTheme="majorHAnsi"/>
                <w:sz w:val="16"/>
              </w:rPr>
              <w:t>эмоций</w:t>
            </w:r>
          </w:p>
        </w:tc>
        <w:tc>
          <w:tcPr>
            <w:tcW w:w="1124" w:type="dxa"/>
            <w:tcBorders>
              <w:top w:val="dotted" w:sz="6" w:space="0" w:color="000000"/>
              <w:left w:val="dotted" w:sz="6" w:space="0" w:color="000000"/>
              <w:bottom w:val="dotted" w:sz="6" w:space="0" w:color="000000"/>
              <w:right w:val="double" w:sz="2" w:space="0" w:color="000000"/>
            </w:tcBorders>
          </w:tcPr>
          <w:p w14:paraId="5D07C0DF" w14:textId="77777777" w:rsidR="006166DC" w:rsidRPr="00B16282" w:rsidRDefault="006166DC">
            <w:pPr>
              <w:pStyle w:val="TableParagraph"/>
              <w:spacing w:before="3"/>
              <w:rPr>
                <w:rFonts w:asciiTheme="majorHAnsi" w:hAnsiTheme="majorHAnsi"/>
              </w:rPr>
            </w:pPr>
          </w:p>
          <w:p w14:paraId="0D7F211A" w14:textId="77777777" w:rsidR="006166DC" w:rsidRPr="00B16282" w:rsidRDefault="009D5201">
            <w:pPr>
              <w:pStyle w:val="TableParagraph"/>
              <w:ind w:left="57" w:right="48"/>
              <w:jc w:val="center"/>
              <w:rPr>
                <w:rFonts w:asciiTheme="majorHAnsi" w:hAnsiTheme="majorHAnsi"/>
                <w:sz w:val="16"/>
              </w:rPr>
            </w:pPr>
            <w:r w:rsidRPr="00B16282">
              <w:rPr>
                <w:rFonts w:asciiTheme="majorHAnsi" w:hAnsiTheme="majorHAnsi"/>
                <w:sz w:val="16"/>
              </w:rPr>
              <w:t>500</w:t>
            </w:r>
          </w:p>
        </w:tc>
        <w:tc>
          <w:tcPr>
            <w:tcW w:w="1087" w:type="dxa"/>
            <w:tcBorders>
              <w:top w:val="dotted" w:sz="6" w:space="0" w:color="000000"/>
              <w:left w:val="double" w:sz="2" w:space="0" w:color="000000"/>
              <w:bottom w:val="dotted" w:sz="6" w:space="0" w:color="000000"/>
              <w:right w:val="double" w:sz="2" w:space="0" w:color="000000"/>
            </w:tcBorders>
          </w:tcPr>
          <w:p w14:paraId="6125A01C" w14:textId="77777777" w:rsidR="006166DC" w:rsidRPr="00B16282" w:rsidRDefault="006166DC">
            <w:pPr>
              <w:pStyle w:val="TableParagraph"/>
              <w:spacing w:before="4"/>
              <w:rPr>
                <w:rFonts w:asciiTheme="majorHAnsi" w:hAnsiTheme="majorHAnsi"/>
                <w:sz w:val="20"/>
              </w:rPr>
            </w:pPr>
          </w:p>
          <w:p w14:paraId="7B7C3ED1" w14:textId="77777777" w:rsidR="006166DC" w:rsidRPr="00B16282" w:rsidRDefault="009D5201">
            <w:pPr>
              <w:pStyle w:val="TableParagraph"/>
              <w:ind w:left="270" w:right="242"/>
              <w:jc w:val="center"/>
              <w:rPr>
                <w:rFonts w:asciiTheme="majorHAnsi" w:hAnsiTheme="majorHAnsi"/>
                <w:b/>
                <w:sz w:val="19"/>
              </w:rPr>
            </w:pPr>
            <w:r w:rsidRPr="00B16282">
              <w:rPr>
                <w:rFonts w:asciiTheme="majorHAnsi" w:hAnsiTheme="majorHAnsi"/>
                <w:b/>
                <w:sz w:val="19"/>
              </w:rPr>
              <w:t>545,6</w:t>
            </w:r>
          </w:p>
        </w:tc>
        <w:tc>
          <w:tcPr>
            <w:tcW w:w="1247" w:type="dxa"/>
            <w:tcBorders>
              <w:top w:val="dotted" w:sz="6" w:space="0" w:color="000000"/>
              <w:left w:val="double" w:sz="2" w:space="0" w:color="000000"/>
              <w:bottom w:val="dotted" w:sz="6" w:space="0" w:color="000000"/>
              <w:right w:val="dotted" w:sz="6" w:space="0" w:color="000000"/>
            </w:tcBorders>
          </w:tcPr>
          <w:p w14:paraId="6882C04C" w14:textId="77777777" w:rsidR="006166DC" w:rsidRPr="00B16282" w:rsidRDefault="006166DC">
            <w:pPr>
              <w:pStyle w:val="TableParagraph"/>
              <w:spacing w:before="3"/>
              <w:rPr>
                <w:rFonts w:asciiTheme="majorHAnsi" w:hAnsiTheme="majorHAnsi"/>
              </w:rPr>
            </w:pPr>
          </w:p>
          <w:p w14:paraId="7B1824DB" w14:textId="77777777" w:rsidR="006166DC" w:rsidRPr="00B16282" w:rsidRDefault="009D5201">
            <w:pPr>
              <w:pStyle w:val="TableParagraph"/>
              <w:ind w:left="192" w:right="191"/>
              <w:jc w:val="center"/>
              <w:rPr>
                <w:rFonts w:asciiTheme="majorHAnsi" w:hAnsiTheme="majorHAnsi"/>
                <w:sz w:val="16"/>
              </w:rPr>
            </w:pPr>
            <w:r w:rsidRPr="00B16282">
              <w:rPr>
                <w:rFonts w:asciiTheme="majorHAnsi" w:hAnsiTheme="majorHAnsi"/>
                <w:sz w:val="16"/>
              </w:rPr>
              <w:t>500</w:t>
            </w:r>
          </w:p>
        </w:tc>
        <w:tc>
          <w:tcPr>
            <w:tcW w:w="1247" w:type="dxa"/>
            <w:tcBorders>
              <w:top w:val="dotted" w:sz="6" w:space="0" w:color="000000"/>
              <w:left w:val="dotted" w:sz="6" w:space="0" w:color="000000"/>
              <w:bottom w:val="dotted" w:sz="6" w:space="0" w:color="000000"/>
              <w:right w:val="dotted" w:sz="6" w:space="0" w:color="000000"/>
            </w:tcBorders>
          </w:tcPr>
          <w:p w14:paraId="684AF26C" w14:textId="77777777" w:rsidR="006166DC" w:rsidRPr="00B16282" w:rsidRDefault="009D5201">
            <w:pPr>
              <w:pStyle w:val="TableParagraph"/>
              <w:ind w:left="265"/>
              <w:rPr>
                <w:rFonts w:asciiTheme="majorHAnsi" w:hAnsiTheme="majorHAnsi"/>
                <w:sz w:val="20"/>
              </w:rPr>
            </w:pPr>
            <w:r w:rsidRPr="00B16282">
              <w:rPr>
                <w:rFonts w:asciiTheme="majorHAnsi" w:hAnsiTheme="majorHAnsi"/>
                <w:noProof/>
                <w:sz w:val="20"/>
              </w:rPr>
              <w:drawing>
                <wp:inline distT="0" distB="0" distL="0" distR="0" wp14:anchorId="0DD97BC8" wp14:editId="6B6E53B6">
                  <wp:extent cx="415830" cy="410337"/>
                  <wp:effectExtent l="0" t="0" r="0" b="0"/>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pic:nvPicPr>
                        <pic:blipFill>
                          <a:blip r:embed="rId8" cstate="print"/>
                          <a:stretch>
                            <a:fillRect/>
                          </a:stretch>
                        </pic:blipFill>
                        <pic:spPr>
                          <a:xfrm>
                            <a:off x="0" y="0"/>
                            <a:ext cx="415830" cy="410337"/>
                          </a:xfrm>
                          <a:prstGeom prst="rect">
                            <a:avLst/>
                          </a:prstGeom>
                        </pic:spPr>
                      </pic:pic>
                    </a:graphicData>
                  </a:graphic>
                </wp:inline>
              </w:drawing>
            </w:r>
          </w:p>
        </w:tc>
        <w:tc>
          <w:tcPr>
            <w:tcW w:w="5160" w:type="dxa"/>
            <w:tcBorders>
              <w:top w:val="dotted" w:sz="6" w:space="0" w:color="000000"/>
              <w:left w:val="dotted" w:sz="6" w:space="0" w:color="000000"/>
              <w:bottom w:val="dotted" w:sz="6" w:space="0" w:color="000000"/>
              <w:right w:val="dotted" w:sz="6" w:space="0" w:color="000000"/>
            </w:tcBorders>
          </w:tcPr>
          <w:p w14:paraId="1E4305A8" w14:textId="77777777" w:rsidR="006166DC" w:rsidRPr="00B16282" w:rsidRDefault="009D5201">
            <w:pPr>
              <w:pStyle w:val="TableParagraph"/>
              <w:spacing w:before="101" w:line="266" w:lineRule="auto"/>
              <w:ind w:left="44"/>
              <w:rPr>
                <w:rFonts w:asciiTheme="majorHAnsi" w:hAnsiTheme="majorHAnsi"/>
                <w:sz w:val="13"/>
              </w:rPr>
            </w:pPr>
            <w:r w:rsidRPr="00B16282">
              <w:rPr>
                <w:rFonts w:asciiTheme="majorHAnsi" w:hAnsiTheme="majorHAnsi"/>
                <w:w w:val="95"/>
                <w:sz w:val="13"/>
              </w:rPr>
              <w:t>масло</w:t>
            </w:r>
            <w:r w:rsidRPr="00B16282">
              <w:rPr>
                <w:rFonts w:asciiTheme="majorHAnsi" w:hAnsiTheme="majorHAnsi"/>
                <w:spacing w:val="3"/>
                <w:w w:val="95"/>
                <w:sz w:val="13"/>
              </w:rPr>
              <w:t xml:space="preserve"> </w:t>
            </w:r>
            <w:r w:rsidRPr="00B16282">
              <w:rPr>
                <w:rFonts w:asciiTheme="majorHAnsi" w:hAnsiTheme="majorHAnsi"/>
                <w:w w:val="95"/>
                <w:sz w:val="13"/>
              </w:rPr>
              <w:t>виноградной</w:t>
            </w:r>
            <w:r w:rsidRPr="00B16282">
              <w:rPr>
                <w:rFonts w:asciiTheme="majorHAnsi" w:hAnsiTheme="majorHAnsi"/>
                <w:spacing w:val="3"/>
                <w:w w:val="95"/>
                <w:sz w:val="13"/>
              </w:rPr>
              <w:t xml:space="preserve"> </w:t>
            </w:r>
            <w:r w:rsidRPr="00B16282">
              <w:rPr>
                <w:rFonts w:asciiTheme="majorHAnsi" w:hAnsiTheme="majorHAnsi"/>
                <w:w w:val="95"/>
                <w:sz w:val="13"/>
              </w:rPr>
              <w:t>косточки,</w:t>
            </w:r>
            <w:r w:rsidRPr="00B16282">
              <w:rPr>
                <w:rFonts w:asciiTheme="majorHAnsi" w:hAnsiTheme="majorHAnsi"/>
                <w:spacing w:val="7"/>
                <w:w w:val="95"/>
                <w:sz w:val="13"/>
              </w:rPr>
              <w:t xml:space="preserve"> </w:t>
            </w:r>
            <w:r w:rsidRPr="00B16282">
              <w:rPr>
                <w:rFonts w:asciiTheme="majorHAnsi" w:hAnsiTheme="majorHAnsi"/>
                <w:w w:val="95"/>
                <w:sz w:val="13"/>
              </w:rPr>
              <w:t>масло</w:t>
            </w:r>
            <w:r w:rsidRPr="00B16282">
              <w:rPr>
                <w:rFonts w:asciiTheme="majorHAnsi" w:hAnsiTheme="majorHAnsi"/>
                <w:spacing w:val="4"/>
                <w:w w:val="95"/>
                <w:sz w:val="13"/>
              </w:rPr>
              <w:t xml:space="preserve"> </w:t>
            </w:r>
            <w:r w:rsidRPr="00B16282">
              <w:rPr>
                <w:rFonts w:asciiTheme="majorHAnsi" w:hAnsiTheme="majorHAnsi"/>
                <w:w w:val="95"/>
                <w:sz w:val="13"/>
              </w:rPr>
              <w:t>какао,</w:t>
            </w:r>
            <w:r w:rsidRPr="00B16282">
              <w:rPr>
                <w:rFonts w:asciiTheme="majorHAnsi" w:hAnsiTheme="majorHAnsi"/>
                <w:spacing w:val="7"/>
                <w:w w:val="95"/>
                <w:sz w:val="13"/>
              </w:rPr>
              <w:t xml:space="preserve"> </w:t>
            </w:r>
            <w:r w:rsidRPr="00B16282">
              <w:rPr>
                <w:rFonts w:asciiTheme="majorHAnsi" w:hAnsiTheme="majorHAnsi"/>
                <w:w w:val="95"/>
                <w:sz w:val="13"/>
              </w:rPr>
              <w:t>масло</w:t>
            </w:r>
            <w:r w:rsidRPr="00B16282">
              <w:rPr>
                <w:rFonts w:asciiTheme="majorHAnsi" w:hAnsiTheme="majorHAnsi"/>
                <w:spacing w:val="3"/>
                <w:w w:val="95"/>
                <w:sz w:val="13"/>
              </w:rPr>
              <w:t xml:space="preserve"> </w:t>
            </w:r>
            <w:r w:rsidRPr="00B16282">
              <w:rPr>
                <w:rFonts w:asciiTheme="majorHAnsi" w:hAnsiTheme="majorHAnsi"/>
                <w:w w:val="95"/>
                <w:sz w:val="13"/>
              </w:rPr>
              <w:t>бергамота,</w:t>
            </w:r>
            <w:r w:rsidRPr="00B16282">
              <w:rPr>
                <w:rFonts w:asciiTheme="majorHAnsi" w:hAnsiTheme="majorHAnsi"/>
                <w:spacing w:val="8"/>
                <w:w w:val="95"/>
                <w:sz w:val="13"/>
              </w:rPr>
              <w:t xml:space="preserve"> </w:t>
            </w:r>
            <w:r w:rsidRPr="00B16282">
              <w:rPr>
                <w:rFonts w:asciiTheme="majorHAnsi" w:hAnsiTheme="majorHAnsi"/>
                <w:w w:val="95"/>
                <w:sz w:val="13"/>
              </w:rPr>
              <w:t>эфирное</w:t>
            </w:r>
            <w:r w:rsidRPr="00B16282">
              <w:rPr>
                <w:rFonts w:asciiTheme="majorHAnsi" w:hAnsiTheme="majorHAnsi"/>
                <w:spacing w:val="3"/>
                <w:w w:val="95"/>
                <w:sz w:val="13"/>
              </w:rPr>
              <w:t xml:space="preserve"> </w:t>
            </w:r>
            <w:r w:rsidRPr="00B16282">
              <w:rPr>
                <w:rFonts w:asciiTheme="majorHAnsi" w:hAnsiTheme="majorHAnsi"/>
                <w:w w:val="95"/>
                <w:sz w:val="13"/>
              </w:rPr>
              <w:t>масло</w:t>
            </w:r>
            <w:r w:rsidRPr="00B16282">
              <w:rPr>
                <w:rFonts w:asciiTheme="majorHAnsi" w:hAnsiTheme="majorHAnsi"/>
                <w:spacing w:val="3"/>
                <w:w w:val="95"/>
                <w:sz w:val="13"/>
              </w:rPr>
              <w:t xml:space="preserve"> </w:t>
            </w:r>
            <w:r w:rsidRPr="00B16282">
              <w:rPr>
                <w:rFonts w:asciiTheme="majorHAnsi" w:hAnsiTheme="majorHAnsi"/>
                <w:w w:val="95"/>
                <w:sz w:val="13"/>
              </w:rPr>
              <w:t>иланг-</w:t>
            </w:r>
            <w:r w:rsidRPr="00B16282">
              <w:rPr>
                <w:rFonts w:asciiTheme="majorHAnsi" w:hAnsiTheme="majorHAnsi"/>
                <w:spacing w:val="1"/>
                <w:w w:val="95"/>
                <w:sz w:val="13"/>
              </w:rPr>
              <w:t xml:space="preserve"> </w:t>
            </w:r>
            <w:r w:rsidRPr="00B16282">
              <w:rPr>
                <w:rFonts w:asciiTheme="majorHAnsi" w:hAnsiTheme="majorHAnsi"/>
                <w:w w:val="95"/>
                <w:sz w:val="13"/>
              </w:rPr>
              <w:t>иланг,</w:t>
            </w:r>
            <w:r w:rsidRPr="00B16282">
              <w:rPr>
                <w:rFonts w:asciiTheme="majorHAnsi" w:hAnsiTheme="majorHAnsi"/>
                <w:spacing w:val="1"/>
                <w:w w:val="95"/>
                <w:sz w:val="13"/>
              </w:rPr>
              <w:t xml:space="preserve"> </w:t>
            </w:r>
            <w:r w:rsidRPr="00B16282">
              <w:rPr>
                <w:rFonts w:asciiTheme="majorHAnsi" w:hAnsiTheme="majorHAnsi"/>
                <w:w w:val="95"/>
                <w:sz w:val="13"/>
              </w:rPr>
              <w:t>масло сандала,</w:t>
            </w:r>
            <w:r w:rsidRPr="00B16282">
              <w:rPr>
                <w:rFonts w:asciiTheme="majorHAnsi" w:hAnsiTheme="majorHAnsi"/>
                <w:spacing w:val="1"/>
                <w:w w:val="95"/>
                <w:sz w:val="13"/>
              </w:rPr>
              <w:t xml:space="preserve"> </w:t>
            </w:r>
            <w:r w:rsidRPr="00B16282">
              <w:rPr>
                <w:rFonts w:asciiTheme="majorHAnsi" w:hAnsiTheme="majorHAnsi"/>
                <w:w w:val="95"/>
                <w:sz w:val="13"/>
              </w:rPr>
              <w:t>эфирное масло шалфея,</w:t>
            </w:r>
            <w:r w:rsidRPr="00B16282">
              <w:rPr>
                <w:rFonts w:asciiTheme="majorHAnsi" w:hAnsiTheme="majorHAnsi"/>
                <w:spacing w:val="1"/>
                <w:w w:val="95"/>
                <w:sz w:val="13"/>
              </w:rPr>
              <w:t xml:space="preserve"> </w:t>
            </w:r>
            <w:r w:rsidRPr="00B16282">
              <w:rPr>
                <w:rFonts w:asciiTheme="majorHAnsi" w:hAnsiTheme="majorHAnsi"/>
                <w:w w:val="95"/>
                <w:sz w:val="13"/>
              </w:rPr>
              <w:t>эфирное масло манго,</w:t>
            </w:r>
            <w:r w:rsidRPr="00B16282">
              <w:rPr>
                <w:rFonts w:asciiTheme="majorHAnsi" w:hAnsiTheme="majorHAnsi"/>
                <w:spacing w:val="1"/>
                <w:w w:val="95"/>
                <w:sz w:val="13"/>
              </w:rPr>
              <w:t xml:space="preserve"> </w:t>
            </w:r>
            <w:r w:rsidRPr="00B16282">
              <w:rPr>
                <w:rFonts w:asciiTheme="majorHAnsi" w:hAnsiTheme="majorHAnsi"/>
                <w:w w:val="95"/>
                <w:sz w:val="13"/>
              </w:rPr>
              <w:t>витамин А,</w:t>
            </w:r>
            <w:r w:rsidRPr="00B16282">
              <w:rPr>
                <w:rFonts w:asciiTheme="majorHAnsi" w:hAnsiTheme="majorHAnsi"/>
                <w:spacing w:val="1"/>
                <w:w w:val="95"/>
                <w:sz w:val="13"/>
              </w:rPr>
              <w:t xml:space="preserve"> </w:t>
            </w:r>
            <w:r w:rsidRPr="00B16282">
              <w:rPr>
                <w:rFonts w:asciiTheme="majorHAnsi" w:hAnsiTheme="majorHAnsi"/>
                <w:sz w:val="13"/>
              </w:rPr>
              <w:t>витамини</w:t>
            </w:r>
            <w:r w:rsidRPr="00B16282">
              <w:rPr>
                <w:rFonts w:asciiTheme="majorHAnsi" w:hAnsiTheme="majorHAnsi"/>
                <w:spacing w:val="-7"/>
                <w:sz w:val="13"/>
              </w:rPr>
              <w:t xml:space="preserve"> </w:t>
            </w:r>
            <w:r w:rsidRPr="00B16282">
              <w:rPr>
                <w:rFonts w:asciiTheme="majorHAnsi" w:hAnsiTheme="majorHAnsi"/>
                <w:sz w:val="13"/>
              </w:rPr>
              <w:t>Е,</w:t>
            </w:r>
            <w:r w:rsidRPr="00B16282">
              <w:rPr>
                <w:rFonts w:asciiTheme="majorHAnsi" w:hAnsiTheme="majorHAnsi"/>
                <w:spacing w:val="-2"/>
                <w:sz w:val="13"/>
              </w:rPr>
              <w:t xml:space="preserve"> </w:t>
            </w:r>
            <w:r w:rsidRPr="00B16282">
              <w:rPr>
                <w:rFonts w:asciiTheme="majorHAnsi" w:hAnsiTheme="majorHAnsi"/>
                <w:sz w:val="13"/>
              </w:rPr>
              <w:t>парфюмерная</w:t>
            </w:r>
            <w:r w:rsidRPr="00B16282">
              <w:rPr>
                <w:rFonts w:asciiTheme="majorHAnsi" w:hAnsiTheme="majorHAnsi"/>
                <w:spacing w:val="-7"/>
                <w:sz w:val="13"/>
              </w:rPr>
              <w:t xml:space="preserve"> </w:t>
            </w:r>
            <w:r w:rsidRPr="00B16282">
              <w:rPr>
                <w:rFonts w:asciiTheme="majorHAnsi" w:hAnsiTheme="majorHAnsi"/>
                <w:sz w:val="13"/>
              </w:rPr>
              <w:t>композиция</w:t>
            </w:r>
          </w:p>
        </w:tc>
      </w:tr>
    </w:tbl>
    <w:p w14:paraId="143E02AE" w14:textId="77777777" w:rsidR="006166DC" w:rsidRDefault="006166DC">
      <w:pPr>
        <w:spacing w:line="266" w:lineRule="auto"/>
        <w:rPr>
          <w:sz w:val="13"/>
        </w:rPr>
        <w:sectPr w:rsidR="006166DC">
          <w:type w:val="continuous"/>
          <w:pgSz w:w="16840" w:h="11900" w:orient="landscape"/>
          <w:pgMar w:top="1060" w:right="880" w:bottom="280" w:left="880" w:header="720" w:footer="720" w:gutter="0"/>
          <w:cols w:space="720"/>
        </w:sectPr>
      </w:pPr>
    </w:p>
    <w:tbl>
      <w:tblPr>
        <w:tblStyle w:val="TableNormal"/>
        <w:tblW w:w="0" w:type="auto"/>
        <w:tblInd w:w="130"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1E0" w:firstRow="1" w:lastRow="1" w:firstColumn="1" w:lastColumn="1" w:noHBand="0" w:noVBand="0"/>
      </w:tblPr>
      <w:tblGrid>
        <w:gridCol w:w="1099"/>
        <w:gridCol w:w="3876"/>
        <w:gridCol w:w="1124"/>
        <w:gridCol w:w="1087"/>
        <w:gridCol w:w="1247"/>
        <w:gridCol w:w="1247"/>
        <w:gridCol w:w="5160"/>
      </w:tblGrid>
      <w:tr w:rsidR="006166DC" w:rsidRPr="00B16282" w14:paraId="184D437D" w14:textId="77777777">
        <w:trPr>
          <w:trHeight w:val="552"/>
        </w:trPr>
        <w:tc>
          <w:tcPr>
            <w:tcW w:w="1099" w:type="dxa"/>
          </w:tcPr>
          <w:p w14:paraId="29F98542" w14:textId="77777777" w:rsidR="006166DC" w:rsidRPr="00B16282" w:rsidRDefault="009D5201">
            <w:pPr>
              <w:pStyle w:val="TableParagraph"/>
              <w:spacing w:before="152"/>
              <w:ind w:left="151" w:right="162"/>
              <w:jc w:val="center"/>
              <w:rPr>
                <w:rFonts w:asciiTheme="majorHAnsi" w:hAnsiTheme="majorHAnsi"/>
                <w:b/>
                <w:sz w:val="19"/>
              </w:rPr>
            </w:pPr>
            <w:r w:rsidRPr="00B16282">
              <w:rPr>
                <w:rFonts w:asciiTheme="majorHAnsi" w:hAnsiTheme="majorHAnsi"/>
                <w:b/>
                <w:sz w:val="19"/>
              </w:rPr>
              <w:t>LM005.1</w:t>
            </w:r>
          </w:p>
        </w:tc>
        <w:tc>
          <w:tcPr>
            <w:tcW w:w="3876" w:type="dxa"/>
          </w:tcPr>
          <w:p w14:paraId="647A09B8" w14:textId="77777777" w:rsidR="006166DC" w:rsidRPr="00B16282" w:rsidRDefault="009D5201">
            <w:pPr>
              <w:pStyle w:val="TableParagraph"/>
              <w:spacing w:before="76" w:line="271" w:lineRule="auto"/>
              <w:ind w:left="41"/>
              <w:rPr>
                <w:rFonts w:asciiTheme="majorHAnsi" w:hAnsiTheme="majorHAnsi"/>
                <w:sz w:val="16"/>
              </w:rPr>
            </w:pPr>
            <w:r w:rsidRPr="00B16282">
              <w:rPr>
                <w:rFonts w:asciiTheme="majorHAnsi" w:hAnsiTheme="majorHAnsi"/>
                <w:spacing w:val="-1"/>
                <w:sz w:val="16"/>
              </w:rPr>
              <w:t>Масло для ЭРО-зон Карамель-</w:t>
            </w:r>
            <w:r w:rsidRPr="00B16282">
              <w:rPr>
                <w:rFonts w:asciiTheme="majorHAnsi" w:hAnsiTheme="majorHAnsi"/>
                <w:sz w:val="16"/>
              </w:rPr>
              <w:t xml:space="preserve"> </w:t>
            </w:r>
            <w:r w:rsidRPr="00B16282">
              <w:rPr>
                <w:rFonts w:asciiTheme="majorHAnsi" w:hAnsiTheme="majorHAnsi"/>
                <w:spacing w:val="-1"/>
                <w:sz w:val="16"/>
              </w:rPr>
              <w:t>стимулирование</w:t>
            </w:r>
            <w:r w:rsidRPr="00B16282">
              <w:rPr>
                <w:rFonts w:asciiTheme="majorHAnsi" w:hAnsiTheme="majorHAnsi"/>
                <w:spacing w:val="-40"/>
                <w:sz w:val="16"/>
              </w:rPr>
              <w:t xml:space="preserve"> </w:t>
            </w:r>
            <w:r w:rsidRPr="00B16282">
              <w:rPr>
                <w:rFonts w:asciiTheme="majorHAnsi" w:hAnsiTheme="majorHAnsi"/>
                <w:sz w:val="16"/>
              </w:rPr>
              <w:t>чувственности,</w:t>
            </w:r>
            <w:r w:rsidRPr="00B16282">
              <w:rPr>
                <w:rFonts w:asciiTheme="majorHAnsi" w:hAnsiTheme="majorHAnsi"/>
                <w:spacing w:val="-2"/>
                <w:sz w:val="16"/>
              </w:rPr>
              <w:t xml:space="preserve"> </w:t>
            </w:r>
            <w:r w:rsidRPr="00B16282">
              <w:rPr>
                <w:rFonts w:asciiTheme="majorHAnsi" w:hAnsiTheme="majorHAnsi"/>
                <w:sz w:val="16"/>
              </w:rPr>
              <w:t>пробуждение</w:t>
            </w:r>
            <w:r w:rsidRPr="00B16282">
              <w:rPr>
                <w:rFonts w:asciiTheme="majorHAnsi" w:hAnsiTheme="majorHAnsi"/>
                <w:spacing w:val="-7"/>
                <w:sz w:val="16"/>
              </w:rPr>
              <w:t xml:space="preserve"> </w:t>
            </w:r>
            <w:r w:rsidRPr="00B16282">
              <w:rPr>
                <w:rFonts w:asciiTheme="majorHAnsi" w:hAnsiTheme="majorHAnsi"/>
                <w:sz w:val="16"/>
              </w:rPr>
              <w:t>эмоций</w:t>
            </w:r>
          </w:p>
        </w:tc>
        <w:tc>
          <w:tcPr>
            <w:tcW w:w="1124" w:type="dxa"/>
            <w:tcBorders>
              <w:right w:val="double" w:sz="2" w:space="0" w:color="000000"/>
            </w:tcBorders>
          </w:tcPr>
          <w:p w14:paraId="38D3C264" w14:textId="77777777" w:rsidR="006166DC" w:rsidRPr="00B16282" w:rsidRDefault="006166DC">
            <w:pPr>
              <w:pStyle w:val="TableParagraph"/>
              <w:spacing w:before="2"/>
              <w:rPr>
                <w:rFonts w:asciiTheme="majorHAnsi" w:hAnsiTheme="majorHAnsi"/>
                <w:sz w:val="15"/>
              </w:rPr>
            </w:pPr>
          </w:p>
          <w:p w14:paraId="2ED55B68" w14:textId="77777777" w:rsidR="006166DC" w:rsidRPr="00B16282" w:rsidRDefault="009D5201">
            <w:pPr>
              <w:pStyle w:val="TableParagraph"/>
              <w:ind w:left="423"/>
              <w:rPr>
                <w:rFonts w:asciiTheme="majorHAnsi" w:hAnsiTheme="majorHAnsi"/>
                <w:sz w:val="16"/>
              </w:rPr>
            </w:pPr>
            <w:r w:rsidRPr="00B16282">
              <w:rPr>
                <w:rFonts w:asciiTheme="majorHAnsi" w:hAnsiTheme="majorHAnsi"/>
                <w:sz w:val="16"/>
              </w:rPr>
              <w:t>500</w:t>
            </w:r>
          </w:p>
        </w:tc>
        <w:tc>
          <w:tcPr>
            <w:tcW w:w="1087" w:type="dxa"/>
            <w:tcBorders>
              <w:left w:val="double" w:sz="2" w:space="0" w:color="000000"/>
              <w:right w:val="double" w:sz="2" w:space="0" w:color="000000"/>
            </w:tcBorders>
          </w:tcPr>
          <w:p w14:paraId="4A207FE5" w14:textId="77777777" w:rsidR="006166DC" w:rsidRPr="00B16282" w:rsidRDefault="009D5201">
            <w:pPr>
              <w:pStyle w:val="TableParagraph"/>
              <w:spacing w:before="152"/>
              <w:ind w:left="270" w:right="255"/>
              <w:jc w:val="center"/>
              <w:rPr>
                <w:rFonts w:asciiTheme="majorHAnsi" w:hAnsiTheme="majorHAnsi"/>
                <w:b/>
                <w:sz w:val="19"/>
              </w:rPr>
            </w:pPr>
            <w:r w:rsidRPr="00B16282">
              <w:rPr>
                <w:rFonts w:asciiTheme="majorHAnsi" w:hAnsiTheme="majorHAnsi"/>
                <w:b/>
                <w:sz w:val="19"/>
              </w:rPr>
              <w:t>545,6</w:t>
            </w:r>
          </w:p>
        </w:tc>
        <w:tc>
          <w:tcPr>
            <w:tcW w:w="1247" w:type="dxa"/>
            <w:tcBorders>
              <w:left w:val="double" w:sz="2" w:space="0" w:color="000000"/>
            </w:tcBorders>
          </w:tcPr>
          <w:p w14:paraId="5BD7493C" w14:textId="77777777" w:rsidR="006166DC" w:rsidRPr="00B16282" w:rsidRDefault="006166DC">
            <w:pPr>
              <w:pStyle w:val="TableParagraph"/>
              <w:spacing w:before="2"/>
              <w:rPr>
                <w:rFonts w:asciiTheme="majorHAnsi" w:hAnsiTheme="majorHAnsi"/>
                <w:sz w:val="15"/>
              </w:rPr>
            </w:pPr>
          </w:p>
          <w:p w14:paraId="6D2162DA" w14:textId="77777777" w:rsidR="006166DC" w:rsidRPr="00B16282" w:rsidRDefault="009D5201">
            <w:pPr>
              <w:pStyle w:val="TableParagraph"/>
              <w:ind w:right="490"/>
              <w:jc w:val="right"/>
              <w:rPr>
                <w:rFonts w:asciiTheme="majorHAnsi" w:hAnsiTheme="majorHAnsi"/>
                <w:sz w:val="16"/>
              </w:rPr>
            </w:pPr>
            <w:r w:rsidRPr="00B16282">
              <w:rPr>
                <w:rFonts w:asciiTheme="majorHAnsi" w:hAnsiTheme="majorHAnsi"/>
                <w:sz w:val="16"/>
              </w:rPr>
              <w:t>500</w:t>
            </w:r>
          </w:p>
        </w:tc>
        <w:tc>
          <w:tcPr>
            <w:tcW w:w="1247" w:type="dxa"/>
          </w:tcPr>
          <w:p w14:paraId="34DA4027" w14:textId="77777777" w:rsidR="006166DC" w:rsidRPr="00B16282" w:rsidRDefault="009D5201">
            <w:pPr>
              <w:pStyle w:val="TableParagraph"/>
              <w:ind w:left="340"/>
              <w:rPr>
                <w:rFonts w:asciiTheme="majorHAnsi" w:hAnsiTheme="majorHAnsi"/>
                <w:sz w:val="20"/>
              </w:rPr>
            </w:pPr>
            <w:r w:rsidRPr="00B16282">
              <w:rPr>
                <w:rFonts w:asciiTheme="majorHAnsi" w:hAnsiTheme="majorHAnsi"/>
                <w:noProof/>
                <w:sz w:val="20"/>
              </w:rPr>
              <w:drawing>
                <wp:inline distT="0" distB="0" distL="0" distR="0" wp14:anchorId="028E65D5" wp14:editId="2BE54178">
                  <wp:extent cx="276212" cy="273557"/>
                  <wp:effectExtent l="0" t="0" r="0" b="0"/>
                  <wp:docPr id="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jpeg"/>
                          <pic:cNvPicPr/>
                        </pic:nvPicPr>
                        <pic:blipFill>
                          <a:blip r:embed="rId8" cstate="print"/>
                          <a:stretch>
                            <a:fillRect/>
                          </a:stretch>
                        </pic:blipFill>
                        <pic:spPr>
                          <a:xfrm>
                            <a:off x="0" y="0"/>
                            <a:ext cx="276212" cy="273557"/>
                          </a:xfrm>
                          <a:prstGeom prst="rect">
                            <a:avLst/>
                          </a:prstGeom>
                        </pic:spPr>
                      </pic:pic>
                    </a:graphicData>
                  </a:graphic>
                </wp:inline>
              </w:drawing>
            </w:r>
          </w:p>
        </w:tc>
        <w:tc>
          <w:tcPr>
            <w:tcW w:w="5160" w:type="dxa"/>
          </w:tcPr>
          <w:p w14:paraId="33DBF4DB" w14:textId="77777777" w:rsidR="006166DC" w:rsidRPr="00B16282" w:rsidRDefault="009D5201">
            <w:pPr>
              <w:pStyle w:val="TableParagraph"/>
              <w:spacing w:before="44" w:line="252" w:lineRule="auto"/>
              <w:ind w:left="38" w:right="166"/>
              <w:rPr>
                <w:rFonts w:asciiTheme="majorHAnsi" w:hAnsiTheme="majorHAnsi"/>
                <w:sz w:val="13"/>
              </w:rPr>
            </w:pPr>
            <w:r w:rsidRPr="00B16282">
              <w:rPr>
                <w:rFonts w:asciiTheme="majorHAnsi" w:hAnsiTheme="majorHAnsi"/>
                <w:w w:val="95"/>
                <w:sz w:val="13"/>
              </w:rPr>
              <w:t>растительное косметическое масло,</w:t>
            </w:r>
            <w:r w:rsidRPr="00B16282">
              <w:rPr>
                <w:rFonts w:asciiTheme="majorHAnsi" w:hAnsiTheme="majorHAnsi"/>
                <w:spacing w:val="1"/>
                <w:w w:val="95"/>
                <w:sz w:val="13"/>
              </w:rPr>
              <w:t xml:space="preserve"> </w:t>
            </w:r>
            <w:r w:rsidRPr="00B16282">
              <w:rPr>
                <w:rFonts w:asciiTheme="majorHAnsi" w:hAnsiTheme="majorHAnsi"/>
                <w:w w:val="95"/>
                <w:sz w:val="13"/>
              </w:rPr>
              <w:t>масло виноградной косточки,</w:t>
            </w:r>
            <w:r w:rsidRPr="00B16282">
              <w:rPr>
                <w:rFonts w:asciiTheme="majorHAnsi" w:hAnsiTheme="majorHAnsi"/>
                <w:spacing w:val="1"/>
                <w:w w:val="95"/>
                <w:sz w:val="13"/>
              </w:rPr>
              <w:t xml:space="preserve"> </w:t>
            </w:r>
            <w:r w:rsidRPr="00B16282">
              <w:rPr>
                <w:rFonts w:asciiTheme="majorHAnsi" w:hAnsiTheme="majorHAnsi"/>
                <w:w w:val="95"/>
                <w:sz w:val="13"/>
              </w:rPr>
              <w:t>масло оливы,</w:t>
            </w:r>
            <w:r w:rsidRPr="00B16282">
              <w:rPr>
                <w:rFonts w:asciiTheme="majorHAnsi" w:hAnsiTheme="majorHAnsi"/>
                <w:spacing w:val="1"/>
                <w:w w:val="95"/>
                <w:sz w:val="13"/>
              </w:rPr>
              <w:t xml:space="preserve"> </w:t>
            </w:r>
            <w:r w:rsidRPr="00B16282">
              <w:rPr>
                <w:rFonts w:asciiTheme="majorHAnsi" w:hAnsiTheme="majorHAnsi"/>
                <w:w w:val="95"/>
                <w:sz w:val="13"/>
              </w:rPr>
              <w:t>масла</w:t>
            </w:r>
            <w:r w:rsidRPr="00B16282">
              <w:rPr>
                <w:rFonts w:asciiTheme="majorHAnsi" w:hAnsiTheme="majorHAnsi"/>
                <w:spacing w:val="-1"/>
                <w:w w:val="95"/>
                <w:sz w:val="13"/>
              </w:rPr>
              <w:t xml:space="preserve"> </w:t>
            </w:r>
            <w:r w:rsidRPr="00B16282">
              <w:rPr>
                <w:rFonts w:asciiTheme="majorHAnsi" w:hAnsiTheme="majorHAnsi"/>
                <w:w w:val="95"/>
                <w:sz w:val="13"/>
              </w:rPr>
              <w:t>жасмина,</w:t>
            </w:r>
            <w:r w:rsidRPr="00B16282">
              <w:rPr>
                <w:rFonts w:asciiTheme="majorHAnsi" w:hAnsiTheme="majorHAnsi"/>
                <w:spacing w:val="3"/>
                <w:w w:val="95"/>
                <w:sz w:val="13"/>
              </w:rPr>
              <w:t xml:space="preserve"> </w:t>
            </w:r>
            <w:r w:rsidRPr="00B16282">
              <w:rPr>
                <w:rFonts w:asciiTheme="majorHAnsi" w:hAnsiTheme="majorHAnsi"/>
                <w:w w:val="95"/>
                <w:sz w:val="13"/>
              </w:rPr>
              <w:t>масло иланг-иланг,</w:t>
            </w:r>
            <w:r w:rsidRPr="00B16282">
              <w:rPr>
                <w:rFonts w:asciiTheme="majorHAnsi" w:hAnsiTheme="majorHAnsi"/>
                <w:spacing w:val="3"/>
                <w:w w:val="95"/>
                <w:sz w:val="13"/>
              </w:rPr>
              <w:t xml:space="preserve"> </w:t>
            </w:r>
            <w:r w:rsidRPr="00B16282">
              <w:rPr>
                <w:rFonts w:asciiTheme="majorHAnsi" w:hAnsiTheme="majorHAnsi"/>
                <w:w w:val="95"/>
                <w:sz w:val="13"/>
              </w:rPr>
              <w:t>витамин А,</w:t>
            </w:r>
            <w:r w:rsidRPr="00B16282">
              <w:rPr>
                <w:rFonts w:asciiTheme="majorHAnsi" w:hAnsiTheme="majorHAnsi"/>
                <w:spacing w:val="3"/>
                <w:w w:val="95"/>
                <w:sz w:val="13"/>
              </w:rPr>
              <w:t xml:space="preserve"> </w:t>
            </w:r>
            <w:r w:rsidRPr="00B16282">
              <w:rPr>
                <w:rFonts w:asciiTheme="majorHAnsi" w:hAnsiTheme="majorHAnsi"/>
                <w:w w:val="95"/>
                <w:sz w:val="13"/>
              </w:rPr>
              <w:t>витамин Е,</w:t>
            </w:r>
            <w:r w:rsidRPr="00B16282">
              <w:rPr>
                <w:rFonts w:asciiTheme="majorHAnsi" w:hAnsiTheme="majorHAnsi"/>
                <w:spacing w:val="3"/>
                <w:w w:val="95"/>
                <w:sz w:val="13"/>
              </w:rPr>
              <w:t xml:space="preserve"> </w:t>
            </w:r>
            <w:r w:rsidRPr="00B16282">
              <w:rPr>
                <w:rFonts w:asciiTheme="majorHAnsi" w:hAnsiTheme="majorHAnsi"/>
                <w:w w:val="95"/>
                <w:sz w:val="13"/>
              </w:rPr>
              <w:t>парфюмерная</w:t>
            </w:r>
            <w:r w:rsidRPr="00B16282">
              <w:rPr>
                <w:rFonts w:asciiTheme="majorHAnsi" w:hAnsiTheme="majorHAnsi"/>
                <w:spacing w:val="1"/>
                <w:w w:val="95"/>
                <w:sz w:val="13"/>
              </w:rPr>
              <w:t xml:space="preserve"> </w:t>
            </w:r>
            <w:r w:rsidRPr="00B16282">
              <w:rPr>
                <w:rFonts w:asciiTheme="majorHAnsi" w:hAnsiTheme="majorHAnsi"/>
                <w:sz w:val="13"/>
              </w:rPr>
              <w:t>композиция</w:t>
            </w:r>
          </w:p>
        </w:tc>
      </w:tr>
      <w:tr w:rsidR="006166DC" w:rsidRPr="00B16282" w14:paraId="5AA8CF96" w14:textId="77777777">
        <w:trPr>
          <w:trHeight w:val="491"/>
        </w:trPr>
        <w:tc>
          <w:tcPr>
            <w:tcW w:w="1099" w:type="dxa"/>
          </w:tcPr>
          <w:p w14:paraId="6722C24A" w14:textId="77777777" w:rsidR="006166DC" w:rsidRPr="00B16282" w:rsidRDefault="009D5201">
            <w:pPr>
              <w:pStyle w:val="TableParagraph"/>
              <w:spacing w:before="128"/>
              <w:ind w:left="151" w:right="162"/>
              <w:jc w:val="center"/>
              <w:rPr>
                <w:rFonts w:asciiTheme="majorHAnsi" w:hAnsiTheme="majorHAnsi"/>
                <w:b/>
                <w:sz w:val="19"/>
              </w:rPr>
            </w:pPr>
            <w:r w:rsidRPr="00B16282">
              <w:rPr>
                <w:rFonts w:asciiTheme="majorHAnsi" w:hAnsiTheme="majorHAnsi"/>
                <w:b/>
                <w:sz w:val="19"/>
              </w:rPr>
              <w:t>LM006.1</w:t>
            </w:r>
          </w:p>
        </w:tc>
        <w:tc>
          <w:tcPr>
            <w:tcW w:w="3876" w:type="dxa"/>
          </w:tcPr>
          <w:p w14:paraId="3B846D58" w14:textId="77777777" w:rsidR="006166DC" w:rsidRPr="00B16282" w:rsidRDefault="009D5201">
            <w:pPr>
              <w:pStyle w:val="TableParagraph"/>
              <w:spacing w:before="27" w:line="220" w:lineRule="atLeast"/>
              <w:ind w:left="41"/>
              <w:rPr>
                <w:rFonts w:asciiTheme="majorHAnsi" w:hAnsiTheme="majorHAnsi"/>
                <w:sz w:val="16"/>
              </w:rPr>
            </w:pPr>
            <w:r w:rsidRPr="00B16282">
              <w:rPr>
                <w:rFonts w:asciiTheme="majorHAnsi" w:hAnsiTheme="majorHAnsi"/>
                <w:spacing w:val="-1"/>
                <w:sz w:val="16"/>
              </w:rPr>
              <w:t>Масло</w:t>
            </w:r>
            <w:r w:rsidRPr="00B16282">
              <w:rPr>
                <w:rFonts w:asciiTheme="majorHAnsi" w:hAnsiTheme="majorHAnsi"/>
                <w:spacing w:val="-9"/>
                <w:sz w:val="16"/>
              </w:rPr>
              <w:t xml:space="preserve"> </w:t>
            </w:r>
            <w:r w:rsidRPr="00B16282">
              <w:rPr>
                <w:rFonts w:asciiTheme="majorHAnsi" w:hAnsiTheme="majorHAnsi"/>
                <w:spacing w:val="-1"/>
                <w:sz w:val="16"/>
              </w:rPr>
              <w:t>для</w:t>
            </w:r>
            <w:r w:rsidRPr="00B16282">
              <w:rPr>
                <w:rFonts w:asciiTheme="majorHAnsi" w:hAnsiTheme="majorHAnsi"/>
                <w:spacing w:val="-9"/>
                <w:sz w:val="16"/>
              </w:rPr>
              <w:t xml:space="preserve"> </w:t>
            </w:r>
            <w:r w:rsidRPr="00B16282">
              <w:rPr>
                <w:rFonts w:asciiTheme="majorHAnsi" w:hAnsiTheme="majorHAnsi"/>
                <w:spacing w:val="-1"/>
                <w:sz w:val="16"/>
              </w:rPr>
              <w:t>тела</w:t>
            </w:r>
            <w:r w:rsidRPr="00B16282">
              <w:rPr>
                <w:rFonts w:asciiTheme="majorHAnsi" w:hAnsiTheme="majorHAnsi"/>
                <w:spacing w:val="-9"/>
                <w:sz w:val="16"/>
              </w:rPr>
              <w:t xml:space="preserve"> </w:t>
            </w:r>
            <w:r w:rsidRPr="00B16282">
              <w:rPr>
                <w:rFonts w:asciiTheme="majorHAnsi" w:hAnsiTheme="majorHAnsi"/>
                <w:spacing w:val="-1"/>
                <w:sz w:val="16"/>
              </w:rPr>
              <w:t>Бабл-гам</w:t>
            </w:r>
            <w:r w:rsidRPr="00B16282">
              <w:rPr>
                <w:rFonts w:asciiTheme="majorHAnsi" w:hAnsiTheme="majorHAnsi"/>
                <w:spacing w:val="-9"/>
                <w:sz w:val="16"/>
              </w:rPr>
              <w:t xml:space="preserve"> </w:t>
            </w:r>
            <w:r w:rsidRPr="00B16282">
              <w:rPr>
                <w:rFonts w:asciiTheme="majorHAnsi" w:hAnsiTheme="majorHAnsi"/>
                <w:sz w:val="16"/>
              </w:rPr>
              <w:t>-</w:t>
            </w:r>
            <w:r w:rsidRPr="00B16282">
              <w:rPr>
                <w:rFonts w:asciiTheme="majorHAnsi" w:hAnsiTheme="majorHAnsi"/>
                <w:spacing w:val="32"/>
                <w:sz w:val="16"/>
              </w:rPr>
              <w:t xml:space="preserve"> </w:t>
            </w:r>
            <w:r w:rsidRPr="00B16282">
              <w:rPr>
                <w:rFonts w:asciiTheme="majorHAnsi" w:hAnsiTheme="majorHAnsi"/>
                <w:sz w:val="16"/>
              </w:rPr>
              <w:t>стимулирование</w:t>
            </w:r>
            <w:r w:rsidRPr="00B16282">
              <w:rPr>
                <w:rFonts w:asciiTheme="majorHAnsi" w:hAnsiTheme="majorHAnsi"/>
                <w:spacing w:val="-39"/>
                <w:sz w:val="16"/>
              </w:rPr>
              <w:t xml:space="preserve"> </w:t>
            </w:r>
            <w:r w:rsidRPr="00B16282">
              <w:rPr>
                <w:rFonts w:asciiTheme="majorHAnsi" w:hAnsiTheme="majorHAnsi"/>
                <w:sz w:val="16"/>
              </w:rPr>
              <w:t>чувственности,</w:t>
            </w:r>
            <w:r w:rsidRPr="00B16282">
              <w:rPr>
                <w:rFonts w:asciiTheme="majorHAnsi" w:hAnsiTheme="majorHAnsi"/>
                <w:spacing w:val="-3"/>
                <w:sz w:val="16"/>
              </w:rPr>
              <w:t xml:space="preserve"> </w:t>
            </w:r>
            <w:r w:rsidRPr="00B16282">
              <w:rPr>
                <w:rFonts w:asciiTheme="majorHAnsi" w:hAnsiTheme="majorHAnsi"/>
                <w:sz w:val="16"/>
              </w:rPr>
              <w:t>пробуждение</w:t>
            </w:r>
            <w:r w:rsidRPr="00B16282">
              <w:rPr>
                <w:rFonts w:asciiTheme="majorHAnsi" w:hAnsiTheme="majorHAnsi"/>
                <w:spacing w:val="-8"/>
                <w:sz w:val="16"/>
              </w:rPr>
              <w:t xml:space="preserve"> </w:t>
            </w:r>
            <w:r w:rsidRPr="00B16282">
              <w:rPr>
                <w:rFonts w:asciiTheme="majorHAnsi" w:hAnsiTheme="majorHAnsi"/>
                <w:sz w:val="16"/>
              </w:rPr>
              <w:t>эмоций</w:t>
            </w:r>
          </w:p>
        </w:tc>
        <w:tc>
          <w:tcPr>
            <w:tcW w:w="1124" w:type="dxa"/>
            <w:tcBorders>
              <w:right w:val="double" w:sz="2" w:space="0" w:color="000000"/>
            </w:tcBorders>
          </w:tcPr>
          <w:p w14:paraId="6263A85A" w14:textId="77777777" w:rsidR="006166DC" w:rsidRPr="00B16282" w:rsidRDefault="006166DC">
            <w:pPr>
              <w:pStyle w:val="TableParagraph"/>
              <w:rPr>
                <w:rFonts w:asciiTheme="majorHAnsi" w:hAnsiTheme="majorHAnsi"/>
                <w:sz w:val="13"/>
              </w:rPr>
            </w:pPr>
          </w:p>
          <w:p w14:paraId="243E674E" w14:textId="77777777" w:rsidR="006166DC" w:rsidRPr="00B16282" w:rsidRDefault="009D5201">
            <w:pPr>
              <w:pStyle w:val="TableParagraph"/>
              <w:ind w:left="423"/>
              <w:rPr>
                <w:rFonts w:asciiTheme="majorHAnsi" w:hAnsiTheme="majorHAnsi"/>
                <w:sz w:val="16"/>
              </w:rPr>
            </w:pPr>
            <w:r w:rsidRPr="00B16282">
              <w:rPr>
                <w:rFonts w:asciiTheme="majorHAnsi" w:hAnsiTheme="majorHAnsi"/>
                <w:sz w:val="16"/>
              </w:rPr>
              <w:t>500</w:t>
            </w:r>
          </w:p>
        </w:tc>
        <w:tc>
          <w:tcPr>
            <w:tcW w:w="1087" w:type="dxa"/>
            <w:tcBorders>
              <w:left w:val="double" w:sz="2" w:space="0" w:color="000000"/>
              <w:right w:val="double" w:sz="2" w:space="0" w:color="000000"/>
            </w:tcBorders>
          </w:tcPr>
          <w:p w14:paraId="090DD050" w14:textId="77777777" w:rsidR="006166DC" w:rsidRPr="00B16282" w:rsidRDefault="009D5201">
            <w:pPr>
              <w:pStyle w:val="TableParagraph"/>
              <w:spacing w:before="128"/>
              <w:ind w:left="270" w:right="255"/>
              <w:jc w:val="center"/>
              <w:rPr>
                <w:rFonts w:asciiTheme="majorHAnsi" w:hAnsiTheme="majorHAnsi"/>
                <w:b/>
                <w:sz w:val="19"/>
              </w:rPr>
            </w:pPr>
            <w:r w:rsidRPr="00B16282">
              <w:rPr>
                <w:rFonts w:asciiTheme="majorHAnsi" w:hAnsiTheme="majorHAnsi"/>
                <w:b/>
                <w:sz w:val="19"/>
              </w:rPr>
              <w:t>545,6</w:t>
            </w:r>
          </w:p>
        </w:tc>
        <w:tc>
          <w:tcPr>
            <w:tcW w:w="1247" w:type="dxa"/>
            <w:tcBorders>
              <w:left w:val="double" w:sz="2" w:space="0" w:color="000000"/>
            </w:tcBorders>
          </w:tcPr>
          <w:p w14:paraId="71FD50A5" w14:textId="77777777" w:rsidR="006166DC" w:rsidRPr="00B16282" w:rsidRDefault="006166DC">
            <w:pPr>
              <w:pStyle w:val="TableParagraph"/>
              <w:rPr>
                <w:rFonts w:asciiTheme="majorHAnsi" w:hAnsiTheme="majorHAnsi"/>
                <w:sz w:val="13"/>
              </w:rPr>
            </w:pPr>
          </w:p>
          <w:p w14:paraId="1E0BC401" w14:textId="77777777" w:rsidR="006166DC" w:rsidRPr="00B16282" w:rsidRDefault="009D5201">
            <w:pPr>
              <w:pStyle w:val="TableParagraph"/>
              <w:ind w:right="490"/>
              <w:jc w:val="right"/>
              <w:rPr>
                <w:rFonts w:asciiTheme="majorHAnsi" w:hAnsiTheme="majorHAnsi"/>
                <w:sz w:val="16"/>
              </w:rPr>
            </w:pPr>
            <w:r w:rsidRPr="00B16282">
              <w:rPr>
                <w:rFonts w:asciiTheme="majorHAnsi" w:hAnsiTheme="majorHAnsi"/>
                <w:sz w:val="16"/>
              </w:rPr>
              <w:t>500</w:t>
            </w:r>
          </w:p>
        </w:tc>
        <w:tc>
          <w:tcPr>
            <w:tcW w:w="1247" w:type="dxa"/>
          </w:tcPr>
          <w:p w14:paraId="446B09CB" w14:textId="77777777" w:rsidR="006166DC" w:rsidRPr="00B16282" w:rsidRDefault="009D5201">
            <w:pPr>
              <w:pStyle w:val="TableParagraph"/>
              <w:ind w:left="371"/>
              <w:rPr>
                <w:rFonts w:asciiTheme="majorHAnsi" w:hAnsiTheme="majorHAnsi"/>
                <w:sz w:val="20"/>
              </w:rPr>
            </w:pPr>
            <w:r w:rsidRPr="00B16282">
              <w:rPr>
                <w:rFonts w:asciiTheme="majorHAnsi" w:hAnsiTheme="majorHAnsi"/>
                <w:noProof/>
                <w:sz w:val="20"/>
              </w:rPr>
              <w:drawing>
                <wp:inline distT="0" distB="0" distL="0" distR="0" wp14:anchorId="150D6F11" wp14:editId="3F6A9AD2">
                  <wp:extent cx="276378" cy="273558"/>
                  <wp:effectExtent l="0" t="0" r="0" b="0"/>
                  <wp:docPr id="2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jpeg"/>
                          <pic:cNvPicPr/>
                        </pic:nvPicPr>
                        <pic:blipFill>
                          <a:blip r:embed="rId8" cstate="print"/>
                          <a:stretch>
                            <a:fillRect/>
                          </a:stretch>
                        </pic:blipFill>
                        <pic:spPr>
                          <a:xfrm>
                            <a:off x="0" y="0"/>
                            <a:ext cx="276378" cy="273558"/>
                          </a:xfrm>
                          <a:prstGeom prst="rect">
                            <a:avLst/>
                          </a:prstGeom>
                        </pic:spPr>
                      </pic:pic>
                    </a:graphicData>
                  </a:graphic>
                </wp:inline>
              </w:drawing>
            </w:r>
          </w:p>
        </w:tc>
        <w:tc>
          <w:tcPr>
            <w:tcW w:w="5160" w:type="dxa"/>
          </w:tcPr>
          <w:p w14:paraId="596389C2" w14:textId="77777777" w:rsidR="006166DC" w:rsidRPr="00B16282" w:rsidRDefault="009D5201">
            <w:pPr>
              <w:pStyle w:val="TableParagraph"/>
              <w:spacing w:before="81" w:line="266" w:lineRule="auto"/>
              <w:ind w:left="38" w:right="166"/>
              <w:rPr>
                <w:rFonts w:asciiTheme="majorHAnsi" w:hAnsiTheme="majorHAnsi"/>
                <w:sz w:val="13"/>
              </w:rPr>
            </w:pPr>
            <w:r w:rsidRPr="00B16282">
              <w:rPr>
                <w:rFonts w:asciiTheme="majorHAnsi" w:hAnsiTheme="majorHAnsi"/>
                <w:w w:val="95"/>
                <w:sz w:val="13"/>
              </w:rPr>
              <w:t>растительное</w:t>
            </w:r>
            <w:r w:rsidRPr="00B16282">
              <w:rPr>
                <w:rFonts w:asciiTheme="majorHAnsi" w:hAnsiTheme="majorHAnsi"/>
                <w:spacing w:val="-1"/>
                <w:w w:val="95"/>
                <w:sz w:val="13"/>
              </w:rPr>
              <w:t xml:space="preserve"> </w:t>
            </w:r>
            <w:r w:rsidRPr="00B16282">
              <w:rPr>
                <w:rFonts w:asciiTheme="majorHAnsi" w:hAnsiTheme="majorHAnsi"/>
                <w:w w:val="95"/>
                <w:sz w:val="13"/>
              </w:rPr>
              <w:t>косметическое</w:t>
            </w:r>
            <w:r w:rsidRPr="00B16282">
              <w:rPr>
                <w:rFonts w:asciiTheme="majorHAnsi" w:hAnsiTheme="majorHAnsi"/>
                <w:spacing w:val="-1"/>
                <w:w w:val="95"/>
                <w:sz w:val="13"/>
              </w:rPr>
              <w:t xml:space="preserve"> </w:t>
            </w:r>
            <w:r w:rsidRPr="00B16282">
              <w:rPr>
                <w:rFonts w:asciiTheme="majorHAnsi" w:hAnsiTheme="majorHAnsi"/>
                <w:w w:val="95"/>
                <w:sz w:val="13"/>
              </w:rPr>
              <w:t>масло,</w:t>
            </w:r>
            <w:r w:rsidRPr="00B16282">
              <w:rPr>
                <w:rFonts w:asciiTheme="majorHAnsi" w:hAnsiTheme="majorHAnsi"/>
                <w:spacing w:val="5"/>
                <w:w w:val="95"/>
                <w:sz w:val="13"/>
              </w:rPr>
              <w:t xml:space="preserve"> </w:t>
            </w:r>
            <w:r w:rsidRPr="00B16282">
              <w:rPr>
                <w:rFonts w:asciiTheme="majorHAnsi" w:hAnsiTheme="majorHAnsi"/>
                <w:w w:val="95"/>
                <w:sz w:val="13"/>
              </w:rPr>
              <w:t>масло абрикоса,</w:t>
            </w:r>
            <w:r w:rsidRPr="00B16282">
              <w:rPr>
                <w:rFonts w:asciiTheme="majorHAnsi" w:hAnsiTheme="majorHAnsi"/>
                <w:spacing w:val="4"/>
                <w:w w:val="95"/>
                <w:sz w:val="13"/>
              </w:rPr>
              <w:t xml:space="preserve"> </w:t>
            </w:r>
            <w:r w:rsidRPr="00B16282">
              <w:rPr>
                <w:rFonts w:asciiTheme="majorHAnsi" w:hAnsiTheme="majorHAnsi"/>
                <w:w w:val="95"/>
                <w:sz w:val="13"/>
              </w:rPr>
              <w:t>масло персика,</w:t>
            </w:r>
            <w:r w:rsidRPr="00B16282">
              <w:rPr>
                <w:rFonts w:asciiTheme="majorHAnsi" w:hAnsiTheme="majorHAnsi"/>
                <w:spacing w:val="5"/>
                <w:w w:val="95"/>
                <w:sz w:val="13"/>
              </w:rPr>
              <w:t xml:space="preserve"> </w:t>
            </w:r>
            <w:r w:rsidRPr="00B16282">
              <w:rPr>
                <w:rFonts w:asciiTheme="majorHAnsi" w:hAnsiTheme="majorHAnsi"/>
                <w:w w:val="95"/>
                <w:sz w:val="13"/>
              </w:rPr>
              <w:t>масла</w:t>
            </w:r>
            <w:r w:rsidRPr="00B16282">
              <w:rPr>
                <w:rFonts w:asciiTheme="majorHAnsi" w:hAnsiTheme="majorHAnsi"/>
                <w:spacing w:val="1"/>
                <w:w w:val="95"/>
                <w:sz w:val="13"/>
              </w:rPr>
              <w:t xml:space="preserve"> </w:t>
            </w:r>
            <w:r w:rsidRPr="00B16282">
              <w:rPr>
                <w:rFonts w:asciiTheme="majorHAnsi" w:hAnsiTheme="majorHAnsi"/>
                <w:w w:val="95"/>
                <w:sz w:val="13"/>
              </w:rPr>
              <w:t>жасмина,</w:t>
            </w:r>
            <w:r w:rsidRPr="00B16282">
              <w:rPr>
                <w:rFonts w:asciiTheme="majorHAnsi" w:hAnsiTheme="majorHAnsi"/>
                <w:spacing w:val="8"/>
                <w:w w:val="95"/>
                <w:sz w:val="13"/>
              </w:rPr>
              <w:t xml:space="preserve"> </w:t>
            </w:r>
            <w:r w:rsidRPr="00B16282">
              <w:rPr>
                <w:rFonts w:asciiTheme="majorHAnsi" w:hAnsiTheme="majorHAnsi"/>
                <w:w w:val="95"/>
                <w:sz w:val="13"/>
              </w:rPr>
              <w:t>масло</w:t>
            </w:r>
            <w:r w:rsidRPr="00B16282">
              <w:rPr>
                <w:rFonts w:asciiTheme="majorHAnsi" w:hAnsiTheme="majorHAnsi"/>
                <w:spacing w:val="3"/>
                <w:w w:val="95"/>
                <w:sz w:val="13"/>
              </w:rPr>
              <w:t xml:space="preserve"> </w:t>
            </w:r>
            <w:r w:rsidRPr="00B16282">
              <w:rPr>
                <w:rFonts w:asciiTheme="majorHAnsi" w:hAnsiTheme="majorHAnsi"/>
                <w:w w:val="95"/>
                <w:sz w:val="13"/>
              </w:rPr>
              <w:t>иланг-иланг,</w:t>
            </w:r>
            <w:r w:rsidRPr="00B16282">
              <w:rPr>
                <w:rFonts w:asciiTheme="majorHAnsi" w:hAnsiTheme="majorHAnsi"/>
                <w:spacing w:val="8"/>
                <w:w w:val="95"/>
                <w:sz w:val="13"/>
              </w:rPr>
              <w:t xml:space="preserve"> </w:t>
            </w:r>
            <w:r w:rsidRPr="00B16282">
              <w:rPr>
                <w:rFonts w:asciiTheme="majorHAnsi" w:hAnsiTheme="majorHAnsi"/>
                <w:w w:val="95"/>
                <w:sz w:val="13"/>
              </w:rPr>
              <w:t>витамины</w:t>
            </w:r>
            <w:r w:rsidRPr="00B16282">
              <w:rPr>
                <w:rFonts w:asciiTheme="majorHAnsi" w:hAnsiTheme="majorHAnsi"/>
                <w:spacing w:val="3"/>
                <w:w w:val="95"/>
                <w:sz w:val="13"/>
              </w:rPr>
              <w:t xml:space="preserve"> </w:t>
            </w:r>
            <w:r w:rsidRPr="00B16282">
              <w:rPr>
                <w:rFonts w:asciiTheme="majorHAnsi" w:hAnsiTheme="majorHAnsi"/>
                <w:w w:val="95"/>
                <w:sz w:val="13"/>
              </w:rPr>
              <w:t>А,</w:t>
            </w:r>
            <w:r w:rsidRPr="00B16282">
              <w:rPr>
                <w:rFonts w:asciiTheme="majorHAnsi" w:hAnsiTheme="majorHAnsi"/>
                <w:spacing w:val="8"/>
                <w:w w:val="95"/>
                <w:sz w:val="13"/>
              </w:rPr>
              <w:t xml:space="preserve"> </w:t>
            </w:r>
            <w:r w:rsidRPr="00B16282">
              <w:rPr>
                <w:rFonts w:asciiTheme="majorHAnsi" w:hAnsiTheme="majorHAnsi"/>
                <w:w w:val="95"/>
                <w:sz w:val="13"/>
              </w:rPr>
              <w:t>витамин</w:t>
            </w:r>
            <w:r w:rsidRPr="00B16282">
              <w:rPr>
                <w:rFonts w:asciiTheme="majorHAnsi" w:hAnsiTheme="majorHAnsi"/>
                <w:spacing w:val="4"/>
                <w:w w:val="95"/>
                <w:sz w:val="13"/>
              </w:rPr>
              <w:t xml:space="preserve"> </w:t>
            </w:r>
            <w:r w:rsidRPr="00B16282">
              <w:rPr>
                <w:rFonts w:asciiTheme="majorHAnsi" w:hAnsiTheme="majorHAnsi"/>
                <w:w w:val="95"/>
                <w:sz w:val="13"/>
              </w:rPr>
              <w:t>Е,</w:t>
            </w:r>
            <w:r w:rsidRPr="00B16282">
              <w:rPr>
                <w:rFonts w:asciiTheme="majorHAnsi" w:hAnsiTheme="majorHAnsi"/>
                <w:spacing w:val="8"/>
                <w:w w:val="95"/>
                <w:sz w:val="13"/>
              </w:rPr>
              <w:t xml:space="preserve"> </w:t>
            </w:r>
            <w:r w:rsidRPr="00B16282">
              <w:rPr>
                <w:rFonts w:asciiTheme="majorHAnsi" w:hAnsiTheme="majorHAnsi"/>
                <w:w w:val="95"/>
                <w:sz w:val="13"/>
              </w:rPr>
              <w:t>парфюмерная</w:t>
            </w:r>
            <w:r w:rsidRPr="00B16282">
              <w:rPr>
                <w:rFonts w:asciiTheme="majorHAnsi" w:hAnsiTheme="majorHAnsi"/>
                <w:spacing w:val="3"/>
                <w:w w:val="95"/>
                <w:sz w:val="13"/>
              </w:rPr>
              <w:t xml:space="preserve"> </w:t>
            </w:r>
            <w:r w:rsidRPr="00B16282">
              <w:rPr>
                <w:rFonts w:asciiTheme="majorHAnsi" w:hAnsiTheme="majorHAnsi"/>
                <w:w w:val="95"/>
                <w:sz w:val="13"/>
              </w:rPr>
              <w:t>композиция</w:t>
            </w:r>
          </w:p>
        </w:tc>
      </w:tr>
      <w:tr w:rsidR="006166DC" w:rsidRPr="00B16282" w14:paraId="38473E69" w14:textId="77777777">
        <w:trPr>
          <w:trHeight w:val="491"/>
        </w:trPr>
        <w:tc>
          <w:tcPr>
            <w:tcW w:w="1099" w:type="dxa"/>
          </w:tcPr>
          <w:p w14:paraId="19308DDA" w14:textId="77777777" w:rsidR="006166DC" w:rsidRPr="00B16282" w:rsidRDefault="009D5201">
            <w:pPr>
              <w:pStyle w:val="TableParagraph"/>
              <w:spacing w:before="128"/>
              <w:ind w:left="151" w:right="162"/>
              <w:jc w:val="center"/>
              <w:rPr>
                <w:rFonts w:asciiTheme="majorHAnsi" w:hAnsiTheme="majorHAnsi"/>
                <w:b/>
                <w:sz w:val="19"/>
              </w:rPr>
            </w:pPr>
            <w:r w:rsidRPr="00B16282">
              <w:rPr>
                <w:rFonts w:asciiTheme="majorHAnsi" w:hAnsiTheme="majorHAnsi"/>
                <w:b/>
                <w:sz w:val="19"/>
              </w:rPr>
              <w:t>LM099.1</w:t>
            </w:r>
          </w:p>
        </w:tc>
        <w:tc>
          <w:tcPr>
            <w:tcW w:w="3876" w:type="dxa"/>
          </w:tcPr>
          <w:p w14:paraId="76BEAE4C" w14:textId="77777777" w:rsidR="006166DC" w:rsidRPr="00B16282" w:rsidRDefault="009D5201">
            <w:pPr>
              <w:pStyle w:val="TableParagraph"/>
              <w:spacing w:before="27" w:line="220" w:lineRule="atLeast"/>
              <w:ind w:left="41"/>
              <w:rPr>
                <w:rFonts w:asciiTheme="majorHAnsi" w:hAnsiTheme="majorHAnsi"/>
                <w:sz w:val="16"/>
              </w:rPr>
            </w:pPr>
            <w:r w:rsidRPr="00B16282">
              <w:rPr>
                <w:rFonts w:asciiTheme="majorHAnsi" w:hAnsiTheme="majorHAnsi"/>
                <w:spacing w:val="-1"/>
                <w:sz w:val="16"/>
              </w:rPr>
              <w:t>Масло</w:t>
            </w:r>
            <w:r w:rsidRPr="00B16282">
              <w:rPr>
                <w:rFonts w:asciiTheme="majorHAnsi" w:hAnsiTheme="majorHAnsi"/>
                <w:spacing w:val="-9"/>
                <w:sz w:val="16"/>
              </w:rPr>
              <w:t xml:space="preserve"> </w:t>
            </w:r>
            <w:r w:rsidRPr="00B16282">
              <w:rPr>
                <w:rFonts w:asciiTheme="majorHAnsi" w:hAnsiTheme="majorHAnsi"/>
                <w:spacing w:val="-1"/>
                <w:sz w:val="16"/>
              </w:rPr>
              <w:t>для</w:t>
            </w:r>
            <w:r w:rsidRPr="00B16282">
              <w:rPr>
                <w:rFonts w:asciiTheme="majorHAnsi" w:hAnsiTheme="majorHAnsi"/>
                <w:spacing w:val="-9"/>
                <w:sz w:val="16"/>
              </w:rPr>
              <w:t xml:space="preserve"> </w:t>
            </w:r>
            <w:r w:rsidRPr="00B16282">
              <w:rPr>
                <w:rFonts w:asciiTheme="majorHAnsi" w:hAnsiTheme="majorHAnsi"/>
                <w:spacing w:val="-1"/>
                <w:sz w:val="16"/>
              </w:rPr>
              <w:t>ЭРО-зон</w:t>
            </w:r>
            <w:r w:rsidRPr="00B16282">
              <w:rPr>
                <w:rFonts w:asciiTheme="majorHAnsi" w:hAnsiTheme="majorHAnsi"/>
                <w:spacing w:val="-9"/>
                <w:sz w:val="16"/>
              </w:rPr>
              <w:t xml:space="preserve"> </w:t>
            </w:r>
            <w:r w:rsidRPr="00B16282">
              <w:rPr>
                <w:rFonts w:asciiTheme="majorHAnsi" w:hAnsiTheme="majorHAnsi"/>
                <w:sz w:val="16"/>
              </w:rPr>
              <w:t>Ваниль</w:t>
            </w:r>
            <w:r w:rsidRPr="00B16282">
              <w:rPr>
                <w:rFonts w:asciiTheme="majorHAnsi" w:hAnsiTheme="majorHAnsi"/>
                <w:spacing w:val="-8"/>
                <w:sz w:val="16"/>
              </w:rPr>
              <w:t xml:space="preserve"> </w:t>
            </w:r>
            <w:r w:rsidRPr="00B16282">
              <w:rPr>
                <w:rFonts w:asciiTheme="majorHAnsi" w:hAnsiTheme="majorHAnsi"/>
                <w:sz w:val="16"/>
              </w:rPr>
              <w:t>-стимулирование</w:t>
            </w:r>
            <w:r w:rsidRPr="00B16282">
              <w:rPr>
                <w:rFonts w:asciiTheme="majorHAnsi" w:hAnsiTheme="majorHAnsi"/>
                <w:spacing w:val="-39"/>
                <w:sz w:val="16"/>
              </w:rPr>
              <w:t xml:space="preserve"> </w:t>
            </w:r>
            <w:r w:rsidRPr="00B16282">
              <w:rPr>
                <w:rFonts w:asciiTheme="majorHAnsi" w:hAnsiTheme="majorHAnsi"/>
                <w:sz w:val="16"/>
              </w:rPr>
              <w:t>чувственности,</w:t>
            </w:r>
            <w:r w:rsidRPr="00B16282">
              <w:rPr>
                <w:rFonts w:asciiTheme="majorHAnsi" w:hAnsiTheme="majorHAnsi"/>
                <w:spacing w:val="-2"/>
                <w:sz w:val="16"/>
              </w:rPr>
              <w:t xml:space="preserve"> </w:t>
            </w:r>
            <w:r w:rsidRPr="00B16282">
              <w:rPr>
                <w:rFonts w:asciiTheme="majorHAnsi" w:hAnsiTheme="majorHAnsi"/>
                <w:sz w:val="16"/>
              </w:rPr>
              <w:t>пробуждение</w:t>
            </w:r>
            <w:r w:rsidRPr="00B16282">
              <w:rPr>
                <w:rFonts w:asciiTheme="majorHAnsi" w:hAnsiTheme="majorHAnsi"/>
                <w:spacing w:val="-8"/>
                <w:sz w:val="16"/>
              </w:rPr>
              <w:t xml:space="preserve"> </w:t>
            </w:r>
            <w:r w:rsidRPr="00B16282">
              <w:rPr>
                <w:rFonts w:asciiTheme="majorHAnsi" w:hAnsiTheme="majorHAnsi"/>
                <w:sz w:val="16"/>
              </w:rPr>
              <w:t>эмоций</w:t>
            </w:r>
          </w:p>
        </w:tc>
        <w:tc>
          <w:tcPr>
            <w:tcW w:w="1124" w:type="dxa"/>
            <w:tcBorders>
              <w:right w:val="double" w:sz="2" w:space="0" w:color="000000"/>
            </w:tcBorders>
          </w:tcPr>
          <w:p w14:paraId="0C318C1A" w14:textId="77777777" w:rsidR="006166DC" w:rsidRPr="00B16282" w:rsidRDefault="006166DC">
            <w:pPr>
              <w:pStyle w:val="TableParagraph"/>
              <w:rPr>
                <w:rFonts w:asciiTheme="majorHAnsi" w:hAnsiTheme="majorHAnsi"/>
                <w:sz w:val="13"/>
              </w:rPr>
            </w:pPr>
          </w:p>
          <w:p w14:paraId="63D889E6" w14:textId="77777777" w:rsidR="006166DC" w:rsidRPr="00B16282" w:rsidRDefault="009D5201">
            <w:pPr>
              <w:pStyle w:val="TableParagraph"/>
              <w:ind w:left="423"/>
              <w:rPr>
                <w:rFonts w:asciiTheme="majorHAnsi" w:hAnsiTheme="majorHAnsi"/>
                <w:sz w:val="16"/>
              </w:rPr>
            </w:pPr>
            <w:r w:rsidRPr="00B16282">
              <w:rPr>
                <w:rFonts w:asciiTheme="majorHAnsi" w:hAnsiTheme="majorHAnsi"/>
                <w:sz w:val="16"/>
              </w:rPr>
              <w:t>500</w:t>
            </w:r>
          </w:p>
        </w:tc>
        <w:tc>
          <w:tcPr>
            <w:tcW w:w="1087" w:type="dxa"/>
            <w:tcBorders>
              <w:left w:val="double" w:sz="2" w:space="0" w:color="000000"/>
              <w:right w:val="double" w:sz="2" w:space="0" w:color="000000"/>
            </w:tcBorders>
          </w:tcPr>
          <w:p w14:paraId="052F2F33" w14:textId="77777777" w:rsidR="006166DC" w:rsidRPr="00B16282" w:rsidRDefault="009D5201">
            <w:pPr>
              <w:pStyle w:val="TableParagraph"/>
              <w:spacing w:before="128"/>
              <w:ind w:left="270" w:right="255"/>
              <w:jc w:val="center"/>
              <w:rPr>
                <w:rFonts w:asciiTheme="majorHAnsi" w:hAnsiTheme="majorHAnsi"/>
                <w:b/>
                <w:sz w:val="19"/>
              </w:rPr>
            </w:pPr>
            <w:r w:rsidRPr="00B16282">
              <w:rPr>
                <w:rFonts w:asciiTheme="majorHAnsi" w:hAnsiTheme="majorHAnsi"/>
                <w:b/>
                <w:sz w:val="19"/>
              </w:rPr>
              <w:t>545,6</w:t>
            </w:r>
          </w:p>
        </w:tc>
        <w:tc>
          <w:tcPr>
            <w:tcW w:w="1247" w:type="dxa"/>
            <w:tcBorders>
              <w:left w:val="double" w:sz="2" w:space="0" w:color="000000"/>
            </w:tcBorders>
          </w:tcPr>
          <w:p w14:paraId="7E32678E" w14:textId="77777777" w:rsidR="006166DC" w:rsidRPr="00B16282" w:rsidRDefault="006166DC">
            <w:pPr>
              <w:pStyle w:val="TableParagraph"/>
              <w:rPr>
                <w:rFonts w:asciiTheme="majorHAnsi" w:hAnsiTheme="majorHAnsi"/>
                <w:sz w:val="13"/>
              </w:rPr>
            </w:pPr>
          </w:p>
          <w:p w14:paraId="6EBB9CFB" w14:textId="77777777" w:rsidR="006166DC" w:rsidRPr="00B16282" w:rsidRDefault="009D5201">
            <w:pPr>
              <w:pStyle w:val="TableParagraph"/>
              <w:ind w:right="490"/>
              <w:jc w:val="right"/>
              <w:rPr>
                <w:rFonts w:asciiTheme="majorHAnsi" w:hAnsiTheme="majorHAnsi"/>
                <w:sz w:val="16"/>
              </w:rPr>
            </w:pPr>
            <w:r w:rsidRPr="00B16282">
              <w:rPr>
                <w:rFonts w:asciiTheme="majorHAnsi" w:hAnsiTheme="majorHAnsi"/>
                <w:sz w:val="16"/>
              </w:rPr>
              <w:t>500</w:t>
            </w:r>
          </w:p>
        </w:tc>
        <w:tc>
          <w:tcPr>
            <w:tcW w:w="1247" w:type="dxa"/>
          </w:tcPr>
          <w:p w14:paraId="2E8246B1" w14:textId="77777777" w:rsidR="006166DC" w:rsidRPr="00B16282" w:rsidRDefault="009D5201">
            <w:pPr>
              <w:pStyle w:val="TableParagraph"/>
              <w:ind w:left="371"/>
              <w:rPr>
                <w:rFonts w:asciiTheme="majorHAnsi" w:hAnsiTheme="majorHAnsi"/>
                <w:sz w:val="20"/>
              </w:rPr>
            </w:pPr>
            <w:r w:rsidRPr="00B16282">
              <w:rPr>
                <w:rFonts w:asciiTheme="majorHAnsi" w:hAnsiTheme="majorHAnsi"/>
                <w:noProof/>
                <w:sz w:val="20"/>
              </w:rPr>
              <w:drawing>
                <wp:inline distT="0" distB="0" distL="0" distR="0" wp14:anchorId="77C2343D" wp14:editId="705B1313">
                  <wp:extent cx="276378" cy="273558"/>
                  <wp:effectExtent l="0" t="0" r="0" b="0"/>
                  <wp:docPr id="3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jpeg"/>
                          <pic:cNvPicPr/>
                        </pic:nvPicPr>
                        <pic:blipFill>
                          <a:blip r:embed="rId8" cstate="print"/>
                          <a:stretch>
                            <a:fillRect/>
                          </a:stretch>
                        </pic:blipFill>
                        <pic:spPr>
                          <a:xfrm>
                            <a:off x="0" y="0"/>
                            <a:ext cx="276378" cy="273558"/>
                          </a:xfrm>
                          <a:prstGeom prst="rect">
                            <a:avLst/>
                          </a:prstGeom>
                        </pic:spPr>
                      </pic:pic>
                    </a:graphicData>
                  </a:graphic>
                </wp:inline>
              </w:drawing>
            </w:r>
          </w:p>
        </w:tc>
        <w:tc>
          <w:tcPr>
            <w:tcW w:w="5160" w:type="dxa"/>
          </w:tcPr>
          <w:p w14:paraId="56DEB15E" w14:textId="77777777" w:rsidR="006166DC" w:rsidRPr="00B16282" w:rsidRDefault="009D5201">
            <w:pPr>
              <w:pStyle w:val="TableParagraph"/>
              <w:spacing w:before="81" w:line="266" w:lineRule="auto"/>
              <w:ind w:left="38"/>
              <w:rPr>
                <w:rFonts w:asciiTheme="majorHAnsi" w:hAnsiTheme="majorHAnsi"/>
                <w:sz w:val="13"/>
              </w:rPr>
            </w:pPr>
            <w:r w:rsidRPr="00B16282">
              <w:rPr>
                <w:rFonts w:asciiTheme="majorHAnsi" w:hAnsiTheme="majorHAnsi"/>
                <w:w w:val="95"/>
                <w:sz w:val="13"/>
              </w:rPr>
              <w:t>растительное косметическое масло,</w:t>
            </w:r>
            <w:r w:rsidRPr="00B16282">
              <w:rPr>
                <w:rFonts w:asciiTheme="majorHAnsi" w:hAnsiTheme="majorHAnsi"/>
                <w:spacing w:val="1"/>
                <w:w w:val="95"/>
                <w:sz w:val="13"/>
              </w:rPr>
              <w:t xml:space="preserve"> </w:t>
            </w:r>
            <w:r w:rsidRPr="00B16282">
              <w:rPr>
                <w:rFonts w:asciiTheme="majorHAnsi" w:hAnsiTheme="majorHAnsi"/>
                <w:w w:val="95"/>
                <w:sz w:val="13"/>
              </w:rPr>
              <w:t>масло авокадо,</w:t>
            </w:r>
            <w:r w:rsidRPr="00B16282">
              <w:rPr>
                <w:rFonts w:asciiTheme="majorHAnsi" w:hAnsiTheme="majorHAnsi"/>
                <w:spacing w:val="1"/>
                <w:w w:val="95"/>
                <w:sz w:val="13"/>
              </w:rPr>
              <w:t xml:space="preserve"> </w:t>
            </w:r>
            <w:r w:rsidRPr="00B16282">
              <w:rPr>
                <w:rFonts w:asciiTheme="majorHAnsi" w:hAnsiTheme="majorHAnsi"/>
                <w:w w:val="95"/>
                <w:sz w:val="13"/>
              </w:rPr>
              <w:t>масло персика,</w:t>
            </w:r>
            <w:r w:rsidRPr="00B16282">
              <w:rPr>
                <w:rFonts w:asciiTheme="majorHAnsi" w:hAnsiTheme="majorHAnsi"/>
                <w:spacing w:val="1"/>
                <w:w w:val="95"/>
                <w:sz w:val="13"/>
              </w:rPr>
              <w:t xml:space="preserve"> </w:t>
            </w:r>
            <w:r w:rsidRPr="00B16282">
              <w:rPr>
                <w:rFonts w:asciiTheme="majorHAnsi" w:hAnsiTheme="majorHAnsi"/>
                <w:w w:val="95"/>
                <w:sz w:val="13"/>
              </w:rPr>
              <w:t>масла жасмина,</w:t>
            </w:r>
            <w:r w:rsidRPr="00B16282">
              <w:rPr>
                <w:rFonts w:asciiTheme="majorHAnsi" w:hAnsiTheme="majorHAnsi"/>
                <w:spacing w:val="1"/>
                <w:w w:val="95"/>
                <w:sz w:val="13"/>
              </w:rPr>
              <w:t xml:space="preserve"> </w:t>
            </w:r>
            <w:r w:rsidRPr="00B16282">
              <w:rPr>
                <w:rFonts w:asciiTheme="majorHAnsi" w:hAnsiTheme="majorHAnsi"/>
                <w:w w:val="95"/>
                <w:sz w:val="13"/>
              </w:rPr>
              <w:t>масло</w:t>
            </w:r>
            <w:r w:rsidRPr="00B16282">
              <w:rPr>
                <w:rFonts w:asciiTheme="majorHAnsi" w:hAnsiTheme="majorHAnsi"/>
                <w:spacing w:val="-2"/>
                <w:w w:val="95"/>
                <w:sz w:val="13"/>
              </w:rPr>
              <w:t xml:space="preserve"> </w:t>
            </w:r>
            <w:r w:rsidRPr="00B16282">
              <w:rPr>
                <w:rFonts w:asciiTheme="majorHAnsi" w:hAnsiTheme="majorHAnsi"/>
                <w:w w:val="95"/>
                <w:sz w:val="13"/>
              </w:rPr>
              <w:t>иланг-иланг,</w:t>
            </w:r>
            <w:r w:rsidRPr="00B16282">
              <w:rPr>
                <w:rFonts w:asciiTheme="majorHAnsi" w:hAnsiTheme="majorHAnsi"/>
                <w:spacing w:val="3"/>
                <w:w w:val="95"/>
                <w:sz w:val="13"/>
              </w:rPr>
              <w:t xml:space="preserve"> </w:t>
            </w:r>
            <w:r w:rsidRPr="00B16282">
              <w:rPr>
                <w:rFonts w:asciiTheme="majorHAnsi" w:hAnsiTheme="majorHAnsi"/>
                <w:w w:val="95"/>
                <w:sz w:val="13"/>
              </w:rPr>
              <w:t>экстракт</w:t>
            </w:r>
            <w:r w:rsidRPr="00B16282">
              <w:rPr>
                <w:rFonts w:asciiTheme="majorHAnsi" w:hAnsiTheme="majorHAnsi"/>
                <w:spacing w:val="-2"/>
                <w:w w:val="95"/>
                <w:sz w:val="13"/>
              </w:rPr>
              <w:t xml:space="preserve"> </w:t>
            </w:r>
            <w:r w:rsidRPr="00B16282">
              <w:rPr>
                <w:rFonts w:asciiTheme="majorHAnsi" w:hAnsiTheme="majorHAnsi"/>
                <w:w w:val="95"/>
                <w:sz w:val="13"/>
              </w:rPr>
              <w:t>ванили,</w:t>
            </w:r>
            <w:r w:rsidRPr="00B16282">
              <w:rPr>
                <w:rFonts w:asciiTheme="majorHAnsi" w:hAnsiTheme="majorHAnsi"/>
                <w:spacing w:val="3"/>
                <w:w w:val="95"/>
                <w:sz w:val="13"/>
              </w:rPr>
              <w:t xml:space="preserve"> </w:t>
            </w:r>
            <w:r w:rsidRPr="00B16282">
              <w:rPr>
                <w:rFonts w:asciiTheme="majorHAnsi" w:hAnsiTheme="majorHAnsi"/>
                <w:w w:val="95"/>
                <w:sz w:val="13"/>
              </w:rPr>
              <w:t>витамин</w:t>
            </w:r>
            <w:r w:rsidRPr="00B16282">
              <w:rPr>
                <w:rFonts w:asciiTheme="majorHAnsi" w:hAnsiTheme="majorHAnsi"/>
                <w:spacing w:val="-1"/>
                <w:w w:val="95"/>
                <w:sz w:val="13"/>
              </w:rPr>
              <w:t xml:space="preserve"> </w:t>
            </w:r>
            <w:r w:rsidRPr="00B16282">
              <w:rPr>
                <w:rFonts w:asciiTheme="majorHAnsi" w:hAnsiTheme="majorHAnsi"/>
                <w:w w:val="95"/>
                <w:sz w:val="13"/>
              </w:rPr>
              <w:t>Е,</w:t>
            </w:r>
            <w:r w:rsidRPr="00B16282">
              <w:rPr>
                <w:rFonts w:asciiTheme="majorHAnsi" w:hAnsiTheme="majorHAnsi"/>
                <w:spacing w:val="3"/>
                <w:w w:val="95"/>
                <w:sz w:val="13"/>
              </w:rPr>
              <w:t xml:space="preserve"> </w:t>
            </w:r>
            <w:r w:rsidRPr="00B16282">
              <w:rPr>
                <w:rFonts w:asciiTheme="majorHAnsi" w:hAnsiTheme="majorHAnsi"/>
                <w:w w:val="95"/>
                <w:sz w:val="13"/>
              </w:rPr>
              <w:t>парфюмерная</w:t>
            </w:r>
            <w:r w:rsidRPr="00B16282">
              <w:rPr>
                <w:rFonts w:asciiTheme="majorHAnsi" w:hAnsiTheme="majorHAnsi"/>
                <w:spacing w:val="-2"/>
                <w:w w:val="95"/>
                <w:sz w:val="13"/>
              </w:rPr>
              <w:t xml:space="preserve"> </w:t>
            </w:r>
            <w:r w:rsidRPr="00B16282">
              <w:rPr>
                <w:rFonts w:asciiTheme="majorHAnsi" w:hAnsiTheme="majorHAnsi"/>
                <w:w w:val="95"/>
                <w:sz w:val="13"/>
              </w:rPr>
              <w:t>композиция.</w:t>
            </w:r>
          </w:p>
        </w:tc>
      </w:tr>
      <w:tr w:rsidR="006166DC" w:rsidRPr="00B16282" w14:paraId="1E04327D" w14:textId="77777777">
        <w:trPr>
          <w:trHeight w:val="676"/>
        </w:trPr>
        <w:tc>
          <w:tcPr>
            <w:tcW w:w="1099" w:type="dxa"/>
          </w:tcPr>
          <w:p w14:paraId="20322521" w14:textId="77777777" w:rsidR="006166DC" w:rsidRPr="00B16282" w:rsidRDefault="006166DC">
            <w:pPr>
              <w:pStyle w:val="TableParagraph"/>
              <w:spacing w:before="7"/>
              <w:rPr>
                <w:rFonts w:asciiTheme="majorHAnsi" w:hAnsiTheme="majorHAnsi"/>
                <w:sz w:val="18"/>
              </w:rPr>
            </w:pPr>
          </w:p>
          <w:p w14:paraId="3EC71471" w14:textId="77777777" w:rsidR="006166DC" w:rsidRPr="00B16282" w:rsidRDefault="009D5201">
            <w:pPr>
              <w:pStyle w:val="TableParagraph"/>
              <w:ind w:left="151" w:right="162"/>
              <w:jc w:val="center"/>
              <w:rPr>
                <w:rFonts w:asciiTheme="majorHAnsi" w:hAnsiTheme="majorHAnsi"/>
                <w:b/>
                <w:sz w:val="19"/>
              </w:rPr>
            </w:pPr>
            <w:r w:rsidRPr="00B16282">
              <w:rPr>
                <w:rFonts w:asciiTheme="majorHAnsi" w:hAnsiTheme="majorHAnsi"/>
                <w:b/>
                <w:sz w:val="19"/>
              </w:rPr>
              <w:t>LM011.1</w:t>
            </w:r>
          </w:p>
        </w:tc>
        <w:tc>
          <w:tcPr>
            <w:tcW w:w="3876" w:type="dxa"/>
          </w:tcPr>
          <w:p w14:paraId="76680864" w14:textId="33734DF9" w:rsidR="006166DC" w:rsidRPr="00B16282" w:rsidRDefault="009D5201">
            <w:pPr>
              <w:pStyle w:val="TableParagraph"/>
              <w:spacing w:before="51"/>
              <w:ind w:left="41"/>
              <w:rPr>
                <w:rFonts w:asciiTheme="majorHAnsi" w:hAnsiTheme="majorHAnsi"/>
                <w:sz w:val="16"/>
              </w:rPr>
            </w:pPr>
            <w:r w:rsidRPr="00B16282">
              <w:rPr>
                <w:rFonts w:asciiTheme="majorHAnsi" w:hAnsiTheme="majorHAnsi"/>
                <w:spacing w:val="-1"/>
                <w:sz w:val="16"/>
              </w:rPr>
              <w:t>Масло</w:t>
            </w:r>
            <w:r w:rsidRPr="00B16282">
              <w:rPr>
                <w:rFonts w:asciiTheme="majorHAnsi" w:hAnsiTheme="majorHAnsi"/>
                <w:spacing w:val="-10"/>
                <w:sz w:val="16"/>
              </w:rPr>
              <w:t xml:space="preserve"> </w:t>
            </w:r>
            <w:r w:rsidRPr="00B16282">
              <w:rPr>
                <w:rFonts w:asciiTheme="majorHAnsi" w:hAnsiTheme="majorHAnsi"/>
                <w:spacing w:val="-1"/>
                <w:sz w:val="16"/>
              </w:rPr>
              <w:t>для</w:t>
            </w:r>
            <w:r w:rsidRPr="00B16282">
              <w:rPr>
                <w:rFonts w:asciiTheme="majorHAnsi" w:hAnsiTheme="majorHAnsi"/>
                <w:spacing w:val="-9"/>
                <w:sz w:val="16"/>
              </w:rPr>
              <w:t xml:space="preserve"> </w:t>
            </w:r>
            <w:r w:rsidRPr="00B16282">
              <w:rPr>
                <w:rFonts w:asciiTheme="majorHAnsi" w:hAnsiTheme="majorHAnsi"/>
                <w:spacing w:val="-1"/>
                <w:sz w:val="16"/>
              </w:rPr>
              <w:t>ЭРО-зон</w:t>
            </w:r>
            <w:r w:rsidRPr="00B16282">
              <w:rPr>
                <w:rFonts w:asciiTheme="majorHAnsi" w:hAnsiTheme="majorHAnsi"/>
                <w:spacing w:val="-9"/>
                <w:sz w:val="16"/>
              </w:rPr>
              <w:t xml:space="preserve"> </w:t>
            </w:r>
            <w:r w:rsidRPr="00B16282">
              <w:rPr>
                <w:rFonts w:asciiTheme="majorHAnsi" w:hAnsiTheme="majorHAnsi"/>
                <w:sz w:val="16"/>
              </w:rPr>
              <w:t>Апельси</w:t>
            </w:r>
            <w:r>
              <w:rPr>
                <w:rFonts w:asciiTheme="majorHAnsi" w:hAnsiTheme="majorHAnsi"/>
                <w:sz w:val="16"/>
              </w:rPr>
              <w:t>н</w:t>
            </w:r>
            <w:r w:rsidRPr="00B16282">
              <w:rPr>
                <w:rFonts w:asciiTheme="majorHAnsi" w:hAnsiTheme="majorHAnsi"/>
                <w:spacing w:val="-8"/>
                <w:sz w:val="16"/>
              </w:rPr>
              <w:t xml:space="preserve"> </w:t>
            </w:r>
            <w:r w:rsidRPr="00B16282">
              <w:rPr>
                <w:rFonts w:asciiTheme="majorHAnsi" w:hAnsiTheme="majorHAnsi"/>
                <w:sz w:val="16"/>
              </w:rPr>
              <w:t>и</w:t>
            </w:r>
            <w:r w:rsidRPr="00B16282">
              <w:rPr>
                <w:rFonts w:asciiTheme="majorHAnsi" w:hAnsiTheme="majorHAnsi"/>
                <w:spacing w:val="-9"/>
                <w:sz w:val="16"/>
              </w:rPr>
              <w:t xml:space="preserve"> </w:t>
            </w:r>
            <w:r w:rsidRPr="00B16282">
              <w:rPr>
                <w:rFonts w:asciiTheme="majorHAnsi" w:hAnsiTheme="majorHAnsi"/>
                <w:sz w:val="16"/>
              </w:rPr>
              <w:t>шоколад</w:t>
            </w:r>
            <w:r w:rsidRPr="00B16282">
              <w:rPr>
                <w:rFonts w:asciiTheme="majorHAnsi" w:hAnsiTheme="majorHAnsi"/>
                <w:spacing w:val="-10"/>
                <w:sz w:val="16"/>
              </w:rPr>
              <w:t xml:space="preserve"> </w:t>
            </w:r>
            <w:r w:rsidRPr="00B16282">
              <w:rPr>
                <w:rFonts w:asciiTheme="majorHAnsi" w:hAnsiTheme="majorHAnsi"/>
                <w:sz w:val="16"/>
              </w:rPr>
              <w:t>-</w:t>
            </w:r>
          </w:p>
          <w:p w14:paraId="1016E043" w14:textId="77777777" w:rsidR="006166DC" w:rsidRPr="00B16282" w:rsidRDefault="009D5201">
            <w:pPr>
              <w:pStyle w:val="TableParagraph"/>
              <w:spacing w:before="26"/>
              <w:ind w:left="41"/>
              <w:rPr>
                <w:rFonts w:asciiTheme="majorHAnsi" w:hAnsiTheme="majorHAnsi"/>
                <w:sz w:val="16"/>
              </w:rPr>
            </w:pPr>
            <w:r w:rsidRPr="00B16282">
              <w:rPr>
                <w:rFonts w:asciiTheme="majorHAnsi" w:hAnsiTheme="majorHAnsi"/>
                <w:spacing w:val="-1"/>
                <w:sz w:val="16"/>
              </w:rPr>
              <w:t>стимулирование чувственности, пробуждение</w:t>
            </w:r>
            <w:r w:rsidRPr="00B16282">
              <w:rPr>
                <w:rFonts w:asciiTheme="majorHAnsi" w:hAnsiTheme="majorHAnsi"/>
                <w:spacing w:val="-40"/>
                <w:sz w:val="16"/>
              </w:rPr>
              <w:t xml:space="preserve"> </w:t>
            </w:r>
            <w:r w:rsidRPr="00B16282">
              <w:rPr>
                <w:rFonts w:asciiTheme="majorHAnsi" w:hAnsiTheme="majorHAnsi"/>
                <w:sz w:val="16"/>
              </w:rPr>
              <w:t>эмоций</w:t>
            </w:r>
          </w:p>
        </w:tc>
        <w:tc>
          <w:tcPr>
            <w:tcW w:w="1124" w:type="dxa"/>
            <w:tcBorders>
              <w:right w:val="double" w:sz="2" w:space="0" w:color="000000"/>
            </w:tcBorders>
          </w:tcPr>
          <w:p w14:paraId="58A62E99" w14:textId="77777777" w:rsidR="006166DC" w:rsidRPr="00B16282" w:rsidRDefault="006166DC">
            <w:pPr>
              <w:pStyle w:val="TableParagraph"/>
              <w:spacing w:before="6"/>
              <w:rPr>
                <w:rFonts w:asciiTheme="majorHAnsi" w:hAnsiTheme="majorHAnsi"/>
                <w:sz w:val="20"/>
              </w:rPr>
            </w:pPr>
          </w:p>
          <w:p w14:paraId="7A568FA0" w14:textId="77777777" w:rsidR="006166DC" w:rsidRPr="00B16282" w:rsidRDefault="009D5201">
            <w:pPr>
              <w:pStyle w:val="TableParagraph"/>
              <w:ind w:left="423"/>
              <w:rPr>
                <w:rFonts w:asciiTheme="majorHAnsi" w:hAnsiTheme="majorHAnsi"/>
                <w:sz w:val="16"/>
              </w:rPr>
            </w:pPr>
            <w:r w:rsidRPr="00B16282">
              <w:rPr>
                <w:rFonts w:asciiTheme="majorHAnsi" w:hAnsiTheme="majorHAnsi"/>
                <w:sz w:val="16"/>
              </w:rPr>
              <w:t>500</w:t>
            </w:r>
          </w:p>
        </w:tc>
        <w:tc>
          <w:tcPr>
            <w:tcW w:w="1087" w:type="dxa"/>
            <w:tcBorders>
              <w:left w:val="double" w:sz="2" w:space="0" w:color="000000"/>
              <w:right w:val="double" w:sz="2" w:space="0" w:color="000000"/>
            </w:tcBorders>
          </w:tcPr>
          <w:p w14:paraId="65D0EA7A" w14:textId="77777777" w:rsidR="006166DC" w:rsidRPr="00B16282" w:rsidRDefault="006166DC">
            <w:pPr>
              <w:pStyle w:val="TableParagraph"/>
              <w:spacing w:before="7"/>
              <w:rPr>
                <w:rFonts w:asciiTheme="majorHAnsi" w:hAnsiTheme="majorHAnsi"/>
                <w:sz w:val="18"/>
              </w:rPr>
            </w:pPr>
          </w:p>
          <w:p w14:paraId="1AC0462E" w14:textId="77777777" w:rsidR="006166DC" w:rsidRPr="00B16282" w:rsidRDefault="009D5201">
            <w:pPr>
              <w:pStyle w:val="TableParagraph"/>
              <w:ind w:left="270" w:right="255"/>
              <w:jc w:val="center"/>
              <w:rPr>
                <w:rFonts w:asciiTheme="majorHAnsi" w:hAnsiTheme="majorHAnsi"/>
                <w:b/>
                <w:sz w:val="19"/>
              </w:rPr>
            </w:pPr>
            <w:r w:rsidRPr="00B16282">
              <w:rPr>
                <w:rFonts w:asciiTheme="majorHAnsi" w:hAnsiTheme="majorHAnsi"/>
                <w:b/>
                <w:sz w:val="19"/>
              </w:rPr>
              <w:t>550,7</w:t>
            </w:r>
          </w:p>
        </w:tc>
        <w:tc>
          <w:tcPr>
            <w:tcW w:w="1247" w:type="dxa"/>
            <w:tcBorders>
              <w:left w:val="double" w:sz="2" w:space="0" w:color="000000"/>
            </w:tcBorders>
          </w:tcPr>
          <w:p w14:paraId="5D510FDA" w14:textId="77777777" w:rsidR="006166DC" w:rsidRPr="00B16282" w:rsidRDefault="006166DC">
            <w:pPr>
              <w:pStyle w:val="TableParagraph"/>
              <w:spacing w:before="6"/>
              <w:rPr>
                <w:rFonts w:asciiTheme="majorHAnsi" w:hAnsiTheme="majorHAnsi"/>
                <w:sz w:val="20"/>
              </w:rPr>
            </w:pPr>
          </w:p>
          <w:p w14:paraId="09DA006E" w14:textId="77777777" w:rsidR="006166DC" w:rsidRPr="00B16282" w:rsidRDefault="009D5201">
            <w:pPr>
              <w:pStyle w:val="TableParagraph"/>
              <w:ind w:right="490"/>
              <w:jc w:val="right"/>
              <w:rPr>
                <w:rFonts w:asciiTheme="majorHAnsi" w:hAnsiTheme="majorHAnsi"/>
                <w:sz w:val="16"/>
              </w:rPr>
            </w:pPr>
            <w:r w:rsidRPr="00B16282">
              <w:rPr>
                <w:rFonts w:asciiTheme="majorHAnsi" w:hAnsiTheme="majorHAnsi"/>
                <w:sz w:val="16"/>
              </w:rPr>
              <w:t>500</w:t>
            </w:r>
          </w:p>
        </w:tc>
        <w:tc>
          <w:tcPr>
            <w:tcW w:w="1247" w:type="dxa"/>
          </w:tcPr>
          <w:p w14:paraId="0B4F3476" w14:textId="77777777" w:rsidR="006166DC" w:rsidRPr="00B16282" w:rsidRDefault="009D5201">
            <w:pPr>
              <w:pStyle w:val="TableParagraph"/>
              <w:ind w:left="278"/>
              <w:rPr>
                <w:rFonts w:asciiTheme="majorHAnsi" w:hAnsiTheme="majorHAnsi"/>
                <w:sz w:val="20"/>
              </w:rPr>
            </w:pPr>
            <w:r w:rsidRPr="00B16282">
              <w:rPr>
                <w:rFonts w:asciiTheme="majorHAnsi" w:hAnsiTheme="majorHAnsi"/>
                <w:noProof/>
                <w:sz w:val="20"/>
              </w:rPr>
              <w:drawing>
                <wp:inline distT="0" distB="0" distL="0" distR="0" wp14:anchorId="70F7B71C" wp14:editId="6A38AD12">
                  <wp:extent cx="413957" cy="410337"/>
                  <wp:effectExtent l="0" t="0" r="0" b="0"/>
                  <wp:docPr id="3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jpeg"/>
                          <pic:cNvPicPr/>
                        </pic:nvPicPr>
                        <pic:blipFill>
                          <a:blip r:embed="rId8" cstate="print"/>
                          <a:stretch>
                            <a:fillRect/>
                          </a:stretch>
                        </pic:blipFill>
                        <pic:spPr>
                          <a:xfrm>
                            <a:off x="0" y="0"/>
                            <a:ext cx="413957" cy="410337"/>
                          </a:xfrm>
                          <a:prstGeom prst="rect">
                            <a:avLst/>
                          </a:prstGeom>
                        </pic:spPr>
                      </pic:pic>
                    </a:graphicData>
                  </a:graphic>
                </wp:inline>
              </w:drawing>
            </w:r>
          </w:p>
        </w:tc>
        <w:tc>
          <w:tcPr>
            <w:tcW w:w="5160" w:type="dxa"/>
          </w:tcPr>
          <w:p w14:paraId="789C44B1" w14:textId="77777777" w:rsidR="006166DC" w:rsidRPr="00B16282" w:rsidRDefault="009D5201">
            <w:pPr>
              <w:pStyle w:val="TableParagraph"/>
              <w:spacing w:before="93" w:line="266" w:lineRule="auto"/>
              <w:ind w:left="38" w:right="166"/>
              <w:rPr>
                <w:rFonts w:asciiTheme="majorHAnsi" w:hAnsiTheme="majorHAnsi"/>
                <w:sz w:val="13"/>
              </w:rPr>
            </w:pPr>
            <w:r w:rsidRPr="00B16282">
              <w:rPr>
                <w:rFonts w:asciiTheme="majorHAnsi" w:hAnsiTheme="majorHAnsi"/>
                <w:w w:val="95"/>
                <w:sz w:val="13"/>
              </w:rPr>
              <w:t>растительное косметическое масло,</w:t>
            </w:r>
            <w:r w:rsidRPr="00B16282">
              <w:rPr>
                <w:rFonts w:asciiTheme="majorHAnsi" w:hAnsiTheme="majorHAnsi"/>
                <w:spacing w:val="1"/>
                <w:w w:val="95"/>
                <w:sz w:val="13"/>
              </w:rPr>
              <w:t xml:space="preserve"> </w:t>
            </w:r>
            <w:r w:rsidRPr="00B16282">
              <w:rPr>
                <w:rFonts w:asciiTheme="majorHAnsi" w:hAnsiTheme="majorHAnsi"/>
                <w:w w:val="95"/>
                <w:sz w:val="13"/>
              </w:rPr>
              <w:t>миндальное масло,</w:t>
            </w:r>
            <w:r w:rsidRPr="00B16282">
              <w:rPr>
                <w:rFonts w:asciiTheme="majorHAnsi" w:hAnsiTheme="majorHAnsi"/>
                <w:spacing w:val="1"/>
                <w:w w:val="95"/>
                <w:sz w:val="13"/>
              </w:rPr>
              <w:t xml:space="preserve"> </w:t>
            </w:r>
            <w:r w:rsidRPr="00B16282">
              <w:rPr>
                <w:rFonts w:asciiTheme="majorHAnsi" w:hAnsiTheme="majorHAnsi"/>
                <w:w w:val="95"/>
                <w:sz w:val="13"/>
              </w:rPr>
              <w:t>кукурузное масло,</w:t>
            </w:r>
            <w:r w:rsidRPr="00B16282">
              <w:rPr>
                <w:rFonts w:asciiTheme="majorHAnsi" w:hAnsiTheme="majorHAnsi"/>
                <w:spacing w:val="1"/>
                <w:w w:val="95"/>
                <w:sz w:val="13"/>
              </w:rPr>
              <w:t xml:space="preserve"> </w:t>
            </w:r>
            <w:r w:rsidRPr="00B16282">
              <w:rPr>
                <w:rFonts w:asciiTheme="majorHAnsi" w:hAnsiTheme="majorHAnsi"/>
                <w:w w:val="95"/>
                <w:sz w:val="13"/>
              </w:rPr>
              <w:t>масло</w:t>
            </w:r>
            <w:r w:rsidRPr="00B16282">
              <w:rPr>
                <w:rFonts w:asciiTheme="majorHAnsi" w:hAnsiTheme="majorHAnsi"/>
                <w:spacing w:val="-30"/>
                <w:w w:val="95"/>
                <w:sz w:val="13"/>
              </w:rPr>
              <w:t xml:space="preserve"> </w:t>
            </w:r>
            <w:r w:rsidRPr="00B16282">
              <w:rPr>
                <w:rFonts w:asciiTheme="majorHAnsi" w:hAnsiTheme="majorHAnsi"/>
                <w:w w:val="95"/>
                <w:sz w:val="13"/>
              </w:rPr>
              <w:t>макадамии,</w:t>
            </w:r>
            <w:r w:rsidRPr="00B16282">
              <w:rPr>
                <w:rFonts w:asciiTheme="majorHAnsi" w:hAnsiTheme="majorHAnsi"/>
                <w:spacing w:val="4"/>
                <w:w w:val="95"/>
                <w:sz w:val="13"/>
              </w:rPr>
              <w:t xml:space="preserve"> </w:t>
            </w:r>
            <w:r w:rsidRPr="00B16282">
              <w:rPr>
                <w:rFonts w:asciiTheme="majorHAnsi" w:hAnsiTheme="majorHAnsi"/>
                <w:w w:val="95"/>
                <w:sz w:val="13"/>
              </w:rPr>
              <w:t>масло</w:t>
            </w:r>
            <w:r w:rsidRPr="00B16282">
              <w:rPr>
                <w:rFonts w:asciiTheme="majorHAnsi" w:hAnsiTheme="majorHAnsi"/>
                <w:spacing w:val="-1"/>
                <w:w w:val="95"/>
                <w:sz w:val="13"/>
              </w:rPr>
              <w:t xml:space="preserve"> </w:t>
            </w:r>
            <w:r w:rsidRPr="00B16282">
              <w:rPr>
                <w:rFonts w:asciiTheme="majorHAnsi" w:hAnsiTheme="majorHAnsi"/>
                <w:w w:val="95"/>
                <w:sz w:val="13"/>
              </w:rPr>
              <w:t>жасмина,</w:t>
            </w:r>
            <w:r w:rsidRPr="00B16282">
              <w:rPr>
                <w:rFonts w:asciiTheme="majorHAnsi" w:hAnsiTheme="majorHAnsi"/>
                <w:spacing w:val="4"/>
                <w:w w:val="95"/>
                <w:sz w:val="13"/>
              </w:rPr>
              <w:t xml:space="preserve"> </w:t>
            </w:r>
            <w:r w:rsidRPr="00B16282">
              <w:rPr>
                <w:rFonts w:asciiTheme="majorHAnsi" w:hAnsiTheme="majorHAnsi"/>
                <w:w w:val="95"/>
                <w:sz w:val="13"/>
              </w:rPr>
              <w:t>эфирное масло</w:t>
            </w:r>
            <w:r w:rsidRPr="00B16282">
              <w:rPr>
                <w:rFonts w:asciiTheme="majorHAnsi" w:hAnsiTheme="majorHAnsi"/>
                <w:spacing w:val="-1"/>
                <w:w w:val="95"/>
                <w:sz w:val="13"/>
              </w:rPr>
              <w:t xml:space="preserve"> </w:t>
            </w:r>
            <w:r w:rsidRPr="00B16282">
              <w:rPr>
                <w:rFonts w:asciiTheme="majorHAnsi" w:hAnsiTheme="majorHAnsi"/>
                <w:w w:val="95"/>
                <w:sz w:val="13"/>
              </w:rPr>
              <w:t>иланг-иланга,</w:t>
            </w:r>
            <w:r w:rsidRPr="00B16282">
              <w:rPr>
                <w:rFonts w:asciiTheme="majorHAnsi" w:hAnsiTheme="majorHAnsi"/>
                <w:spacing w:val="4"/>
                <w:w w:val="95"/>
                <w:sz w:val="13"/>
              </w:rPr>
              <w:t xml:space="preserve"> </w:t>
            </w:r>
            <w:r w:rsidRPr="00B16282">
              <w:rPr>
                <w:rFonts w:asciiTheme="majorHAnsi" w:hAnsiTheme="majorHAnsi"/>
                <w:w w:val="95"/>
                <w:sz w:val="13"/>
              </w:rPr>
              <w:t>эфирное масло</w:t>
            </w:r>
            <w:r w:rsidRPr="00B16282">
              <w:rPr>
                <w:rFonts w:asciiTheme="majorHAnsi" w:hAnsiTheme="majorHAnsi"/>
                <w:spacing w:val="1"/>
                <w:w w:val="95"/>
                <w:sz w:val="13"/>
              </w:rPr>
              <w:t xml:space="preserve"> </w:t>
            </w:r>
            <w:r w:rsidRPr="00B16282">
              <w:rPr>
                <w:rFonts w:asciiTheme="majorHAnsi" w:hAnsiTheme="majorHAnsi"/>
                <w:sz w:val="13"/>
              </w:rPr>
              <w:t>грейпфрута,</w:t>
            </w:r>
            <w:r w:rsidRPr="00B16282">
              <w:rPr>
                <w:rFonts w:asciiTheme="majorHAnsi" w:hAnsiTheme="majorHAnsi"/>
                <w:spacing w:val="-3"/>
                <w:sz w:val="13"/>
              </w:rPr>
              <w:t xml:space="preserve"> </w:t>
            </w:r>
            <w:r w:rsidRPr="00B16282">
              <w:rPr>
                <w:rFonts w:asciiTheme="majorHAnsi" w:hAnsiTheme="majorHAnsi"/>
                <w:sz w:val="13"/>
              </w:rPr>
              <w:t>витамин</w:t>
            </w:r>
            <w:r w:rsidRPr="00B16282">
              <w:rPr>
                <w:rFonts w:asciiTheme="majorHAnsi" w:hAnsiTheme="majorHAnsi"/>
                <w:spacing w:val="-8"/>
                <w:sz w:val="13"/>
              </w:rPr>
              <w:t xml:space="preserve"> </w:t>
            </w:r>
            <w:r w:rsidRPr="00B16282">
              <w:rPr>
                <w:rFonts w:asciiTheme="majorHAnsi" w:hAnsiTheme="majorHAnsi"/>
                <w:sz w:val="13"/>
              </w:rPr>
              <w:t>Е,</w:t>
            </w:r>
            <w:r w:rsidRPr="00B16282">
              <w:rPr>
                <w:rFonts w:asciiTheme="majorHAnsi" w:hAnsiTheme="majorHAnsi"/>
                <w:spacing w:val="26"/>
                <w:sz w:val="13"/>
              </w:rPr>
              <w:t xml:space="preserve"> </w:t>
            </w:r>
            <w:r w:rsidRPr="00B16282">
              <w:rPr>
                <w:rFonts w:asciiTheme="majorHAnsi" w:hAnsiTheme="majorHAnsi"/>
                <w:sz w:val="13"/>
              </w:rPr>
              <w:t>парфюмерная</w:t>
            </w:r>
            <w:r w:rsidRPr="00B16282">
              <w:rPr>
                <w:rFonts w:asciiTheme="majorHAnsi" w:hAnsiTheme="majorHAnsi"/>
                <w:spacing w:val="-8"/>
                <w:sz w:val="13"/>
              </w:rPr>
              <w:t xml:space="preserve"> </w:t>
            </w:r>
            <w:r w:rsidRPr="00B16282">
              <w:rPr>
                <w:rFonts w:asciiTheme="majorHAnsi" w:hAnsiTheme="majorHAnsi"/>
                <w:sz w:val="13"/>
              </w:rPr>
              <w:t>композиция</w:t>
            </w:r>
          </w:p>
        </w:tc>
      </w:tr>
      <w:tr w:rsidR="006166DC" w:rsidRPr="00B16282" w14:paraId="2C768203" w14:textId="77777777">
        <w:trPr>
          <w:trHeight w:val="713"/>
        </w:trPr>
        <w:tc>
          <w:tcPr>
            <w:tcW w:w="1099" w:type="dxa"/>
          </w:tcPr>
          <w:p w14:paraId="2211A660" w14:textId="77777777" w:rsidR="006166DC" w:rsidRPr="00B16282" w:rsidRDefault="006166DC">
            <w:pPr>
              <w:pStyle w:val="TableParagraph"/>
              <w:spacing w:before="9"/>
              <w:rPr>
                <w:rFonts w:asciiTheme="majorHAnsi" w:hAnsiTheme="majorHAnsi"/>
                <w:sz w:val="20"/>
              </w:rPr>
            </w:pPr>
          </w:p>
          <w:p w14:paraId="1A2876DC" w14:textId="77777777" w:rsidR="006166DC" w:rsidRPr="00B16282" w:rsidRDefault="009D5201">
            <w:pPr>
              <w:pStyle w:val="TableParagraph"/>
              <w:ind w:left="151" w:right="162"/>
              <w:jc w:val="center"/>
              <w:rPr>
                <w:rFonts w:asciiTheme="majorHAnsi" w:hAnsiTheme="majorHAnsi"/>
                <w:b/>
                <w:sz w:val="19"/>
              </w:rPr>
            </w:pPr>
            <w:r w:rsidRPr="00B16282">
              <w:rPr>
                <w:rFonts w:asciiTheme="majorHAnsi" w:hAnsiTheme="majorHAnsi"/>
                <w:b/>
                <w:sz w:val="19"/>
              </w:rPr>
              <w:t>LM004.1</w:t>
            </w:r>
          </w:p>
        </w:tc>
        <w:tc>
          <w:tcPr>
            <w:tcW w:w="3876" w:type="dxa"/>
          </w:tcPr>
          <w:p w14:paraId="1D64A26D" w14:textId="77777777" w:rsidR="006166DC" w:rsidRPr="00B16282" w:rsidRDefault="009D5201">
            <w:pPr>
              <w:pStyle w:val="TableParagraph"/>
              <w:spacing w:before="27" w:line="220" w:lineRule="atLeast"/>
              <w:ind w:left="41" w:right="228"/>
              <w:rPr>
                <w:rFonts w:asciiTheme="majorHAnsi" w:hAnsiTheme="majorHAnsi"/>
                <w:sz w:val="16"/>
              </w:rPr>
            </w:pPr>
            <w:r w:rsidRPr="00B16282">
              <w:rPr>
                <w:rFonts w:asciiTheme="majorHAnsi" w:hAnsiTheme="majorHAnsi"/>
                <w:sz w:val="16"/>
              </w:rPr>
              <w:t>Массажное масло ЭРОманго - высокое</w:t>
            </w:r>
            <w:r w:rsidRPr="00B16282">
              <w:rPr>
                <w:rFonts w:asciiTheme="majorHAnsi" w:hAnsiTheme="majorHAnsi"/>
                <w:spacing w:val="1"/>
                <w:sz w:val="16"/>
              </w:rPr>
              <w:t xml:space="preserve"> </w:t>
            </w:r>
            <w:r w:rsidRPr="00B16282">
              <w:rPr>
                <w:rFonts w:asciiTheme="majorHAnsi" w:hAnsiTheme="majorHAnsi"/>
                <w:w w:val="95"/>
                <w:sz w:val="16"/>
              </w:rPr>
              <w:t>содержание</w:t>
            </w:r>
            <w:r w:rsidRPr="00B16282">
              <w:rPr>
                <w:rFonts w:asciiTheme="majorHAnsi" w:hAnsiTheme="majorHAnsi"/>
                <w:spacing w:val="35"/>
                <w:w w:val="95"/>
                <w:sz w:val="16"/>
              </w:rPr>
              <w:t xml:space="preserve"> </w:t>
            </w:r>
            <w:r w:rsidRPr="00B16282">
              <w:rPr>
                <w:rFonts w:asciiTheme="majorHAnsi" w:hAnsiTheme="majorHAnsi"/>
                <w:w w:val="95"/>
                <w:sz w:val="16"/>
              </w:rPr>
              <w:t>афродизиаков,</w:t>
            </w:r>
            <w:r w:rsidRPr="00B16282">
              <w:rPr>
                <w:rFonts w:asciiTheme="majorHAnsi" w:hAnsiTheme="majorHAnsi"/>
                <w:spacing w:val="7"/>
                <w:w w:val="95"/>
                <w:sz w:val="16"/>
              </w:rPr>
              <w:t xml:space="preserve"> </w:t>
            </w:r>
            <w:r w:rsidRPr="00B16282">
              <w:rPr>
                <w:rFonts w:asciiTheme="majorHAnsi" w:hAnsiTheme="majorHAnsi"/>
                <w:w w:val="95"/>
                <w:sz w:val="16"/>
              </w:rPr>
              <w:t>стимулирование</w:t>
            </w:r>
            <w:r w:rsidRPr="00B16282">
              <w:rPr>
                <w:rFonts w:asciiTheme="majorHAnsi" w:hAnsiTheme="majorHAnsi"/>
                <w:spacing w:val="1"/>
                <w:w w:val="95"/>
                <w:sz w:val="16"/>
              </w:rPr>
              <w:t xml:space="preserve"> </w:t>
            </w:r>
            <w:r w:rsidRPr="00B16282">
              <w:rPr>
                <w:rFonts w:asciiTheme="majorHAnsi" w:hAnsiTheme="majorHAnsi"/>
                <w:sz w:val="16"/>
              </w:rPr>
              <w:t>чувственности,</w:t>
            </w:r>
            <w:r w:rsidRPr="00B16282">
              <w:rPr>
                <w:rFonts w:asciiTheme="majorHAnsi" w:hAnsiTheme="majorHAnsi"/>
                <w:spacing w:val="-2"/>
                <w:sz w:val="16"/>
              </w:rPr>
              <w:t xml:space="preserve"> </w:t>
            </w:r>
            <w:r w:rsidRPr="00B16282">
              <w:rPr>
                <w:rFonts w:asciiTheme="majorHAnsi" w:hAnsiTheme="majorHAnsi"/>
                <w:sz w:val="16"/>
              </w:rPr>
              <w:t>пробуждение</w:t>
            </w:r>
            <w:r w:rsidRPr="00B16282">
              <w:rPr>
                <w:rFonts w:asciiTheme="majorHAnsi" w:hAnsiTheme="majorHAnsi"/>
                <w:spacing w:val="-8"/>
                <w:sz w:val="16"/>
              </w:rPr>
              <w:t xml:space="preserve"> </w:t>
            </w:r>
            <w:r w:rsidRPr="00B16282">
              <w:rPr>
                <w:rFonts w:asciiTheme="majorHAnsi" w:hAnsiTheme="majorHAnsi"/>
                <w:sz w:val="16"/>
              </w:rPr>
              <w:t>эмоций</w:t>
            </w:r>
          </w:p>
        </w:tc>
        <w:tc>
          <w:tcPr>
            <w:tcW w:w="1124" w:type="dxa"/>
            <w:tcBorders>
              <w:right w:val="double" w:sz="2" w:space="0" w:color="000000"/>
            </w:tcBorders>
          </w:tcPr>
          <w:p w14:paraId="38B7F488" w14:textId="77777777" w:rsidR="006166DC" w:rsidRPr="00B16282" w:rsidRDefault="006166DC">
            <w:pPr>
              <w:pStyle w:val="TableParagraph"/>
              <w:spacing w:before="8"/>
              <w:rPr>
                <w:rFonts w:asciiTheme="majorHAnsi" w:hAnsiTheme="majorHAnsi"/>
              </w:rPr>
            </w:pPr>
          </w:p>
          <w:p w14:paraId="042CE372" w14:textId="77777777" w:rsidR="006166DC" w:rsidRPr="00B16282" w:rsidRDefault="009D5201">
            <w:pPr>
              <w:pStyle w:val="TableParagraph"/>
              <w:ind w:left="386"/>
              <w:rPr>
                <w:rFonts w:asciiTheme="majorHAnsi" w:hAnsiTheme="majorHAnsi"/>
                <w:sz w:val="16"/>
              </w:rPr>
            </w:pPr>
            <w:r w:rsidRPr="00B16282">
              <w:rPr>
                <w:rFonts w:asciiTheme="majorHAnsi" w:hAnsiTheme="majorHAnsi"/>
                <w:sz w:val="16"/>
              </w:rPr>
              <w:t>1000</w:t>
            </w:r>
          </w:p>
        </w:tc>
        <w:tc>
          <w:tcPr>
            <w:tcW w:w="1087" w:type="dxa"/>
            <w:tcBorders>
              <w:left w:val="double" w:sz="2" w:space="0" w:color="000000"/>
              <w:right w:val="double" w:sz="2" w:space="0" w:color="000000"/>
            </w:tcBorders>
          </w:tcPr>
          <w:p w14:paraId="491E3E51" w14:textId="77777777" w:rsidR="006166DC" w:rsidRPr="00B16282" w:rsidRDefault="006166DC">
            <w:pPr>
              <w:pStyle w:val="TableParagraph"/>
              <w:spacing w:before="9"/>
              <w:rPr>
                <w:rFonts w:asciiTheme="majorHAnsi" w:hAnsiTheme="majorHAnsi"/>
                <w:sz w:val="20"/>
              </w:rPr>
            </w:pPr>
          </w:p>
          <w:p w14:paraId="28498238" w14:textId="77777777" w:rsidR="006166DC" w:rsidRPr="00B16282" w:rsidRDefault="009D5201">
            <w:pPr>
              <w:pStyle w:val="TableParagraph"/>
              <w:ind w:left="270" w:right="255"/>
              <w:jc w:val="center"/>
              <w:rPr>
                <w:rFonts w:asciiTheme="majorHAnsi" w:hAnsiTheme="majorHAnsi"/>
                <w:b/>
                <w:sz w:val="19"/>
              </w:rPr>
            </w:pPr>
            <w:r w:rsidRPr="00B16282">
              <w:rPr>
                <w:rFonts w:asciiTheme="majorHAnsi" w:hAnsiTheme="majorHAnsi"/>
                <w:b/>
                <w:sz w:val="19"/>
              </w:rPr>
              <w:t>951,8</w:t>
            </w:r>
          </w:p>
        </w:tc>
        <w:tc>
          <w:tcPr>
            <w:tcW w:w="1247" w:type="dxa"/>
            <w:tcBorders>
              <w:left w:val="double" w:sz="2" w:space="0" w:color="000000"/>
            </w:tcBorders>
          </w:tcPr>
          <w:p w14:paraId="27155B30" w14:textId="77777777" w:rsidR="006166DC" w:rsidRPr="00B16282" w:rsidRDefault="006166DC">
            <w:pPr>
              <w:pStyle w:val="TableParagraph"/>
              <w:spacing w:before="8"/>
              <w:rPr>
                <w:rFonts w:asciiTheme="majorHAnsi" w:hAnsiTheme="majorHAnsi"/>
              </w:rPr>
            </w:pPr>
          </w:p>
          <w:p w14:paraId="795806CB" w14:textId="77777777" w:rsidR="006166DC" w:rsidRPr="00B16282" w:rsidRDefault="009D5201">
            <w:pPr>
              <w:pStyle w:val="TableParagraph"/>
              <w:ind w:right="490"/>
              <w:jc w:val="right"/>
              <w:rPr>
                <w:rFonts w:asciiTheme="majorHAnsi" w:hAnsiTheme="majorHAnsi"/>
                <w:sz w:val="16"/>
              </w:rPr>
            </w:pPr>
            <w:r w:rsidRPr="00B16282">
              <w:rPr>
                <w:rFonts w:asciiTheme="majorHAnsi" w:hAnsiTheme="majorHAnsi"/>
                <w:sz w:val="16"/>
              </w:rPr>
              <w:t>500</w:t>
            </w:r>
          </w:p>
        </w:tc>
        <w:tc>
          <w:tcPr>
            <w:tcW w:w="1247" w:type="dxa"/>
          </w:tcPr>
          <w:p w14:paraId="41098917" w14:textId="77777777" w:rsidR="006166DC" w:rsidRPr="00B16282" w:rsidRDefault="009D5201">
            <w:pPr>
              <w:pStyle w:val="TableParagraph"/>
              <w:ind w:left="366"/>
              <w:rPr>
                <w:rFonts w:asciiTheme="majorHAnsi" w:hAnsiTheme="majorHAnsi"/>
                <w:sz w:val="20"/>
              </w:rPr>
            </w:pPr>
            <w:r w:rsidRPr="00B16282">
              <w:rPr>
                <w:rFonts w:asciiTheme="majorHAnsi" w:hAnsiTheme="majorHAnsi"/>
                <w:noProof/>
                <w:sz w:val="20"/>
              </w:rPr>
              <w:drawing>
                <wp:inline distT="0" distB="0" distL="0" distR="0" wp14:anchorId="1B548E24" wp14:editId="15DDC58F">
                  <wp:extent cx="231172" cy="326516"/>
                  <wp:effectExtent l="0" t="0" r="0" b="0"/>
                  <wp:docPr id="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jpeg"/>
                          <pic:cNvPicPr/>
                        </pic:nvPicPr>
                        <pic:blipFill>
                          <a:blip r:embed="rId9" cstate="print"/>
                          <a:stretch>
                            <a:fillRect/>
                          </a:stretch>
                        </pic:blipFill>
                        <pic:spPr>
                          <a:xfrm>
                            <a:off x="0" y="0"/>
                            <a:ext cx="231172" cy="326516"/>
                          </a:xfrm>
                          <a:prstGeom prst="rect">
                            <a:avLst/>
                          </a:prstGeom>
                        </pic:spPr>
                      </pic:pic>
                    </a:graphicData>
                  </a:graphic>
                </wp:inline>
              </w:drawing>
            </w:r>
          </w:p>
        </w:tc>
        <w:tc>
          <w:tcPr>
            <w:tcW w:w="5160" w:type="dxa"/>
          </w:tcPr>
          <w:p w14:paraId="25DD0E33" w14:textId="77777777" w:rsidR="006166DC" w:rsidRPr="00B16282" w:rsidRDefault="009D5201">
            <w:pPr>
              <w:pStyle w:val="TableParagraph"/>
              <w:spacing w:before="105" w:line="266" w:lineRule="auto"/>
              <w:ind w:left="38"/>
              <w:rPr>
                <w:rFonts w:asciiTheme="majorHAnsi" w:hAnsiTheme="majorHAnsi"/>
                <w:sz w:val="13"/>
              </w:rPr>
            </w:pPr>
            <w:r w:rsidRPr="00B16282">
              <w:rPr>
                <w:rFonts w:asciiTheme="majorHAnsi" w:hAnsiTheme="majorHAnsi"/>
                <w:w w:val="95"/>
                <w:sz w:val="13"/>
              </w:rPr>
              <w:t>масло</w:t>
            </w:r>
            <w:r w:rsidRPr="00B16282">
              <w:rPr>
                <w:rFonts w:asciiTheme="majorHAnsi" w:hAnsiTheme="majorHAnsi"/>
                <w:spacing w:val="3"/>
                <w:w w:val="95"/>
                <w:sz w:val="13"/>
              </w:rPr>
              <w:t xml:space="preserve"> </w:t>
            </w:r>
            <w:r w:rsidRPr="00B16282">
              <w:rPr>
                <w:rFonts w:asciiTheme="majorHAnsi" w:hAnsiTheme="majorHAnsi"/>
                <w:w w:val="95"/>
                <w:sz w:val="13"/>
              </w:rPr>
              <w:t>виноградной</w:t>
            </w:r>
            <w:r w:rsidRPr="00B16282">
              <w:rPr>
                <w:rFonts w:asciiTheme="majorHAnsi" w:hAnsiTheme="majorHAnsi"/>
                <w:spacing w:val="3"/>
                <w:w w:val="95"/>
                <w:sz w:val="13"/>
              </w:rPr>
              <w:t xml:space="preserve"> </w:t>
            </w:r>
            <w:r w:rsidRPr="00B16282">
              <w:rPr>
                <w:rFonts w:asciiTheme="majorHAnsi" w:hAnsiTheme="majorHAnsi"/>
                <w:w w:val="95"/>
                <w:sz w:val="13"/>
              </w:rPr>
              <w:t>косточки,</w:t>
            </w:r>
            <w:r w:rsidRPr="00B16282">
              <w:rPr>
                <w:rFonts w:asciiTheme="majorHAnsi" w:hAnsiTheme="majorHAnsi"/>
                <w:spacing w:val="7"/>
                <w:w w:val="95"/>
                <w:sz w:val="13"/>
              </w:rPr>
              <w:t xml:space="preserve"> </w:t>
            </w:r>
            <w:r w:rsidRPr="00B16282">
              <w:rPr>
                <w:rFonts w:asciiTheme="majorHAnsi" w:hAnsiTheme="majorHAnsi"/>
                <w:w w:val="95"/>
                <w:sz w:val="13"/>
              </w:rPr>
              <w:t>масло</w:t>
            </w:r>
            <w:r w:rsidRPr="00B16282">
              <w:rPr>
                <w:rFonts w:asciiTheme="majorHAnsi" w:hAnsiTheme="majorHAnsi"/>
                <w:spacing w:val="4"/>
                <w:w w:val="95"/>
                <w:sz w:val="13"/>
              </w:rPr>
              <w:t xml:space="preserve"> </w:t>
            </w:r>
            <w:r w:rsidRPr="00B16282">
              <w:rPr>
                <w:rFonts w:asciiTheme="majorHAnsi" w:hAnsiTheme="majorHAnsi"/>
                <w:w w:val="95"/>
                <w:sz w:val="13"/>
              </w:rPr>
              <w:t>какао,</w:t>
            </w:r>
            <w:r w:rsidRPr="00B16282">
              <w:rPr>
                <w:rFonts w:asciiTheme="majorHAnsi" w:hAnsiTheme="majorHAnsi"/>
                <w:spacing w:val="7"/>
                <w:w w:val="95"/>
                <w:sz w:val="13"/>
              </w:rPr>
              <w:t xml:space="preserve"> </w:t>
            </w:r>
            <w:r w:rsidRPr="00B16282">
              <w:rPr>
                <w:rFonts w:asciiTheme="majorHAnsi" w:hAnsiTheme="majorHAnsi"/>
                <w:w w:val="95"/>
                <w:sz w:val="13"/>
              </w:rPr>
              <w:t>масло</w:t>
            </w:r>
            <w:r w:rsidRPr="00B16282">
              <w:rPr>
                <w:rFonts w:asciiTheme="majorHAnsi" w:hAnsiTheme="majorHAnsi"/>
                <w:spacing w:val="3"/>
                <w:w w:val="95"/>
                <w:sz w:val="13"/>
              </w:rPr>
              <w:t xml:space="preserve"> </w:t>
            </w:r>
            <w:r w:rsidRPr="00B16282">
              <w:rPr>
                <w:rFonts w:asciiTheme="majorHAnsi" w:hAnsiTheme="majorHAnsi"/>
                <w:w w:val="95"/>
                <w:sz w:val="13"/>
              </w:rPr>
              <w:t>бергамота,</w:t>
            </w:r>
            <w:r w:rsidRPr="00B16282">
              <w:rPr>
                <w:rFonts w:asciiTheme="majorHAnsi" w:hAnsiTheme="majorHAnsi"/>
                <w:spacing w:val="8"/>
                <w:w w:val="95"/>
                <w:sz w:val="13"/>
              </w:rPr>
              <w:t xml:space="preserve"> </w:t>
            </w:r>
            <w:r w:rsidRPr="00B16282">
              <w:rPr>
                <w:rFonts w:asciiTheme="majorHAnsi" w:hAnsiTheme="majorHAnsi"/>
                <w:w w:val="95"/>
                <w:sz w:val="13"/>
              </w:rPr>
              <w:t>эфирное</w:t>
            </w:r>
            <w:r w:rsidRPr="00B16282">
              <w:rPr>
                <w:rFonts w:asciiTheme="majorHAnsi" w:hAnsiTheme="majorHAnsi"/>
                <w:spacing w:val="3"/>
                <w:w w:val="95"/>
                <w:sz w:val="13"/>
              </w:rPr>
              <w:t xml:space="preserve"> </w:t>
            </w:r>
            <w:r w:rsidRPr="00B16282">
              <w:rPr>
                <w:rFonts w:asciiTheme="majorHAnsi" w:hAnsiTheme="majorHAnsi"/>
                <w:w w:val="95"/>
                <w:sz w:val="13"/>
              </w:rPr>
              <w:t>масло</w:t>
            </w:r>
            <w:r w:rsidRPr="00B16282">
              <w:rPr>
                <w:rFonts w:asciiTheme="majorHAnsi" w:hAnsiTheme="majorHAnsi"/>
                <w:spacing w:val="3"/>
                <w:w w:val="95"/>
                <w:sz w:val="13"/>
              </w:rPr>
              <w:t xml:space="preserve"> </w:t>
            </w:r>
            <w:r w:rsidRPr="00B16282">
              <w:rPr>
                <w:rFonts w:asciiTheme="majorHAnsi" w:hAnsiTheme="majorHAnsi"/>
                <w:w w:val="95"/>
                <w:sz w:val="13"/>
              </w:rPr>
              <w:t>иланг-</w:t>
            </w:r>
            <w:r w:rsidRPr="00B16282">
              <w:rPr>
                <w:rFonts w:asciiTheme="majorHAnsi" w:hAnsiTheme="majorHAnsi"/>
                <w:spacing w:val="1"/>
                <w:w w:val="95"/>
                <w:sz w:val="13"/>
              </w:rPr>
              <w:t xml:space="preserve"> </w:t>
            </w:r>
            <w:r w:rsidRPr="00B16282">
              <w:rPr>
                <w:rFonts w:asciiTheme="majorHAnsi" w:hAnsiTheme="majorHAnsi"/>
                <w:w w:val="95"/>
                <w:sz w:val="13"/>
              </w:rPr>
              <w:t>иланг,</w:t>
            </w:r>
            <w:r w:rsidRPr="00B16282">
              <w:rPr>
                <w:rFonts w:asciiTheme="majorHAnsi" w:hAnsiTheme="majorHAnsi"/>
                <w:spacing w:val="1"/>
                <w:w w:val="95"/>
                <w:sz w:val="13"/>
              </w:rPr>
              <w:t xml:space="preserve"> </w:t>
            </w:r>
            <w:r w:rsidRPr="00B16282">
              <w:rPr>
                <w:rFonts w:asciiTheme="majorHAnsi" w:hAnsiTheme="majorHAnsi"/>
                <w:w w:val="95"/>
                <w:sz w:val="13"/>
              </w:rPr>
              <w:t>масло сандала,</w:t>
            </w:r>
            <w:r w:rsidRPr="00B16282">
              <w:rPr>
                <w:rFonts w:asciiTheme="majorHAnsi" w:hAnsiTheme="majorHAnsi"/>
                <w:spacing w:val="1"/>
                <w:w w:val="95"/>
                <w:sz w:val="13"/>
              </w:rPr>
              <w:t xml:space="preserve"> </w:t>
            </w:r>
            <w:r w:rsidRPr="00B16282">
              <w:rPr>
                <w:rFonts w:asciiTheme="majorHAnsi" w:hAnsiTheme="majorHAnsi"/>
                <w:w w:val="95"/>
                <w:sz w:val="13"/>
              </w:rPr>
              <w:t>эфирное масло шалфея,</w:t>
            </w:r>
            <w:r w:rsidRPr="00B16282">
              <w:rPr>
                <w:rFonts w:asciiTheme="majorHAnsi" w:hAnsiTheme="majorHAnsi"/>
                <w:spacing w:val="1"/>
                <w:w w:val="95"/>
                <w:sz w:val="13"/>
              </w:rPr>
              <w:t xml:space="preserve"> </w:t>
            </w:r>
            <w:r w:rsidRPr="00B16282">
              <w:rPr>
                <w:rFonts w:asciiTheme="majorHAnsi" w:hAnsiTheme="majorHAnsi"/>
                <w:w w:val="95"/>
                <w:sz w:val="13"/>
              </w:rPr>
              <w:t>эфирное масло манго,</w:t>
            </w:r>
            <w:r w:rsidRPr="00B16282">
              <w:rPr>
                <w:rFonts w:asciiTheme="majorHAnsi" w:hAnsiTheme="majorHAnsi"/>
                <w:spacing w:val="1"/>
                <w:w w:val="95"/>
                <w:sz w:val="13"/>
              </w:rPr>
              <w:t xml:space="preserve"> </w:t>
            </w:r>
            <w:r w:rsidRPr="00B16282">
              <w:rPr>
                <w:rFonts w:asciiTheme="majorHAnsi" w:hAnsiTheme="majorHAnsi"/>
                <w:w w:val="95"/>
                <w:sz w:val="13"/>
              </w:rPr>
              <w:t>витамин А,</w:t>
            </w:r>
            <w:r w:rsidRPr="00B16282">
              <w:rPr>
                <w:rFonts w:asciiTheme="majorHAnsi" w:hAnsiTheme="majorHAnsi"/>
                <w:spacing w:val="1"/>
                <w:w w:val="95"/>
                <w:sz w:val="13"/>
              </w:rPr>
              <w:t xml:space="preserve"> </w:t>
            </w:r>
            <w:r w:rsidRPr="00B16282">
              <w:rPr>
                <w:rFonts w:asciiTheme="majorHAnsi" w:hAnsiTheme="majorHAnsi"/>
                <w:sz w:val="13"/>
              </w:rPr>
              <w:t>витамини</w:t>
            </w:r>
            <w:r w:rsidRPr="00B16282">
              <w:rPr>
                <w:rFonts w:asciiTheme="majorHAnsi" w:hAnsiTheme="majorHAnsi"/>
                <w:spacing w:val="-7"/>
                <w:sz w:val="13"/>
              </w:rPr>
              <w:t xml:space="preserve"> </w:t>
            </w:r>
            <w:r w:rsidRPr="00B16282">
              <w:rPr>
                <w:rFonts w:asciiTheme="majorHAnsi" w:hAnsiTheme="majorHAnsi"/>
                <w:sz w:val="13"/>
              </w:rPr>
              <w:t>Е,</w:t>
            </w:r>
            <w:r w:rsidRPr="00B16282">
              <w:rPr>
                <w:rFonts w:asciiTheme="majorHAnsi" w:hAnsiTheme="majorHAnsi"/>
                <w:spacing w:val="-2"/>
                <w:sz w:val="13"/>
              </w:rPr>
              <w:t xml:space="preserve"> </w:t>
            </w:r>
            <w:r w:rsidRPr="00B16282">
              <w:rPr>
                <w:rFonts w:asciiTheme="majorHAnsi" w:hAnsiTheme="majorHAnsi"/>
                <w:sz w:val="13"/>
              </w:rPr>
              <w:t>парфюмерная</w:t>
            </w:r>
            <w:r w:rsidRPr="00B16282">
              <w:rPr>
                <w:rFonts w:asciiTheme="majorHAnsi" w:hAnsiTheme="majorHAnsi"/>
                <w:spacing w:val="-7"/>
                <w:sz w:val="13"/>
              </w:rPr>
              <w:t xml:space="preserve"> </w:t>
            </w:r>
            <w:r w:rsidRPr="00B16282">
              <w:rPr>
                <w:rFonts w:asciiTheme="majorHAnsi" w:hAnsiTheme="majorHAnsi"/>
                <w:sz w:val="13"/>
              </w:rPr>
              <w:t>композиция</w:t>
            </w:r>
          </w:p>
        </w:tc>
      </w:tr>
      <w:tr w:rsidR="006166DC" w:rsidRPr="00B16282" w14:paraId="79E797C8" w14:textId="77777777">
        <w:trPr>
          <w:trHeight w:val="676"/>
        </w:trPr>
        <w:tc>
          <w:tcPr>
            <w:tcW w:w="1099" w:type="dxa"/>
          </w:tcPr>
          <w:p w14:paraId="59666B81" w14:textId="77777777" w:rsidR="006166DC" w:rsidRPr="00B16282" w:rsidRDefault="006166DC">
            <w:pPr>
              <w:pStyle w:val="TableParagraph"/>
              <w:spacing w:before="7"/>
              <w:rPr>
                <w:rFonts w:asciiTheme="majorHAnsi" w:hAnsiTheme="majorHAnsi"/>
                <w:sz w:val="18"/>
              </w:rPr>
            </w:pPr>
          </w:p>
          <w:p w14:paraId="49371977" w14:textId="77777777" w:rsidR="006166DC" w:rsidRPr="00B16282" w:rsidRDefault="009D5201">
            <w:pPr>
              <w:pStyle w:val="TableParagraph"/>
              <w:ind w:left="151" w:right="162"/>
              <w:jc w:val="center"/>
              <w:rPr>
                <w:rFonts w:asciiTheme="majorHAnsi" w:hAnsiTheme="majorHAnsi"/>
                <w:b/>
                <w:sz w:val="19"/>
              </w:rPr>
            </w:pPr>
            <w:r w:rsidRPr="00B16282">
              <w:rPr>
                <w:rFonts w:asciiTheme="majorHAnsi" w:hAnsiTheme="majorHAnsi"/>
                <w:b/>
                <w:sz w:val="19"/>
              </w:rPr>
              <w:t>LM005.1</w:t>
            </w:r>
          </w:p>
        </w:tc>
        <w:tc>
          <w:tcPr>
            <w:tcW w:w="3876" w:type="dxa"/>
          </w:tcPr>
          <w:p w14:paraId="61D8CFC2" w14:textId="77777777" w:rsidR="006166DC" w:rsidRPr="00B16282" w:rsidRDefault="009D5201">
            <w:pPr>
              <w:pStyle w:val="TableParagraph"/>
              <w:spacing w:before="51"/>
              <w:ind w:left="41"/>
              <w:rPr>
                <w:rFonts w:asciiTheme="majorHAnsi" w:hAnsiTheme="majorHAnsi"/>
                <w:sz w:val="16"/>
              </w:rPr>
            </w:pPr>
            <w:r w:rsidRPr="00B16282">
              <w:rPr>
                <w:rFonts w:asciiTheme="majorHAnsi" w:hAnsiTheme="majorHAnsi"/>
                <w:spacing w:val="-2"/>
                <w:sz w:val="16"/>
              </w:rPr>
              <w:t>Массажное</w:t>
            </w:r>
            <w:r w:rsidRPr="00B16282">
              <w:rPr>
                <w:rFonts w:asciiTheme="majorHAnsi" w:hAnsiTheme="majorHAnsi"/>
                <w:spacing w:val="-8"/>
                <w:sz w:val="16"/>
              </w:rPr>
              <w:t xml:space="preserve"> </w:t>
            </w:r>
            <w:r w:rsidRPr="00B16282">
              <w:rPr>
                <w:rFonts w:asciiTheme="majorHAnsi" w:hAnsiTheme="majorHAnsi"/>
                <w:spacing w:val="-2"/>
                <w:sz w:val="16"/>
              </w:rPr>
              <w:t>масло</w:t>
            </w:r>
            <w:r w:rsidRPr="00B16282">
              <w:rPr>
                <w:rFonts w:asciiTheme="majorHAnsi" w:hAnsiTheme="majorHAnsi"/>
                <w:spacing w:val="-7"/>
                <w:sz w:val="16"/>
              </w:rPr>
              <w:t xml:space="preserve"> </w:t>
            </w:r>
            <w:r w:rsidRPr="00B16282">
              <w:rPr>
                <w:rFonts w:asciiTheme="majorHAnsi" w:hAnsiTheme="majorHAnsi"/>
                <w:spacing w:val="-1"/>
                <w:sz w:val="16"/>
              </w:rPr>
              <w:t>для</w:t>
            </w:r>
            <w:r w:rsidRPr="00B16282">
              <w:rPr>
                <w:rFonts w:asciiTheme="majorHAnsi" w:hAnsiTheme="majorHAnsi"/>
                <w:spacing w:val="-8"/>
                <w:sz w:val="16"/>
              </w:rPr>
              <w:t xml:space="preserve"> </w:t>
            </w:r>
            <w:r w:rsidRPr="00B16282">
              <w:rPr>
                <w:rFonts w:asciiTheme="majorHAnsi" w:hAnsiTheme="majorHAnsi"/>
                <w:spacing w:val="-1"/>
                <w:sz w:val="16"/>
              </w:rPr>
              <w:t>ЭРО-зон</w:t>
            </w:r>
            <w:r w:rsidRPr="00B16282">
              <w:rPr>
                <w:rFonts w:asciiTheme="majorHAnsi" w:hAnsiTheme="majorHAnsi"/>
                <w:spacing w:val="-8"/>
                <w:sz w:val="16"/>
              </w:rPr>
              <w:t xml:space="preserve"> </w:t>
            </w:r>
            <w:r w:rsidRPr="00B16282">
              <w:rPr>
                <w:rFonts w:asciiTheme="majorHAnsi" w:hAnsiTheme="majorHAnsi"/>
                <w:spacing w:val="-1"/>
                <w:sz w:val="16"/>
              </w:rPr>
              <w:t>Карамель-</w:t>
            </w:r>
          </w:p>
          <w:p w14:paraId="55A72409" w14:textId="77777777" w:rsidR="006166DC" w:rsidRPr="00B16282" w:rsidRDefault="009D5201">
            <w:pPr>
              <w:pStyle w:val="TableParagraph"/>
              <w:spacing w:before="26"/>
              <w:ind w:left="41"/>
              <w:rPr>
                <w:rFonts w:asciiTheme="majorHAnsi" w:hAnsiTheme="majorHAnsi"/>
                <w:sz w:val="16"/>
              </w:rPr>
            </w:pPr>
            <w:r w:rsidRPr="00B16282">
              <w:rPr>
                <w:rFonts w:asciiTheme="majorHAnsi" w:hAnsiTheme="majorHAnsi"/>
                <w:spacing w:val="-1"/>
                <w:sz w:val="16"/>
              </w:rPr>
              <w:t>стимулирование чувственности, пробуждение</w:t>
            </w:r>
            <w:r w:rsidRPr="00B16282">
              <w:rPr>
                <w:rFonts w:asciiTheme="majorHAnsi" w:hAnsiTheme="majorHAnsi"/>
                <w:spacing w:val="-40"/>
                <w:sz w:val="16"/>
              </w:rPr>
              <w:t xml:space="preserve"> </w:t>
            </w:r>
            <w:r w:rsidRPr="00B16282">
              <w:rPr>
                <w:rFonts w:asciiTheme="majorHAnsi" w:hAnsiTheme="majorHAnsi"/>
                <w:sz w:val="16"/>
              </w:rPr>
              <w:t>эмоций</w:t>
            </w:r>
          </w:p>
        </w:tc>
        <w:tc>
          <w:tcPr>
            <w:tcW w:w="1124" w:type="dxa"/>
            <w:tcBorders>
              <w:right w:val="double" w:sz="2" w:space="0" w:color="000000"/>
            </w:tcBorders>
          </w:tcPr>
          <w:p w14:paraId="081E4FF4" w14:textId="77777777" w:rsidR="006166DC" w:rsidRPr="00B16282" w:rsidRDefault="006166DC">
            <w:pPr>
              <w:pStyle w:val="TableParagraph"/>
              <w:spacing w:before="6"/>
              <w:rPr>
                <w:rFonts w:asciiTheme="majorHAnsi" w:hAnsiTheme="majorHAnsi"/>
                <w:sz w:val="20"/>
              </w:rPr>
            </w:pPr>
          </w:p>
          <w:p w14:paraId="0DEDFF96" w14:textId="77777777" w:rsidR="006166DC" w:rsidRPr="00B16282" w:rsidRDefault="009D5201">
            <w:pPr>
              <w:pStyle w:val="TableParagraph"/>
              <w:ind w:left="386"/>
              <w:rPr>
                <w:rFonts w:asciiTheme="majorHAnsi" w:hAnsiTheme="majorHAnsi"/>
                <w:sz w:val="16"/>
              </w:rPr>
            </w:pPr>
            <w:r w:rsidRPr="00B16282">
              <w:rPr>
                <w:rFonts w:asciiTheme="majorHAnsi" w:hAnsiTheme="majorHAnsi"/>
                <w:sz w:val="16"/>
              </w:rPr>
              <w:t>1000</w:t>
            </w:r>
          </w:p>
        </w:tc>
        <w:tc>
          <w:tcPr>
            <w:tcW w:w="1087" w:type="dxa"/>
            <w:tcBorders>
              <w:left w:val="double" w:sz="2" w:space="0" w:color="000000"/>
              <w:right w:val="double" w:sz="2" w:space="0" w:color="000000"/>
            </w:tcBorders>
          </w:tcPr>
          <w:p w14:paraId="7E72DCF4" w14:textId="77777777" w:rsidR="006166DC" w:rsidRPr="00B16282" w:rsidRDefault="006166DC">
            <w:pPr>
              <w:pStyle w:val="TableParagraph"/>
              <w:spacing w:before="7"/>
              <w:rPr>
                <w:rFonts w:asciiTheme="majorHAnsi" w:hAnsiTheme="majorHAnsi"/>
                <w:sz w:val="18"/>
              </w:rPr>
            </w:pPr>
          </w:p>
          <w:p w14:paraId="17937714" w14:textId="77777777" w:rsidR="006166DC" w:rsidRPr="00B16282" w:rsidRDefault="009D5201">
            <w:pPr>
              <w:pStyle w:val="TableParagraph"/>
              <w:ind w:left="270" w:right="255"/>
              <w:jc w:val="center"/>
              <w:rPr>
                <w:rFonts w:asciiTheme="majorHAnsi" w:hAnsiTheme="majorHAnsi"/>
                <w:b/>
                <w:sz w:val="19"/>
              </w:rPr>
            </w:pPr>
            <w:r w:rsidRPr="00B16282">
              <w:rPr>
                <w:rFonts w:asciiTheme="majorHAnsi" w:hAnsiTheme="majorHAnsi"/>
                <w:b/>
                <w:sz w:val="19"/>
              </w:rPr>
              <w:t>951,8</w:t>
            </w:r>
          </w:p>
        </w:tc>
        <w:tc>
          <w:tcPr>
            <w:tcW w:w="1247" w:type="dxa"/>
            <w:tcBorders>
              <w:left w:val="double" w:sz="2" w:space="0" w:color="000000"/>
            </w:tcBorders>
          </w:tcPr>
          <w:p w14:paraId="0F4BE640" w14:textId="77777777" w:rsidR="006166DC" w:rsidRPr="00B16282" w:rsidRDefault="006166DC">
            <w:pPr>
              <w:pStyle w:val="TableParagraph"/>
              <w:spacing w:before="6"/>
              <w:rPr>
                <w:rFonts w:asciiTheme="majorHAnsi" w:hAnsiTheme="majorHAnsi"/>
                <w:sz w:val="20"/>
              </w:rPr>
            </w:pPr>
          </w:p>
          <w:p w14:paraId="6DCCF0A0" w14:textId="77777777" w:rsidR="006166DC" w:rsidRPr="00B16282" w:rsidRDefault="009D5201">
            <w:pPr>
              <w:pStyle w:val="TableParagraph"/>
              <w:ind w:right="490"/>
              <w:jc w:val="right"/>
              <w:rPr>
                <w:rFonts w:asciiTheme="majorHAnsi" w:hAnsiTheme="majorHAnsi"/>
                <w:sz w:val="16"/>
              </w:rPr>
            </w:pPr>
            <w:r w:rsidRPr="00B16282">
              <w:rPr>
                <w:rFonts w:asciiTheme="majorHAnsi" w:hAnsiTheme="majorHAnsi"/>
                <w:sz w:val="16"/>
              </w:rPr>
              <w:t>500</w:t>
            </w:r>
          </w:p>
        </w:tc>
        <w:tc>
          <w:tcPr>
            <w:tcW w:w="1247" w:type="dxa"/>
          </w:tcPr>
          <w:p w14:paraId="6A381FFC" w14:textId="77777777" w:rsidR="006166DC" w:rsidRPr="00B16282" w:rsidRDefault="009D5201">
            <w:pPr>
              <w:pStyle w:val="TableParagraph"/>
              <w:ind w:left="379"/>
              <w:rPr>
                <w:rFonts w:asciiTheme="majorHAnsi" w:hAnsiTheme="majorHAnsi"/>
                <w:sz w:val="20"/>
              </w:rPr>
            </w:pPr>
            <w:r w:rsidRPr="00B16282">
              <w:rPr>
                <w:rFonts w:asciiTheme="majorHAnsi" w:hAnsiTheme="majorHAnsi"/>
                <w:noProof/>
                <w:sz w:val="20"/>
              </w:rPr>
              <w:drawing>
                <wp:inline distT="0" distB="0" distL="0" distR="0" wp14:anchorId="77F0C78D" wp14:editId="6B246CCC">
                  <wp:extent cx="231219" cy="326516"/>
                  <wp:effectExtent l="0" t="0" r="0" b="0"/>
                  <wp:docPr id="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jpeg"/>
                          <pic:cNvPicPr/>
                        </pic:nvPicPr>
                        <pic:blipFill>
                          <a:blip r:embed="rId9" cstate="print"/>
                          <a:stretch>
                            <a:fillRect/>
                          </a:stretch>
                        </pic:blipFill>
                        <pic:spPr>
                          <a:xfrm>
                            <a:off x="0" y="0"/>
                            <a:ext cx="231219" cy="326516"/>
                          </a:xfrm>
                          <a:prstGeom prst="rect">
                            <a:avLst/>
                          </a:prstGeom>
                        </pic:spPr>
                      </pic:pic>
                    </a:graphicData>
                  </a:graphic>
                </wp:inline>
              </w:drawing>
            </w:r>
          </w:p>
        </w:tc>
        <w:tc>
          <w:tcPr>
            <w:tcW w:w="5160" w:type="dxa"/>
          </w:tcPr>
          <w:p w14:paraId="062FFC1D" w14:textId="77777777" w:rsidR="006166DC" w:rsidRPr="00B16282" w:rsidRDefault="009D5201">
            <w:pPr>
              <w:pStyle w:val="TableParagraph"/>
              <w:spacing w:before="105" w:line="252" w:lineRule="auto"/>
              <w:ind w:left="38" w:right="166"/>
              <w:rPr>
                <w:rFonts w:asciiTheme="majorHAnsi" w:hAnsiTheme="majorHAnsi"/>
                <w:sz w:val="13"/>
              </w:rPr>
            </w:pPr>
            <w:r w:rsidRPr="00B16282">
              <w:rPr>
                <w:rFonts w:asciiTheme="majorHAnsi" w:hAnsiTheme="majorHAnsi"/>
                <w:w w:val="95"/>
                <w:sz w:val="13"/>
              </w:rPr>
              <w:t>растительное косметическое масло,</w:t>
            </w:r>
            <w:r w:rsidRPr="00B16282">
              <w:rPr>
                <w:rFonts w:asciiTheme="majorHAnsi" w:hAnsiTheme="majorHAnsi"/>
                <w:spacing w:val="1"/>
                <w:w w:val="95"/>
                <w:sz w:val="13"/>
              </w:rPr>
              <w:t xml:space="preserve"> </w:t>
            </w:r>
            <w:r w:rsidRPr="00B16282">
              <w:rPr>
                <w:rFonts w:asciiTheme="majorHAnsi" w:hAnsiTheme="majorHAnsi"/>
                <w:w w:val="95"/>
                <w:sz w:val="13"/>
              </w:rPr>
              <w:t>масло виноградной косточки,</w:t>
            </w:r>
            <w:r w:rsidRPr="00B16282">
              <w:rPr>
                <w:rFonts w:asciiTheme="majorHAnsi" w:hAnsiTheme="majorHAnsi"/>
                <w:spacing w:val="1"/>
                <w:w w:val="95"/>
                <w:sz w:val="13"/>
              </w:rPr>
              <w:t xml:space="preserve"> </w:t>
            </w:r>
            <w:r w:rsidRPr="00B16282">
              <w:rPr>
                <w:rFonts w:asciiTheme="majorHAnsi" w:hAnsiTheme="majorHAnsi"/>
                <w:w w:val="95"/>
                <w:sz w:val="13"/>
              </w:rPr>
              <w:t>масло оливы,</w:t>
            </w:r>
            <w:r w:rsidRPr="00B16282">
              <w:rPr>
                <w:rFonts w:asciiTheme="majorHAnsi" w:hAnsiTheme="majorHAnsi"/>
                <w:spacing w:val="1"/>
                <w:w w:val="95"/>
                <w:sz w:val="13"/>
              </w:rPr>
              <w:t xml:space="preserve"> </w:t>
            </w:r>
            <w:r w:rsidRPr="00B16282">
              <w:rPr>
                <w:rFonts w:asciiTheme="majorHAnsi" w:hAnsiTheme="majorHAnsi"/>
                <w:w w:val="95"/>
                <w:sz w:val="13"/>
              </w:rPr>
              <w:t>масла</w:t>
            </w:r>
            <w:r w:rsidRPr="00B16282">
              <w:rPr>
                <w:rFonts w:asciiTheme="majorHAnsi" w:hAnsiTheme="majorHAnsi"/>
                <w:spacing w:val="-1"/>
                <w:w w:val="95"/>
                <w:sz w:val="13"/>
              </w:rPr>
              <w:t xml:space="preserve"> </w:t>
            </w:r>
            <w:r w:rsidRPr="00B16282">
              <w:rPr>
                <w:rFonts w:asciiTheme="majorHAnsi" w:hAnsiTheme="majorHAnsi"/>
                <w:w w:val="95"/>
                <w:sz w:val="13"/>
              </w:rPr>
              <w:t>жасмина,</w:t>
            </w:r>
            <w:r w:rsidRPr="00B16282">
              <w:rPr>
                <w:rFonts w:asciiTheme="majorHAnsi" w:hAnsiTheme="majorHAnsi"/>
                <w:spacing w:val="3"/>
                <w:w w:val="95"/>
                <w:sz w:val="13"/>
              </w:rPr>
              <w:t xml:space="preserve"> </w:t>
            </w:r>
            <w:r w:rsidRPr="00B16282">
              <w:rPr>
                <w:rFonts w:asciiTheme="majorHAnsi" w:hAnsiTheme="majorHAnsi"/>
                <w:w w:val="95"/>
                <w:sz w:val="13"/>
              </w:rPr>
              <w:t>масло иланг-иланг,</w:t>
            </w:r>
            <w:r w:rsidRPr="00B16282">
              <w:rPr>
                <w:rFonts w:asciiTheme="majorHAnsi" w:hAnsiTheme="majorHAnsi"/>
                <w:spacing w:val="3"/>
                <w:w w:val="95"/>
                <w:sz w:val="13"/>
              </w:rPr>
              <w:t xml:space="preserve"> </w:t>
            </w:r>
            <w:r w:rsidRPr="00B16282">
              <w:rPr>
                <w:rFonts w:asciiTheme="majorHAnsi" w:hAnsiTheme="majorHAnsi"/>
                <w:w w:val="95"/>
                <w:sz w:val="13"/>
              </w:rPr>
              <w:t>витамин А,</w:t>
            </w:r>
            <w:r w:rsidRPr="00B16282">
              <w:rPr>
                <w:rFonts w:asciiTheme="majorHAnsi" w:hAnsiTheme="majorHAnsi"/>
                <w:spacing w:val="3"/>
                <w:w w:val="95"/>
                <w:sz w:val="13"/>
              </w:rPr>
              <w:t xml:space="preserve"> </w:t>
            </w:r>
            <w:r w:rsidRPr="00B16282">
              <w:rPr>
                <w:rFonts w:asciiTheme="majorHAnsi" w:hAnsiTheme="majorHAnsi"/>
                <w:w w:val="95"/>
                <w:sz w:val="13"/>
              </w:rPr>
              <w:t>витамин Е,</w:t>
            </w:r>
            <w:r w:rsidRPr="00B16282">
              <w:rPr>
                <w:rFonts w:asciiTheme="majorHAnsi" w:hAnsiTheme="majorHAnsi"/>
                <w:spacing w:val="3"/>
                <w:w w:val="95"/>
                <w:sz w:val="13"/>
              </w:rPr>
              <w:t xml:space="preserve"> </w:t>
            </w:r>
            <w:r w:rsidRPr="00B16282">
              <w:rPr>
                <w:rFonts w:asciiTheme="majorHAnsi" w:hAnsiTheme="majorHAnsi"/>
                <w:w w:val="95"/>
                <w:sz w:val="13"/>
              </w:rPr>
              <w:t>парфюмерная</w:t>
            </w:r>
            <w:r w:rsidRPr="00B16282">
              <w:rPr>
                <w:rFonts w:asciiTheme="majorHAnsi" w:hAnsiTheme="majorHAnsi"/>
                <w:spacing w:val="1"/>
                <w:w w:val="95"/>
                <w:sz w:val="13"/>
              </w:rPr>
              <w:t xml:space="preserve"> </w:t>
            </w:r>
            <w:r w:rsidRPr="00B16282">
              <w:rPr>
                <w:rFonts w:asciiTheme="majorHAnsi" w:hAnsiTheme="majorHAnsi"/>
                <w:sz w:val="13"/>
              </w:rPr>
              <w:t>композиция</w:t>
            </w:r>
          </w:p>
        </w:tc>
      </w:tr>
      <w:tr w:rsidR="006166DC" w:rsidRPr="00B16282" w14:paraId="5038CA81" w14:textId="77777777">
        <w:trPr>
          <w:trHeight w:val="676"/>
        </w:trPr>
        <w:tc>
          <w:tcPr>
            <w:tcW w:w="1099" w:type="dxa"/>
          </w:tcPr>
          <w:p w14:paraId="44B6DD26" w14:textId="77777777" w:rsidR="006166DC" w:rsidRPr="00B16282" w:rsidRDefault="006166DC">
            <w:pPr>
              <w:pStyle w:val="TableParagraph"/>
              <w:spacing w:before="7"/>
              <w:rPr>
                <w:rFonts w:asciiTheme="majorHAnsi" w:hAnsiTheme="majorHAnsi"/>
                <w:sz w:val="18"/>
              </w:rPr>
            </w:pPr>
          </w:p>
          <w:p w14:paraId="364EE0A2" w14:textId="77777777" w:rsidR="006166DC" w:rsidRPr="00B16282" w:rsidRDefault="009D5201">
            <w:pPr>
              <w:pStyle w:val="TableParagraph"/>
              <w:ind w:left="151" w:right="162"/>
              <w:jc w:val="center"/>
              <w:rPr>
                <w:rFonts w:asciiTheme="majorHAnsi" w:hAnsiTheme="majorHAnsi"/>
                <w:b/>
                <w:sz w:val="19"/>
              </w:rPr>
            </w:pPr>
            <w:r w:rsidRPr="00B16282">
              <w:rPr>
                <w:rFonts w:asciiTheme="majorHAnsi" w:hAnsiTheme="majorHAnsi"/>
                <w:b/>
                <w:sz w:val="19"/>
              </w:rPr>
              <w:t>LM006.1</w:t>
            </w:r>
          </w:p>
        </w:tc>
        <w:tc>
          <w:tcPr>
            <w:tcW w:w="3876" w:type="dxa"/>
          </w:tcPr>
          <w:p w14:paraId="0B0C7AED" w14:textId="77777777" w:rsidR="006166DC" w:rsidRPr="00B16282" w:rsidRDefault="009D5201">
            <w:pPr>
              <w:pStyle w:val="TableParagraph"/>
              <w:spacing w:before="51"/>
              <w:ind w:left="41"/>
              <w:rPr>
                <w:rFonts w:asciiTheme="majorHAnsi" w:hAnsiTheme="majorHAnsi"/>
                <w:sz w:val="16"/>
              </w:rPr>
            </w:pPr>
            <w:r w:rsidRPr="00B16282">
              <w:rPr>
                <w:rFonts w:asciiTheme="majorHAnsi" w:hAnsiTheme="majorHAnsi"/>
                <w:spacing w:val="-1"/>
                <w:sz w:val="16"/>
              </w:rPr>
              <w:t>Массажное</w:t>
            </w:r>
            <w:r w:rsidRPr="00B16282">
              <w:rPr>
                <w:rFonts w:asciiTheme="majorHAnsi" w:hAnsiTheme="majorHAnsi"/>
                <w:spacing w:val="-10"/>
                <w:sz w:val="16"/>
              </w:rPr>
              <w:t xml:space="preserve"> </w:t>
            </w:r>
            <w:r w:rsidRPr="00B16282">
              <w:rPr>
                <w:rFonts w:asciiTheme="majorHAnsi" w:hAnsiTheme="majorHAnsi"/>
                <w:spacing w:val="-1"/>
                <w:sz w:val="16"/>
              </w:rPr>
              <w:t>масло</w:t>
            </w:r>
            <w:r w:rsidRPr="00B16282">
              <w:rPr>
                <w:rFonts w:asciiTheme="majorHAnsi" w:hAnsiTheme="majorHAnsi"/>
                <w:spacing w:val="-9"/>
                <w:sz w:val="16"/>
              </w:rPr>
              <w:t xml:space="preserve"> </w:t>
            </w:r>
            <w:r w:rsidRPr="00B16282">
              <w:rPr>
                <w:rFonts w:asciiTheme="majorHAnsi" w:hAnsiTheme="majorHAnsi"/>
                <w:spacing w:val="-1"/>
                <w:sz w:val="16"/>
              </w:rPr>
              <w:t>для</w:t>
            </w:r>
            <w:r w:rsidRPr="00B16282">
              <w:rPr>
                <w:rFonts w:asciiTheme="majorHAnsi" w:hAnsiTheme="majorHAnsi"/>
                <w:spacing w:val="-9"/>
                <w:sz w:val="16"/>
              </w:rPr>
              <w:t xml:space="preserve"> </w:t>
            </w:r>
            <w:r w:rsidRPr="00B16282">
              <w:rPr>
                <w:rFonts w:asciiTheme="majorHAnsi" w:hAnsiTheme="majorHAnsi"/>
                <w:spacing w:val="-1"/>
                <w:sz w:val="16"/>
              </w:rPr>
              <w:t>тела</w:t>
            </w:r>
            <w:r w:rsidRPr="00B16282">
              <w:rPr>
                <w:rFonts w:asciiTheme="majorHAnsi" w:hAnsiTheme="majorHAnsi"/>
                <w:spacing w:val="-10"/>
                <w:sz w:val="16"/>
              </w:rPr>
              <w:t xml:space="preserve"> </w:t>
            </w:r>
            <w:r w:rsidRPr="00B16282">
              <w:rPr>
                <w:rFonts w:asciiTheme="majorHAnsi" w:hAnsiTheme="majorHAnsi"/>
                <w:sz w:val="16"/>
              </w:rPr>
              <w:t>Бабл-гам</w:t>
            </w:r>
            <w:r w:rsidRPr="00B16282">
              <w:rPr>
                <w:rFonts w:asciiTheme="majorHAnsi" w:hAnsiTheme="majorHAnsi"/>
                <w:spacing w:val="-9"/>
                <w:sz w:val="16"/>
              </w:rPr>
              <w:t xml:space="preserve"> </w:t>
            </w:r>
            <w:r w:rsidRPr="00B16282">
              <w:rPr>
                <w:rFonts w:asciiTheme="majorHAnsi" w:hAnsiTheme="majorHAnsi"/>
                <w:sz w:val="16"/>
              </w:rPr>
              <w:t>-</w:t>
            </w:r>
          </w:p>
          <w:p w14:paraId="78D481ED" w14:textId="77777777" w:rsidR="006166DC" w:rsidRPr="00B16282" w:rsidRDefault="009D5201">
            <w:pPr>
              <w:pStyle w:val="TableParagraph"/>
              <w:spacing w:before="26"/>
              <w:ind w:left="41"/>
              <w:rPr>
                <w:rFonts w:asciiTheme="majorHAnsi" w:hAnsiTheme="majorHAnsi"/>
                <w:sz w:val="16"/>
              </w:rPr>
            </w:pPr>
            <w:r w:rsidRPr="00B16282">
              <w:rPr>
                <w:rFonts w:asciiTheme="majorHAnsi" w:hAnsiTheme="majorHAnsi"/>
                <w:spacing w:val="-1"/>
                <w:sz w:val="16"/>
              </w:rPr>
              <w:t>стимулирование чувственности, пробуждение</w:t>
            </w:r>
            <w:r w:rsidRPr="00B16282">
              <w:rPr>
                <w:rFonts w:asciiTheme="majorHAnsi" w:hAnsiTheme="majorHAnsi"/>
                <w:spacing w:val="-40"/>
                <w:sz w:val="16"/>
              </w:rPr>
              <w:t xml:space="preserve"> </w:t>
            </w:r>
            <w:r w:rsidRPr="00B16282">
              <w:rPr>
                <w:rFonts w:asciiTheme="majorHAnsi" w:hAnsiTheme="majorHAnsi"/>
                <w:sz w:val="16"/>
              </w:rPr>
              <w:t>эмоций</w:t>
            </w:r>
          </w:p>
        </w:tc>
        <w:tc>
          <w:tcPr>
            <w:tcW w:w="1124" w:type="dxa"/>
            <w:tcBorders>
              <w:right w:val="double" w:sz="2" w:space="0" w:color="000000"/>
            </w:tcBorders>
          </w:tcPr>
          <w:p w14:paraId="0B896B45" w14:textId="77777777" w:rsidR="006166DC" w:rsidRPr="00B16282" w:rsidRDefault="006166DC">
            <w:pPr>
              <w:pStyle w:val="TableParagraph"/>
              <w:spacing w:before="6"/>
              <w:rPr>
                <w:rFonts w:asciiTheme="majorHAnsi" w:hAnsiTheme="majorHAnsi"/>
                <w:sz w:val="20"/>
              </w:rPr>
            </w:pPr>
          </w:p>
          <w:p w14:paraId="31E4E772" w14:textId="77777777" w:rsidR="006166DC" w:rsidRPr="00B16282" w:rsidRDefault="009D5201">
            <w:pPr>
              <w:pStyle w:val="TableParagraph"/>
              <w:ind w:left="386"/>
              <w:rPr>
                <w:rFonts w:asciiTheme="majorHAnsi" w:hAnsiTheme="majorHAnsi"/>
                <w:sz w:val="16"/>
              </w:rPr>
            </w:pPr>
            <w:r w:rsidRPr="00B16282">
              <w:rPr>
                <w:rFonts w:asciiTheme="majorHAnsi" w:hAnsiTheme="majorHAnsi"/>
                <w:sz w:val="16"/>
              </w:rPr>
              <w:t>1000</w:t>
            </w:r>
          </w:p>
        </w:tc>
        <w:tc>
          <w:tcPr>
            <w:tcW w:w="1087" w:type="dxa"/>
            <w:tcBorders>
              <w:left w:val="double" w:sz="2" w:space="0" w:color="000000"/>
              <w:right w:val="double" w:sz="2" w:space="0" w:color="000000"/>
            </w:tcBorders>
          </w:tcPr>
          <w:p w14:paraId="358FCECA" w14:textId="77777777" w:rsidR="006166DC" w:rsidRPr="00B16282" w:rsidRDefault="006166DC">
            <w:pPr>
              <w:pStyle w:val="TableParagraph"/>
              <w:spacing w:before="7"/>
              <w:rPr>
                <w:rFonts w:asciiTheme="majorHAnsi" w:hAnsiTheme="majorHAnsi"/>
                <w:sz w:val="18"/>
              </w:rPr>
            </w:pPr>
          </w:p>
          <w:p w14:paraId="68FCF512" w14:textId="77777777" w:rsidR="006166DC" w:rsidRPr="00B16282" w:rsidRDefault="009D5201">
            <w:pPr>
              <w:pStyle w:val="TableParagraph"/>
              <w:ind w:left="270" w:right="255"/>
              <w:jc w:val="center"/>
              <w:rPr>
                <w:rFonts w:asciiTheme="majorHAnsi" w:hAnsiTheme="majorHAnsi"/>
                <w:b/>
                <w:sz w:val="19"/>
              </w:rPr>
            </w:pPr>
            <w:r w:rsidRPr="00B16282">
              <w:rPr>
                <w:rFonts w:asciiTheme="majorHAnsi" w:hAnsiTheme="majorHAnsi"/>
                <w:b/>
                <w:sz w:val="19"/>
              </w:rPr>
              <w:t>951,8</w:t>
            </w:r>
          </w:p>
        </w:tc>
        <w:tc>
          <w:tcPr>
            <w:tcW w:w="1247" w:type="dxa"/>
            <w:tcBorders>
              <w:left w:val="double" w:sz="2" w:space="0" w:color="000000"/>
            </w:tcBorders>
          </w:tcPr>
          <w:p w14:paraId="4B529DA3" w14:textId="77777777" w:rsidR="006166DC" w:rsidRPr="00B16282" w:rsidRDefault="006166DC">
            <w:pPr>
              <w:pStyle w:val="TableParagraph"/>
              <w:spacing w:before="6"/>
              <w:rPr>
                <w:rFonts w:asciiTheme="majorHAnsi" w:hAnsiTheme="majorHAnsi"/>
                <w:sz w:val="20"/>
              </w:rPr>
            </w:pPr>
          </w:p>
          <w:p w14:paraId="3B7657D9" w14:textId="77777777" w:rsidR="006166DC" w:rsidRPr="00B16282" w:rsidRDefault="009D5201">
            <w:pPr>
              <w:pStyle w:val="TableParagraph"/>
              <w:ind w:right="490"/>
              <w:jc w:val="right"/>
              <w:rPr>
                <w:rFonts w:asciiTheme="majorHAnsi" w:hAnsiTheme="majorHAnsi"/>
                <w:sz w:val="16"/>
              </w:rPr>
            </w:pPr>
            <w:r w:rsidRPr="00B16282">
              <w:rPr>
                <w:rFonts w:asciiTheme="majorHAnsi" w:hAnsiTheme="majorHAnsi"/>
                <w:sz w:val="16"/>
              </w:rPr>
              <w:t>500</w:t>
            </w:r>
          </w:p>
        </w:tc>
        <w:tc>
          <w:tcPr>
            <w:tcW w:w="1247" w:type="dxa"/>
          </w:tcPr>
          <w:p w14:paraId="4614ED4F" w14:textId="77777777" w:rsidR="006166DC" w:rsidRPr="00B16282" w:rsidRDefault="009D5201">
            <w:pPr>
              <w:pStyle w:val="TableParagraph"/>
              <w:ind w:left="379"/>
              <w:rPr>
                <w:rFonts w:asciiTheme="majorHAnsi" w:hAnsiTheme="majorHAnsi"/>
                <w:sz w:val="20"/>
              </w:rPr>
            </w:pPr>
            <w:r w:rsidRPr="00B16282">
              <w:rPr>
                <w:rFonts w:asciiTheme="majorHAnsi" w:hAnsiTheme="majorHAnsi"/>
                <w:noProof/>
                <w:sz w:val="20"/>
              </w:rPr>
              <w:drawing>
                <wp:inline distT="0" distB="0" distL="0" distR="0" wp14:anchorId="6F6EC29F" wp14:editId="072D38FD">
                  <wp:extent cx="231219" cy="326516"/>
                  <wp:effectExtent l="0" t="0" r="0" b="0"/>
                  <wp:docPr id="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jpeg"/>
                          <pic:cNvPicPr/>
                        </pic:nvPicPr>
                        <pic:blipFill>
                          <a:blip r:embed="rId9" cstate="print"/>
                          <a:stretch>
                            <a:fillRect/>
                          </a:stretch>
                        </pic:blipFill>
                        <pic:spPr>
                          <a:xfrm>
                            <a:off x="0" y="0"/>
                            <a:ext cx="231219" cy="326516"/>
                          </a:xfrm>
                          <a:prstGeom prst="rect">
                            <a:avLst/>
                          </a:prstGeom>
                        </pic:spPr>
                      </pic:pic>
                    </a:graphicData>
                  </a:graphic>
                </wp:inline>
              </w:drawing>
            </w:r>
          </w:p>
        </w:tc>
        <w:tc>
          <w:tcPr>
            <w:tcW w:w="5160" w:type="dxa"/>
          </w:tcPr>
          <w:p w14:paraId="2BE0C27F" w14:textId="77777777" w:rsidR="006166DC" w:rsidRPr="00B16282" w:rsidRDefault="006166DC">
            <w:pPr>
              <w:pStyle w:val="TableParagraph"/>
              <w:spacing w:before="7"/>
              <w:rPr>
                <w:rFonts w:asciiTheme="majorHAnsi" w:hAnsiTheme="majorHAnsi"/>
                <w:sz w:val="15"/>
              </w:rPr>
            </w:pPr>
          </w:p>
          <w:p w14:paraId="689250F6" w14:textId="77777777" w:rsidR="006166DC" w:rsidRPr="00B16282" w:rsidRDefault="009D5201">
            <w:pPr>
              <w:pStyle w:val="TableParagraph"/>
              <w:spacing w:line="266" w:lineRule="auto"/>
              <w:ind w:left="38" w:right="166"/>
              <w:rPr>
                <w:rFonts w:asciiTheme="majorHAnsi" w:hAnsiTheme="majorHAnsi"/>
                <w:sz w:val="13"/>
              </w:rPr>
            </w:pPr>
            <w:r w:rsidRPr="00B16282">
              <w:rPr>
                <w:rFonts w:asciiTheme="majorHAnsi" w:hAnsiTheme="majorHAnsi"/>
                <w:w w:val="95"/>
                <w:sz w:val="13"/>
              </w:rPr>
              <w:t>растительное</w:t>
            </w:r>
            <w:r w:rsidRPr="00B16282">
              <w:rPr>
                <w:rFonts w:asciiTheme="majorHAnsi" w:hAnsiTheme="majorHAnsi"/>
                <w:spacing w:val="-1"/>
                <w:w w:val="95"/>
                <w:sz w:val="13"/>
              </w:rPr>
              <w:t xml:space="preserve"> </w:t>
            </w:r>
            <w:r w:rsidRPr="00B16282">
              <w:rPr>
                <w:rFonts w:asciiTheme="majorHAnsi" w:hAnsiTheme="majorHAnsi"/>
                <w:w w:val="95"/>
                <w:sz w:val="13"/>
              </w:rPr>
              <w:t>косметическое</w:t>
            </w:r>
            <w:r w:rsidRPr="00B16282">
              <w:rPr>
                <w:rFonts w:asciiTheme="majorHAnsi" w:hAnsiTheme="majorHAnsi"/>
                <w:spacing w:val="-1"/>
                <w:w w:val="95"/>
                <w:sz w:val="13"/>
              </w:rPr>
              <w:t xml:space="preserve"> </w:t>
            </w:r>
            <w:r w:rsidRPr="00B16282">
              <w:rPr>
                <w:rFonts w:asciiTheme="majorHAnsi" w:hAnsiTheme="majorHAnsi"/>
                <w:w w:val="95"/>
                <w:sz w:val="13"/>
              </w:rPr>
              <w:t>масло,</w:t>
            </w:r>
            <w:r w:rsidRPr="00B16282">
              <w:rPr>
                <w:rFonts w:asciiTheme="majorHAnsi" w:hAnsiTheme="majorHAnsi"/>
                <w:spacing w:val="5"/>
                <w:w w:val="95"/>
                <w:sz w:val="13"/>
              </w:rPr>
              <w:t xml:space="preserve"> </w:t>
            </w:r>
            <w:r w:rsidRPr="00B16282">
              <w:rPr>
                <w:rFonts w:asciiTheme="majorHAnsi" w:hAnsiTheme="majorHAnsi"/>
                <w:w w:val="95"/>
                <w:sz w:val="13"/>
              </w:rPr>
              <w:t>масло абрикоса,</w:t>
            </w:r>
            <w:r w:rsidRPr="00B16282">
              <w:rPr>
                <w:rFonts w:asciiTheme="majorHAnsi" w:hAnsiTheme="majorHAnsi"/>
                <w:spacing w:val="4"/>
                <w:w w:val="95"/>
                <w:sz w:val="13"/>
              </w:rPr>
              <w:t xml:space="preserve"> </w:t>
            </w:r>
            <w:r w:rsidRPr="00B16282">
              <w:rPr>
                <w:rFonts w:asciiTheme="majorHAnsi" w:hAnsiTheme="majorHAnsi"/>
                <w:w w:val="95"/>
                <w:sz w:val="13"/>
              </w:rPr>
              <w:t>масло персика,</w:t>
            </w:r>
            <w:r w:rsidRPr="00B16282">
              <w:rPr>
                <w:rFonts w:asciiTheme="majorHAnsi" w:hAnsiTheme="majorHAnsi"/>
                <w:spacing w:val="5"/>
                <w:w w:val="95"/>
                <w:sz w:val="13"/>
              </w:rPr>
              <w:t xml:space="preserve"> </w:t>
            </w:r>
            <w:r w:rsidRPr="00B16282">
              <w:rPr>
                <w:rFonts w:asciiTheme="majorHAnsi" w:hAnsiTheme="majorHAnsi"/>
                <w:w w:val="95"/>
                <w:sz w:val="13"/>
              </w:rPr>
              <w:t>масла</w:t>
            </w:r>
            <w:r w:rsidRPr="00B16282">
              <w:rPr>
                <w:rFonts w:asciiTheme="majorHAnsi" w:hAnsiTheme="majorHAnsi"/>
                <w:spacing w:val="1"/>
                <w:w w:val="95"/>
                <w:sz w:val="13"/>
              </w:rPr>
              <w:t xml:space="preserve"> </w:t>
            </w:r>
            <w:r w:rsidRPr="00B16282">
              <w:rPr>
                <w:rFonts w:asciiTheme="majorHAnsi" w:hAnsiTheme="majorHAnsi"/>
                <w:w w:val="95"/>
                <w:sz w:val="13"/>
              </w:rPr>
              <w:t>жасмина,</w:t>
            </w:r>
            <w:r w:rsidRPr="00B16282">
              <w:rPr>
                <w:rFonts w:asciiTheme="majorHAnsi" w:hAnsiTheme="majorHAnsi"/>
                <w:spacing w:val="8"/>
                <w:w w:val="95"/>
                <w:sz w:val="13"/>
              </w:rPr>
              <w:t xml:space="preserve"> </w:t>
            </w:r>
            <w:r w:rsidRPr="00B16282">
              <w:rPr>
                <w:rFonts w:asciiTheme="majorHAnsi" w:hAnsiTheme="majorHAnsi"/>
                <w:w w:val="95"/>
                <w:sz w:val="13"/>
              </w:rPr>
              <w:t>масло</w:t>
            </w:r>
            <w:r w:rsidRPr="00B16282">
              <w:rPr>
                <w:rFonts w:asciiTheme="majorHAnsi" w:hAnsiTheme="majorHAnsi"/>
                <w:spacing w:val="3"/>
                <w:w w:val="95"/>
                <w:sz w:val="13"/>
              </w:rPr>
              <w:t xml:space="preserve"> </w:t>
            </w:r>
            <w:r w:rsidRPr="00B16282">
              <w:rPr>
                <w:rFonts w:asciiTheme="majorHAnsi" w:hAnsiTheme="majorHAnsi"/>
                <w:w w:val="95"/>
                <w:sz w:val="13"/>
              </w:rPr>
              <w:t>иланг-иланг,</w:t>
            </w:r>
            <w:r w:rsidRPr="00B16282">
              <w:rPr>
                <w:rFonts w:asciiTheme="majorHAnsi" w:hAnsiTheme="majorHAnsi"/>
                <w:spacing w:val="8"/>
                <w:w w:val="95"/>
                <w:sz w:val="13"/>
              </w:rPr>
              <w:t xml:space="preserve"> </w:t>
            </w:r>
            <w:r w:rsidRPr="00B16282">
              <w:rPr>
                <w:rFonts w:asciiTheme="majorHAnsi" w:hAnsiTheme="majorHAnsi"/>
                <w:w w:val="95"/>
                <w:sz w:val="13"/>
              </w:rPr>
              <w:t>витамины</w:t>
            </w:r>
            <w:r w:rsidRPr="00B16282">
              <w:rPr>
                <w:rFonts w:asciiTheme="majorHAnsi" w:hAnsiTheme="majorHAnsi"/>
                <w:spacing w:val="3"/>
                <w:w w:val="95"/>
                <w:sz w:val="13"/>
              </w:rPr>
              <w:t xml:space="preserve"> </w:t>
            </w:r>
            <w:r w:rsidRPr="00B16282">
              <w:rPr>
                <w:rFonts w:asciiTheme="majorHAnsi" w:hAnsiTheme="majorHAnsi"/>
                <w:w w:val="95"/>
                <w:sz w:val="13"/>
              </w:rPr>
              <w:t>А,</w:t>
            </w:r>
            <w:r w:rsidRPr="00B16282">
              <w:rPr>
                <w:rFonts w:asciiTheme="majorHAnsi" w:hAnsiTheme="majorHAnsi"/>
                <w:spacing w:val="8"/>
                <w:w w:val="95"/>
                <w:sz w:val="13"/>
              </w:rPr>
              <w:t xml:space="preserve"> </w:t>
            </w:r>
            <w:r w:rsidRPr="00B16282">
              <w:rPr>
                <w:rFonts w:asciiTheme="majorHAnsi" w:hAnsiTheme="majorHAnsi"/>
                <w:w w:val="95"/>
                <w:sz w:val="13"/>
              </w:rPr>
              <w:t>витамин</w:t>
            </w:r>
            <w:r w:rsidRPr="00B16282">
              <w:rPr>
                <w:rFonts w:asciiTheme="majorHAnsi" w:hAnsiTheme="majorHAnsi"/>
                <w:spacing w:val="4"/>
                <w:w w:val="95"/>
                <w:sz w:val="13"/>
              </w:rPr>
              <w:t xml:space="preserve"> </w:t>
            </w:r>
            <w:r w:rsidRPr="00B16282">
              <w:rPr>
                <w:rFonts w:asciiTheme="majorHAnsi" w:hAnsiTheme="majorHAnsi"/>
                <w:w w:val="95"/>
                <w:sz w:val="13"/>
              </w:rPr>
              <w:t>Е,</w:t>
            </w:r>
            <w:r w:rsidRPr="00B16282">
              <w:rPr>
                <w:rFonts w:asciiTheme="majorHAnsi" w:hAnsiTheme="majorHAnsi"/>
                <w:spacing w:val="8"/>
                <w:w w:val="95"/>
                <w:sz w:val="13"/>
              </w:rPr>
              <w:t xml:space="preserve"> </w:t>
            </w:r>
            <w:r w:rsidRPr="00B16282">
              <w:rPr>
                <w:rFonts w:asciiTheme="majorHAnsi" w:hAnsiTheme="majorHAnsi"/>
                <w:w w:val="95"/>
                <w:sz w:val="13"/>
              </w:rPr>
              <w:t>парфюмерная</w:t>
            </w:r>
            <w:r w:rsidRPr="00B16282">
              <w:rPr>
                <w:rFonts w:asciiTheme="majorHAnsi" w:hAnsiTheme="majorHAnsi"/>
                <w:spacing w:val="3"/>
                <w:w w:val="95"/>
                <w:sz w:val="13"/>
              </w:rPr>
              <w:t xml:space="preserve"> </w:t>
            </w:r>
            <w:r w:rsidRPr="00B16282">
              <w:rPr>
                <w:rFonts w:asciiTheme="majorHAnsi" w:hAnsiTheme="majorHAnsi"/>
                <w:w w:val="95"/>
                <w:sz w:val="13"/>
              </w:rPr>
              <w:t>композиция</w:t>
            </w:r>
          </w:p>
        </w:tc>
      </w:tr>
      <w:tr w:rsidR="006166DC" w:rsidRPr="00B16282" w14:paraId="1CCAE7BD" w14:textId="77777777">
        <w:trPr>
          <w:trHeight w:val="676"/>
        </w:trPr>
        <w:tc>
          <w:tcPr>
            <w:tcW w:w="1099" w:type="dxa"/>
          </w:tcPr>
          <w:p w14:paraId="2DBD883D" w14:textId="77777777" w:rsidR="006166DC" w:rsidRPr="00B16282" w:rsidRDefault="006166DC">
            <w:pPr>
              <w:pStyle w:val="TableParagraph"/>
              <w:spacing w:before="7"/>
              <w:rPr>
                <w:rFonts w:asciiTheme="majorHAnsi" w:hAnsiTheme="majorHAnsi"/>
                <w:sz w:val="18"/>
              </w:rPr>
            </w:pPr>
          </w:p>
          <w:p w14:paraId="5B2049AD" w14:textId="77777777" w:rsidR="006166DC" w:rsidRPr="00B16282" w:rsidRDefault="009D5201">
            <w:pPr>
              <w:pStyle w:val="TableParagraph"/>
              <w:ind w:left="151" w:right="162"/>
              <w:jc w:val="center"/>
              <w:rPr>
                <w:rFonts w:asciiTheme="majorHAnsi" w:hAnsiTheme="majorHAnsi"/>
                <w:b/>
                <w:sz w:val="19"/>
              </w:rPr>
            </w:pPr>
            <w:r w:rsidRPr="00B16282">
              <w:rPr>
                <w:rFonts w:asciiTheme="majorHAnsi" w:hAnsiTheme="majorHAnsi"/>
                <w:b/>
                <w:sz w:val="19"/>
              </w:rPr>
              <w:t>LM099.1</w:t>
            </w:r>
          </w:p>
        </w:tc>
        <w:tc>
          <w:tcPr>
            <w:tcW w:w="3876" w:type="dxa"/>
          </w:tcPr>
          <w:p w14:paraId="00B75090" w14:textId="77777777" w:rsidR="006166DC" w:rsidRPr="00B16282" w:rsidRDefault="009D5201">
            <w:pPr>
              <w:pStyle w:val="TableParagraph"/>
              <w:spacing w:before="51"/>
              <w:ind w:left="41"/>
              <w:rPr>
                <w:rFonts w:asciiTheme="majorHAnsi" w:hAnsiTheme="majorHAnsi"/>
                <w:sz w:val="16"/>
              </w:rPr>
            </w:pPr>
            <w:r w:rsidRPr="00B16282">
              <w:rPr>
                <w:rFonts w:asciiTheme="majorHAnsi" w:hAnsiTheme="majorHAnsi"/>
                <w:spacing w:val="-1"/>
                <w:sz w:val="16"/>
              </w:rPr>
              <w:t>Массажное</w:t>
            </w:r>
            <w:r w:rsidRPr="00B16282">
              <w:rPr>
                <w:rFonts w:asciiTheme="majorHAnsi" w:hAnsiTheme="majorHAnsi"/>
                <w:spacing w:val="-10"/>
                <w:sz w:val="16"/>
              </w:rPr>
              <w:t xml:space="preserve"> </w:t>
            </w:r>
            <w:r w:rsidRPr="00B16282">
              <w:rPr>
                <w:rFonts w:asciiTheme="majorHAnsi" w:hAnsiTheme="majorHAnsi"/>
                <w:spacing w:val="-1"/>
                <w:sz w:val="16"/>
              </w:rPr>
              <w:t>масло</w:t>
            </w:r>
            <w:r w:rsidRPr="00B16282">
              <w:rPr>
                <w:rFonts w:asciiTheme="majorHAnsi" w:hAnsiTheme="majorHAnsi"/>
                <w:spacing w:val="-8"/>
                <w:sz w:val="16"/>
              </w:rPr>
              <w:t xml:space="preserve"> </w:t>
            </w:r>
            <w:r w:rsidRPr="00B16282">
              <w:rPr>
                <w:rFonts w:asciiTheme="majorHAnsi" w:hAnsiTheme="majorHAnsi"/>
                <w:sz w:val="16"/>
              </w:rPr>
              <w:t>для</w:t>
            </w:r>
            <w:r w:rsidRPr="00B16282">
              <w:rPr>
                <w:rFonts w:asciiTheme="majorHAnsi" w:hAnsiTheme="majorHAnsi"/>
                <w:spacing w:val="-9"/>
                <w:sz w:val="16"/>
              </w:rPr>
              <w:t xml:space="preserve"> </w:t>
            </w:r>
            <w:r w:rsidRPr="00B16282">
              <w:rPr>
                <w:rFonts w:asciiTheme="majorHAnsi" w:hAnsiTheme="majorHAnsi"/>
                <w:sz w:val="16"/>
              </w:rPr>
              <w:t>ЭРО-зон</w:t>
            </w:r>
            <w:r w:rsidRPr="00B16282">
              <w:rPr>
                <w:rFonts w:asciiTheme="majorHAnsi" w:hAnsiTheme="majorHAnsi"/>
                <w:spacing w:val="-9"/>
                <w:sz w:val="16"/>
              </w:rPr>
              <w:t xml:space="preserve"> </w:t>
            </w:r>
            <w:r w:rsidRPr="00B16282">
              <w:rPr>
                <w:rFonts w:asciiTheme="majorHAnsi" w:hAnsiTheme="majorHAnsi"/>
                <w:sz w:val="16"/>
              </w:rPr>
              <w:t>Ваниль</w:t>
            </w:r>
            <w:r w:rsidRPr="00B16282">
              <w:rPr>
                <w:rFonts w:asciiTheme="majorHAnsi" w:hAnsiTheme="majorHAnsi"/>
                <w:spacing w:val="-8"/>
                <w:sz w:val="16"/>
              </w:rPr>
              <w:t xml:space="preserve"> </w:t>
            </w:r>
            <w:r w:rsidRPr="00B16282">
              <w:rPr>
                <w:rFonts w:asciiTheme="majorHAnsi" w:hAnsiTheme="majorHAnsi"/>
                <w:sz w:val="16"/>
              </w:rPr>
              <w:t>-</w:t>
            </w:r>
          </w:p>
          <w:p w14:paraId="139A4835" w14:textId="77777777" w:rsidR="006166DC" w:rsidRPr="00B16282" w:rsidRDefault="009D5201">
            <w:pPr>
              <w:pStyle w:val="TableParagraph"/>
              <w:spacing w:before="26"/>
              <w:ind w:left="41"/>
              <w:rPr>
                <w:rFonts w:asciiTheme="majorHAnsi" w:hAnsiTheme="majorHAnsi"/>
                <w:sz w:val="16"/>
              </w:rPr>
            </w:pPr>
            <w:r w:rsidRPr="00B16282">
              <w:rPr>
                <w:rFonts w:asciiTheme="majorHAnsi" w:hAnsiTheme="majorHAnsi"/>
                <w:spacing w:val="-1"/>
                <w:sz w:val="16"/>
              </w:rPr>
              <w:t>стимулирование чувственности, пробуждение</w:t>
            </w:r>
            <w:r w:rsidRPr="00B16282">
              <w:rPr>
                <w:rFonts w:asciiTheme="majorHAnsi" w:hAnsiTheme="majorHAnsi"/>
                <w:spacing w:val="-40"/>
                <w:sz w:val="16"/>
              </w:rPr>
              <w:t xml:space="preserve"> </w:t>
            </w:r>
            <w:r w:rsidRPr="00B16282">
              <w:rPr>
                <w:rFonts w:asciiTheme="majorHAnsi" w:hAnsiTheme="majorHAnsi"/>
                <w:sz w:val="16"/>
              </w:rPr>
              <w:t>эмоций</w:t>
            </w:r>
          </w:p>
        </w:tc>
        <w:tc>
          <w:tcPr>
            <w:tcW w:w="1124" w:type="dxa"/>
            <w:tcBorders>
              <w:right w:val="double" w:sz="2" w:space="0" w:color="000000"/>
            </w:tcBorders>
          </w:tcPr>
          <w:p w14:paraId="20D0CCF5" w14:textId="77777777" w:rsidR="006166DC" w:rsidRPr="00B16282" w:rsidRDefault="006166DC">
            <w:pPr>
              <w:pStyle w:val="TableParagraph"/>
              <w:spacing w:before="6"/>
              <w:rPr>
                <w:rFonts w:asciiTheme="majorHAnsi" w:hAnsiTheme="majorHAnsi"/>
                <w:sz w:val="20"/>
              </w:rPr>
            </w:pPr>
          </w:p>
          <w:p w14:paraId="05539EB9" w14:textId="77777777" w:rsidR="006166DC" w:rsidRPr="00B16282" w:rsidRDefault="009D5201">
            <w:pPr>
              <w:pStyle w:val="TableParagraph"/>
              <w:ind w:left="386"/>
              <w:rPr>
                <w:rFonts w:asciiTheme="majorHAnsi" w:hAnsiTheme="majorHAnsi"/>
                <w:sz w:val="16"/>
              </w:rPr>
            </w:pPr>
            <w:r w:rsidRPr="00B16282">
              <w:rPr>
                <w:rFonts w:asciiTheme="majorHAnsi" w:hAnsiTheme="majorHAnsi"/>
                <w:sz w:val="16"/>
              </w:rPr>
              <w:t>1000</w:t>
            </w:r>
          </w:p>
        </w:tc>
        <w:tc>
          <w:tcPr>
            <w:tcW w:w="1087" w:type="dxa"/>
            <w:tcBorders>
              <w:left w:val="double" w:sz="2" w:space="0" w:color="000000"/>
              <w:right w:val="double" w:sz="2" w:space="0" w:color="000000"/>
            </w:tcBorders>
          </w:tcPr>
          <w:p w14:paraId="73FCD484" w14:textId="77777777" w:rsidR="006166DC" w:rsidRPr="00B16282" w:rsidRDefault="006166DC">
            <w:pPr>
              <w:pStyle w:val="TableParagraph"/>
              <w:spacing w:before="7"/>
              <w:rPr>
                <w:rFonts w:asciiTheme="majorHAnsi" w:hAnsiTheme="majorHAnsi"/>
                <w:sz w:val="18"/>
              </w:rPr>
            </w:pPr>
          </w:p>
          <w:p w14:paraId="4571C214" w14:textId="77777777" w:rsidR="006166DC" w:rsidRPr="00B16282" w:rsidRDefault="009D5201">
            <w:pPr>
              <w:pStyle w:val="TableParagraph"/>
              <w:ind w:left="270" w:right="255"/>
              <w:jc w:val="center"/>
              <w:rPr>
                <w:rFonts w:asciiTheme="majorHAnsi" w:hAnsiTheme="majorHAnsi"/>
                <w:b/>
                <w:sz w:val="19"/>
              </w:rPr>
            </w:pPr>
            <w:r w:rsidRPr="00B16282">
              <w:rPr>
                <w:rFonts w:asciiTheme="majorHAnsi" w:hAnsiTheme="majorHAnsi"/>
                <w:b/>
                <w:sz w:val="19"/>
              </w:rPr>
              <w:t>951,8</w:t>
            </w:r>
          </w:p>
        </w:tc>
        <w:tc>
          <w:tcPr>
            <w:tcW w:w="1247" w:type="dxa"/>
            <w:tcBorders>
              <w:left w:val="double" w:sz="2" w:space="0" w:color="000000"/>
            </w:tcBorders>
          </w:tcPr>
          <w:p w14:paraId="382F4DB6" w14:textId="77777777" w:rsidR="006166DC" w:rsidRPr="00B16282" w:rsidRDefault="006166DC">
            <w:pPr>
              <w:pStyle w:val="TableParagraph"/>
              <w:spacing w:before="6"/>
              <w:rPr>
                <w:rFonts w:asciiTheme="majorHAnsi" w:hAnsiTheme="majorHAnsi"/>
                <w:sz w:val="20"/>
              </w:rPr>
            </w:pPr>
          </w:p>
          <w:p w14:paraId="09C50DCC" w14:textId="77777777" w:rsidR="006166DC" w:rsidRPr="00B16282" w:rsidRDefault="009D5201">
            <w:pPr>
              <w:pStyle w:val="TableParagraph"/>
              <w:ind w:right="490"/>
              <w:jc w:val="right"/>
              <w:rPr>
                <w:rFonts w:asciiTheme="majorHAnsi" w:hAnsiTheme="majorHAnsi"/>
                <w:sz w:val="16"/>
              </w:rPr>
            </w:pPr>
            <w:r w:rsidRPr="00B16282">
              <w:rPr>
                <w:rFonts w:asciiTheme="majorHAnsi" w:hAnsiTheme="majorHAnsi"/>
                <w:sz w:val="16"/>
              </w:rPr>
              <w:t>500</w:t>
            </w:r>
          </w:p>
        </w:tc>
        <w:tc>
          <w:tcPr>
            <w:tcW w:w="1247" w:type="dxa"/>
          </w:tcPr>
          <w:p w14:paraId="67AEF3F1" w14:textId="77777777" w:rsidR="006166DC" w:rsidRPr="00B16282" w:rsidRDefault="009D5201">
            <w:pPr>
              <w:pStyle w:val="TableParagraph"/>
              <w:ind w:left="379"/>
              <w:rPr>
                <w:rFonts w:asciiTheme="majorHAnsi" w:hAnsiTheme="majorHAnsi"/>
                <w:sz w:val="20"/>
              </w:rPr>
            </w:pPr>
            <w:r w:rsidRPr="00B16282">
              <w:rPr>
                <w:rFonts w:asciiTheme="majorHAnsi" w:hAnsiTheme="majorHAnsi"/>
                <w:noProof/>
                <w:sz w:val="20"/>
              </w:rPr>
              <w:drawing>
                <wp:inline distT="0" distB="0" distL="0" distR="0" wp14:anchorId="6CEFF2B0" wp14:editId="4C3E2D4B">
                  <wp:extent cx="231219" cy="326516"/>
                  <wp:effectExtent l="0" t="0" r="0" b="0"/>
                  <wp:docPr id="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jpeg"/>
                          <pic:cNvPicPr/>
                        </pic:nvPicPr>
                        <pic:blipFill>
                          <a:blip r:embed="rId9" cstate="print"/>
                          <a:stretch>
                            <a:fillRect/>
                          </a:stretch>
                        </pic:blipFill>
                        <pic:spPr>
                          <a:xfrm>
                            <a:off x="0" y="0"/>
                            <a:ext cx="231219" cy="326516"/>
                          </a:xfrm>
                          <a:prstGeom prst="rect">
                            <a:avLst/>
                          </a:prstGeom>
                        </pic:spPr>
                      </pic:pic>
                    </a:graphicData>
                  </a:graphic>
                </wp:inline>
              </w:drawing>
            </w:r>
          </w:p>
        </w:tc>
        <w:tc>
          <w:tcPr>
            <w:tcW w:w="5160" w:type="dxa"/>
          </w:tcPr>
          <w:p w14:paraId="3DD16487" w14:textId="77777777" w:rsidR="006166DC" w:rsidRPr="00B16282" w:rsidRDefault="006166DC">
            <w:pPr>
              <w:pStyle w:val="TableParagraph"/>
              <w:spacing w:before="7"/>
              <w:rPr>
                <w:rFonts w:asciiTheme="majorHAnsi" w:hAnsiTheme="majorHAnsi"/>
                <w:sz w:val="15"/>
              </w:rPr>
            </w:pPr>
          </w:p>
          <w:p w14:paraId="250A722D" w14:textId="77777777" w:rsidR="006166DC" w:rsidRPr="00B16282" w:rsidRDefault="009D5201">
            <w:pPr>
              <w:pStyle w:val="TableParagraph"/>
              <w:spacing w:line="266" w:lineRule="auto"/>
              <w:ind w:left="38"/>
              <w:rPr>
                <w:rFonts w:asciiTheme="majorHAnsi" w:hAnsiTheme="majorHAnsi"/>
                <w:sz w:val="13"/>
              </w:rPr>
            </w:pPr>
            <w:r w:rsidRPr="00B16282">
              <w:rPr>
                <w:rFonts w:asciiTheme="majorHAnsi" w:hAnsiTheme="majorHAnsi"/>
                <w:w w:val="95"/>
                <w:sz w:val="13"/>
              </w:rPr>
              <w:t>растительное косметическое масло,</w:t>
            </w:r>
            <w:r w:rsidRPr="00B16282">
              <w:rPr>
                <w:rFonts w:asciiTheme="majorHAnsi" w:hAnsiTheme="majorHAnsi"/>
                <w:spacing w:val="1"/>
                <w:w w:val="95"/>
                <w:sz w:val="13"/>
              </w:rPr>
              <w:t xml:space="preserve"> </w:t>
            </w:r>
            <w:r w:rsidRPr="00B16282">
              <w:rPr>
                <w:rFonts w:asciiTheme="majorHAnsi" w:hAnsiTheme="majorHAnsi"/>
                <w:w w:val="95"/>
                <w:sz w:val="13"/>
              </w:rPr>
              <w:t>масло авокадо,</w:t>
            </w:r>
            <w:r w:rsidRPr="00B16282">
              <w:rPr>
                <w:rFonts w:asciiTheme="majorHAnsi" w:hAnsiTheme="majorHAnsi"/>
                <w:spacing w:val="1"/>
                <w:w w:val="95"/>
                <w:sz w:val="13"/>
              </w:rPr>
              <w:t xml:space="preserve"> </w:t>
            </w:r>
            <w:r w:rsidRPr="00B16282">
              <w:rPr>
                <w:rFonts w:asciiTheme="majorHAnsi" w:hAnsiTheme="majorHAnsi"/>
                <w:w w:val="95"/>
                <w:sz w:val="13"/>
              </w:rPr>
              <w:t>масло персика,</w:t>
            </w:r>
            <w:r w:rsidRPr="00B16282">
              <w:rPr>
                <w:rFonts w:asciiTheme="majorHAnsi" w:hAnsiTheme="majorHAnsi"/>
                <w:spacing w:val="1"/>
                <w:w w:val="95"/>
                <w:sz w:val="13"/>
              </w:rPr>
              <w:t xml:space="preserve"> </w:t>
            </w:r>
            <w:r w:rsidRPr="00B16282">
              <w:rPr>
                <w:rFonts w:asciiTheme="majorHAnsi" w:hAnsiTheme="majorHAnsi"/>
                <w:w w:val="95"/>
                <w:sz w:val="13"/>
              </w:rPr>
              <w:t>масла жасмина,</w:t>
            </w:r>
            <w:r w:rsidRPr="00B16282">
              <w:rPr>
                <w:rFonts w:asciiTheme="majorHAnsi" w:hAnsiTheme="majorHAnsi"/>
                <w:spacing w:val="1"/>
                <w:w w:val="95"/>
                <w:sz w:val="13"/>
              </w:rPr>
              <w:t xml:space="preserve"> </w:t>
            </w:r>
            <w:r w:rsidRPr="00B16282">
              <w:rPr>
                <w:rFonts w:asciiTheme="majorHAnsi" w:hAnsiTheme="majorHAnsi"/>
                <w:w w:val="95"/>
                <w:sz w:val="13"/>
              </w:rPr>
              <w:t>масло</w:t>
            </w:r>
            <w:r w:rsidRPr="00B16282">
              <w:rPr>
                <w:rFonts w:asciiTheme="majorHAnsi" w:hAnsiTheme="majorHAnsi"/>
                <w:spacing w:val="-2"/>
                <w:w w:val="95"/>
                <w:sz w:val="13"/>
              </w:rPr>
              <w:t xml:space="preserve"> </w:t>
            </w:r>
            <w:r w:rsidRPr="00B16282">
              <w:rPr>
                <w:rFonts w:asciiTheme="majorHAnsi" w:hAnsiTheme="majorHAnsi"/>
                <w:w w:val="95"/>
                <w:sz w:val="13"/>
              </w:rPr>
              <w:t>иланг-иланг,</w:t>
            </w:r>
            <w:r w:rsidRPr="00B16282">
              <w:rPr>
                <w:rFonts w:asciiTheme="majorHAnsi" w:hAnsiTheme="majorHAnsi"/>
                <w:spacing w:val="3"/>
                <w:w w:val="95"/>
                <w:sz w:val="13"/>
              </w:rPr>
              <w:t xml:space="preserve"> </w:t>
            </w:r>
            <w:r w:rsidRPr="00B16282">
              <w:rPr>
                <w:rFonts w:asciiTheme="majorHAnsi" w:hAnsiTheme="majorHAnsi"/>
                <w:w w:val="95"/>
                <w:sz w:val="13"/>
              </w:rPr>
              <w:t>экстракт</w:t>
            </w:r>
            <w:r w:rsidRPr="00B16282">
              <w:rPr>
                <w:rFonts w:asciiTheme="majorHAnsi" w:hAnsiTheme="majorHAnsi"/>
                <w:spacing w:val="-2"/>
                <w:w w:val="95"/>
                <w:sz w:val="13"/>
              </w:rPr>
              <w:t xml:space="preserve"> </w:t>
            </w:r>
            <w:r w:rsidRPr="00B16282">
              <w:rPr>
                <w:rFonts w:asciiTheme="majorHAnsi" w:hAnsiTheme="majorHAnsi"/>
                <w:w w:val="95"/>
                <w:sz w:val="13"/>
              </w:rPr>
              <w:t>ванили,</w:t>
            </w:r>
            <w:r w:rsidRPr="00B16282">
              <w:rPr>
                <w:rFonts w:asciiTheme="majorHAnsi" w:hAnsiTheme="majorHAnsi"/>
                <w:spacing w:val="3"/>
                <w:w w:val="95"/>
                <w:sz w:val="13"/>
              </w:rPr>
              <w:t xml:space="preserve"> </w:t>
            </w:r>
            <w:r w:rsidRPr="00B16282">
              <w:rPr>
                <w:rFonts w:asciiTheme="majorHAnsi" w:hAnsiTheme="majorHAnsi"/>
                <w:w w:val="95"/>
                <w:sz w:val="13"/>
              </w:rPr>
              <w:t>витамин</w:t>
            </w:r>
            <w:r w:rsidRPr="00B16282">
              <w:rPr>
                <w:rFonts w:asciiTheme="majorHAnsi" w:hAnsiTheme="majorHAnsi"/>
                <w:spacing w:val="-1"/>
                <w:w w:val="95"/>
                <w:sz w:val="13"/>
              </w:rPr>
              <w:t xml:space="preserve"> </w:t>
            </w:r>
            <w:r w:rsidRPr="00B16282">
              <w:rPr>
                <w:rFonts w:asciiTheme="majorHAnsi" w:hAnsiTheme="majorHAnsi"/>
                <w:w w:val="95"/>
                <w:sz w:val="13"/>
              </w:rPr>
              <w:t>Е,</w:t>
            </w:r>
            <w:r w:rsidRPr="00B16282">
              <w:rPr>
                <w:rFonts w:asciiTheme="majorHAnsi" w:hAnsiTheme="majorHAnsi"/>
                <w:spacing w:val="3"/>
                <w:w w:val="95"/>
                <w:sz w:val="13"/>
              </w:rPr>
              <w:t xml:space="preserve"> </w:t>
            </w:r>
            <w:r w:rsidRPr="00B16282">
              <w:rPr>
                <w:rFonts w:asciiTheme="majorHAnsi" w:hAnsiTheme="majorHAnsi"/>
                <w:w w:val="95"/>
                <w:sz w:val="13"/>
              </w:rPr>
              <w:t>парфюмерная</w:t>
            </w:r>
            <w:r w:rsidRPr="00B16282">
              <w:rPr>
                <w:rFonts w:asciiTheme="majorHAnsi" w:hAnsiTheme="majorHAnsi"/>
                <w:spacing w:val="-2"/>
                <w:w w:val="95"/>
                <w:sz w:val="13"/>
              </w:rPr>
              <w:t xml:space="preserve"> </w:t>
            </w:r>
            <w:r w:rsidRPr="00B16282">
              <w:rPr>
                <w:rFonts w:asciiTheme="majorHAnsi" w:hAnsiTheme="majorHAnsi"/>
                <w:w w:val="95"/>
                <w:sz w:val="13"/>
              </w:rPr>
              <w:t>композиция.</w:t>
            </w:r>
          </w:p>
        </w:tc>
      </w:tr>
      <w:tr w:rsidR="006166DC" w:rsidRPr="00B16282" w14:paraId="56F9FBF8" w14:textId="77777777">
        <w:trPr>
          <w:trHeight w:val="713"/>
        </w:trPr>
        <w:tc>
          <w:tcPr>
            <w:tcW w:w="1099" w:type="dxa"/>
          </w:tcPr>
          <w:p w14:paraId="2F290AC3" w14:textId="77777777" w:rsidR="006166DC" w:rsidRPr="00B16282" w:rsidRDefault="006166DC">
            <w:pPr>
              <w:pStyle w:val="TableParagraph"/>
              <w:spacing w:before="9"/>
              <w:rPr>
                <w:rFonts w:asciiTheme="majorHAnsi" w:hAnsiTheme="majorHAnsi"/>
                <w:sz w:val="20"/>
              </w:rPr>
            </w:pPr>
          </w:p>
          <w:p w14:paraId="548EB128" w14:textId="77777777" w:rsidR="006166DC" w:rsidRPr="00B16282" w:rsidRDefault="009D5201">
            <w:pPr>
              <w:pStyle w:val="TableParagraph"/>
              <w:ind w:left="151" w:right="162"/>
              <w:jc w:val="center"/>
              <w:rPr>
                <w:rFonts w:asciiTheme="majorHAnsi" w:hAnsiTheme="majorHAnsi"/>
                <w:b/>
                <w:sz w:val="19"/>
              </w:rPr>
            </w:pPr>
            <w:r w:rsidRPr="00B16282">
              <w:rPr>
                <w:rFonts w:asciiTheme="majorHAnsi" w:hAnsiTheme="majorHAnsi"/>
                <w:b/>
                <w:sz w:val="19"/>
              </w:rPr>
              <w:t>LM011.1</w:t>
            </w:r>
          </w:p>
        </w:tc>
        <w:tc>
          <w:tcPr>
            <w:tcW w:w="3876" w:type="dxa"/>
          </w:tcPr>
          <w:p w14:paraId="012F2EF7" w14:textId="5A9C2639" w:rsidR="006166DC" w:rsidRPr="00B16282" w:rsidRDefault="009D5201">
            <w:pPr>
              <w:pStyle w:val="TableParagraph"/>
              <w:spacing w:before="28" w:line="220" w:lineRule="exact"/>
              <w:ind w:left="41" w:right="649"/>
              <w:jc w:val="both"/>
              <w:rPr>
                <w:rFonts w:asciiTheme="majorHAnsi" w:hAnsiTheme="majorHAnsi"/>
                <w:sz w:val="16"/>
              </w:rPr>
            </w:pPr>
            <w:r w:rsidRPr="00B16282">
              <w:rPr>
                <w:rFonts w:asciiTheme="majorHAnsi" w:hAnsiTheme="majorHAnsi"/>
                <w:spacing w:val="-1"/>
                <w:sz w:val="16"/>
              </w:rPr>
              <w:t xml:space="preserve">Массажное масло для </w:t>
            </w:r>
            <w:r w:rsidRPr="00B16282">
              <w:rPr>
                <w:rFonts w:asciiTheme="majorHAnsi" w:hAnsiTheme="majorHAnsi"/>
                <w:sz w:val="16"/>
              </w:rPr>
              <w:t>ЭРО-зон Апельси</w:t>
            </w:r>
            <w:r>
              <w:rPr>
                <w:rFonts w:asciiTheme="majorHAnsi" w:hAnsiTheme="majorHAnsi"/>
                <w:sz w:val="16"/>
              </w:rPr>
              <w:t>н</w:t>
            </w:r>
            <w:r w:rsidRPr="00B16282">
              <w:rPr>
                <w:rFonts w:asciiTheme="majorHAnsi" w:hAnsiTheme="majorHAnsi"/>
                <w:sz w:val="16"/>
              </w:rPr>
              <w:t xml:space="preserve"> и</w:t>
            </w:r>
            <w:r w:rsidRPr="00B16282">
              <w:rPr>
                <w:rFonts w:asciiTheme="majorHAnsi" w:hAnsiTheme="majorHAnsi"/>
                <w:spacing w:val="-40"/>
                <w:sz w:val="16"/>
              </w:rPr>
              <w:t xml:space="preserve"> </w:t>
            </w:r>
            <w:r w:rsidRPr="00B16282">
              <w:rPr>
                <w:rFonts w:asciiTheme="majorHAnsi" w:hAnsiTheme="majorHAnsi"/>
                <w:spacing w:val="-1"/>
                <w:sz w:val="16"/>
              </w:rPr>
              <w:t>шоколад - стимулирование чувственности,</w:t>
            </w:r>
            <w:r w:rsidRPr="00B16282">
              <w:rPr>
                <w:rFonts w:asciiTheme="majorHAnsi" w:hAnsiTheme="majorHAnsi"/>
                <w:spacing w:val="-34"/>
                <w:sz w:val="16"/>
              </w:rPr>
              <w:t xml:space="preserve"> </w:t>
            </w:r>
            <w:r w:rsidRPr="00B16282">
              <w:rPr>
                <w:rFonts w:asciiTheme="majorHAnsi" w:hAnsiTheme="majorHAnsi"/>
                <w:sz w:val="16"/>
              </w:rPr>
              <w:t>пробуждение</w:t>
            </w:r>
            <w:r w:rsidRPr="00B16282">
              <w:rPr>
                <w:rFonts w:asciiTheme="majorHAnsi" w:hAnsiTheme="majorHAnsi"/>
                <w:spacing w:val="-7"/>
                <w:sz w:val="16"/>
              </w:rPr>
              <w:t xml:space="preserve"> </w:t>
            </w:r>
            <w:r w:rsidRPr="00B16282">
              <w:rPr>
                <w:rFonts w:asciiTheme="majorHAnsi" w:hAnsiTheme="majorHAnsi"/>
                <w:sz w:val="16"/>
              </w:rPr>
              <w:t>эмоций</w:t>
            </w:r>
          </w:p>
        </w:tc>
        <w:tc>
          <w:tcPr>
            <w:tcW w:w="1124" w:type="dxa"/>
            <w:tcBorders>
              <w:right w:val="double" w:sz="2" w:space="0" w:color="000000"/>
            </w:tcBorders>
          </w:tcPr>
          <w:p w14:paraId="0A296EA2" w14:textId="77777777" w:rsidR="006166DC" w:rsidRPr="00B16282" w:rsidRDefault="006166DC">
            <w:pPr>
              <w:pStyle w:val="TableParagraph"/>
              <w:spacing w:before="8"/>
              <w:rPr>
                <w:rFonts w:asciiTheme="majorHAnsi" w:hAnsiTheme="majorHAnsi"/>
              </w:rPr>
            </w:pPr>
          </w:p>
          <w:p w14:paraId="7285F978" w14:textId="77777777" w:rsidR="006166DC" w:rsidRPr="00B16282" w:rsidRDefault="009D5201">
            <w:pPr>
              <w:pStyle w:val="TableParagraph"/>
              <w:ind w:left="386"/>
              <w:rPr>
                <w:rFonts w:asciiTheme="majorHAnsi" w:hAnsiTheme="majorHAnsi"/>
                <w:sz w:val="16"/>
              </w:rPr>
            </w:pPr>
            <w:r w:rsidRPr="00B16282">
              <w:rPr>
                <w:rFonts w:asciiTheme="majorHAnsi" w:hAnsiTheme="majorHAnsi"/>
                <w:sz w:val="16"/>
              </w:rPr>
              <w:t>1000</w:t>
            </w:r>
          </w:p>
        </w:tc>
        <w:tc>
          <w:tcPr>
            <w:tcW w:w="1087" w:type="dxa"/>
            <w:tcBorders>
              <w:left w:val="double" w:sz="2" w:space="0" w:color="000000"/>
              <w:right w:val="double" w:sz="2" w:space="0" w:color="000000"/>
            </w:tcBorders>
          </w:tcPr>
          <w:p w14:paraId="18C053EA" w14:textId="77777777" w:rsidR="006166DC" w:rsidRPr="00B16282" w:rsidRDefault="006166DC">
            <w:pPr>
              <w:pStyle w:val="TableParagraph"/>
              <w:spacing w:before="9"/>
              <w:rPr>
                <w:rFonts w:asciiTheme="majorHAnsi" w:hAnsiTheme="majorHAnsi"/>
                <w:sz w:val="20"/>
              </w:rPr>
            </w:pPr>
          </w:p>
          <w:p w14:paraId="255FF5AD" w14:textId="77777777" w:rsidR="006166DC" w:rsidRPr="00B16282" w:rsidRDefault="009D5201">
            <w:pPr>
              <w:pStyle w:val="TableParagraph"/>
              <w:ind w:left="270" w:right="255"/>
              <w:jc w:val="center"/>
              <w:rPr>
                <w:rFonts w:asciiTheme="majorHAnsi" w:hAnsiTheme="majorHAnsi"/>
                <w:b/>
                <w:sz w:val="19"/>
              </w:rPr>
            </w:pPr>
            <w:r w:rsidRPr="00B16282">
              <w:rPr>
                <w:rFonts w:asciiTheme="majorHAnsi" w:hAnsiTheme="majorHAnsi"/>
                <w:b/>
                <w:sz w:val="19"/>
              </w:rPr>
              <w:t>957,0</w:t>
            </w:r>
          </w:p>
        </w:tc>
        <w:tc>
          <w:tcPr>
            <w:tcW w:w="1247" w:type="dxa"/>
            <w:tcBorders>
              <w:left w:val="double" w:sz="2" w:space="0" w:color="000000"/>
            </w:tcBorders>
          </w:tcPr>
          <w:p w14:paraId="6D60B421" w14:textId="77777777" w:rsidR="006166DC" w:rsidRPr="00B16282" w:rsidRDefault="006166DC">
            <w:pPr>
              <w:pStyle w:val="TableParagraph"/>
              <w:spacing w:before="8"/>
              <w:rPr>
                <w:rFonts w:asciiTheme="majorHAnsi" w:hAnsiTheme="majorHAnsi"/>
              </w:rPr>
            </w:pPr>
          </w:p>
          <w:p w14:paraId="31EB3E5D" w14:textId="77777777" w:rsidR="006166DC" w:rsidRPr="00B16282" w:rsidRDefault="009D5201">
            <w:pPr>
              <w:pStyle w:val="TableParagraph"/>
              <w:ind w:right="490"/>
              <w:jc w:val="right"/>
              <w:rPr>
                <w:rFonts w:asciiTheme="majorHAnsi" w:hAnsiTheme="majorHAnsi"/>
                <w:sz w:val="16"/>
              </w:rPr>
            </w:pPr>
            <w:r w:rsidRPr="00B16282">
              <w:rPr>
                <w:rFonts w:asciiTheme="majorHAnsi" w:hAnsiTheme="majorHAnsi"/>
                <w:sz w:val="16"/>
              </w:rPr>
              <w:t>500</w:t>
            </w:r>
          </w:p>
        </w:tc>
        <w:tc>
          <w:tcPr>
            <w:tcW w:w="1247" w:type="dxa"/>
          </w:tcPr>
          <w:p w14:paraId="28C450AD" w14:textId="77777777" w:rsidR="006166DC" w:rsidRPr="00B16282" w:rsidRDefault="009D5201">
            <w:pPr>
              <w:pStyle w:val="TableParagraph"/>
              <w:ind w:left="366"/>
              <w:rPr>
                <w:rFonts w:asciiTheme="majorHAnsi" w:hAnsiTheme="majorHAnsi"/>
                <w:sz w:val="20"/>
              </w:rPr>
            </w:pPr>
            <w:r w:rsidRPr="00B16282">
              <w:rPr>
                <w:rFonts w:asciiTheme="majorHAnsi" w:hAnsiTheme="majorHAnsi"/>
                <w:noProof/>
                <w:sz w:val="20"/>
              </w:rPr>
              <w:drawing>
                <wp:inline distT="0" distB="0" distL="0" distR="0" wp14:anchorId="085C6AB2" wp14:editId="5C75D6F9">
                  <wp:extent cx="231172" cy="326516"/>
                  <wp:effectExtent l="0" t="0" r="0" b="0"/>
                  <wp:docPr id="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jpeg"/>
                          <pic:cNvPicPr/>
                        </pic:nvPicPr>
                        <pic:blipFill>
                          <a:blip r:embed="rId9" cstate="print"/>
                          <a:stretch>
                            <a:fillRect/>
                          </a:stretch>
                        </pic:blipFill>
                        <pic:spPr>
                          <a:xfrm>
                            <a:off x="0" y="0"/>
                            <a:ext cx="231172" cy="326516"/>
                          </a:xfrm>
                          <a:prstGeom prst="rect">
                            <a:avLst/>
                          </a:prstGeom>
                        </pic:spPr>
                      </pic:pic>
                    </a:graphicData>
                  </a:graphic>
                </wp:inline>
              </w:drawing>
            </w:r>
          </w:p>
        </w:tc>
        <w:tc>
          <w:tcPr>
            <w:tcW w:w="5160" w:type="dxa"/>
          </w:tcPr>
          <w:p w14:paraId="0E57BCFD" w14:textId="77777777" w:rsidR="006166DC" w:rsidRPr="00B16282" w:rsidRDefault="009D5201">
            <w:pPr>
              <w:pStyle w:val="TableParagraph"/>
              <w:spacing w:before="105" w:line="266" w:lineRule="auto"/>
              <w:ind w:left="38" w:right="166"/>
              <w:rPr>
                <w:rFonts w:asciiTheme="majorHAnsi" w:hAnsiTheme="majorHAnsi"/>
                <w:sz w:val="13"/>
              </w:rPr>
            </w:pPr>
            <w:r w:rsidRPr="00B16282">
              <w:rPr>
                <w:rFonts w:asciiTheme="majorHAnsi" w:hAnsiTheme="majorHAnsi"/>
                <w:w w:val="95"/>
                <w:sz w:val="13"/>
              </w:rPr>
              <w:t>растительное косметическое масло,</w:t>
            </w:r>
            <w:r w:rsidRPr="00B16282">
              <w:rPr>
                <w:rFonts w:asciiTheme="majorHAnsi" w:hAnsiTheme="majorHAnsi"/>
                <w:spacing w:val="1"/>
                <w:w w:val="95"/>
                <w:sz w:val="13"/>
              </w:rPr>
              <w:t xml:space="preserve"> </w:t>
            </w:r>
            <w:r w:rsidRPr="00B16282">
              <w:rPr>
                <w:rFonts w:asciiTheme="majorHAnsi" w:hAnsiTheme="majorHAnsi"/>
                <w:w w:val="95"/>
                <w:sz w:val="13"/>
              </w:rPr>
              <w:t>миндальное масло,</w:t>
            </w:r>
            <w:r w:rsidRPr="00B16282">
              <w:rPr>
                <w:rFonts w:asciiTheme="majorHAnsi" w:hAnsiTheme="majorHAnsi"/>
                <w:spacing w:val="1"/>
                <w:w w:val="95"/>
                <w:sz w:val="13"/>
              </w:rPr>
              <w:t xml:space="preserve"> </w:t>
            </w:r>
            <w:r w:rsidRPr="00B16282">
              <w:rPr>
                <w:rFonts w:asciiTheme="majorHAnsi" w:hAnsiTheme="majorHAnsi"/>
                <w:w w:val="95"/>
                <w:sz w:val="13"/>
              </w:rPr>
              <w:t>кукурузное масло,</w:t>
            </w:r>
            <w:r w:rsidRPr="00B16282">
              <w:rPr>
                <w:rFonts w:asciiTheme="majorHAnsi" w:hAnsiTheme="majorHAnsi"/>
                <w:spacing w:val="1"/>
                <w:w w:val="95"/>
                <w:sz w:val="13"/>
              </w:rPr>
              <w:t xml:space="preserve"> </w:t>
            </w:r>
            <w:r w:rsidRPr="00B16282">
              <w:rPr>
                <w:rFonts w:asciiTheme="majorHAnsi" w:hAnsiTheme="majorHAnsi"/>
                <w:w w:val="95"/>
                <w:sz w:val="13"/>
              </w:rPr>
              <w:t>масло</w:t>
            </w:r>
            <w:r w:rsidRPr="00B16282">
              <w:rPr>
                <w:rFonts w:asciiTheme="majorHAnsi" w:hAnsiTheme="majorHAnsi"/>
                <w:spacing w:val="-30"/>
                <w:w w:val="95"/>
                <w:sz w:val="13"/>
              </w:rPr>
              <w:t xml:space="preserve"> </w:t>
            </w:r>
            <w:r w:rsidRPr="00B16282">
              <w:rPr>
                <w:rFonts w:asciiTheme="majorHAnsi" w:hAnsiTheme="majorHAnsi"/>
                <w:w w:val="95"/>
                <w:sz w:val="13"/>
              </w:rPr>
              <w:t>макадамии,</w:t>
            </w:r>
            <w:r w:rsidRPr="00B16282">
              <w:rPr>
                <w:rFonts w:asciiTheme="majorHAnsi" w:hAnsiTheme="majorHAnsi"/>
                <w:spacing w:val="4"/>
                <w:w w:val="95"/>
                <w:sz w:val="13"/>
              </w:rPr>
              <w:t xml:space="preserve"> </w:t>
            </w:r>
            <w:r w:rsidRPr="00B16282">
              <w:rPr>
                <w:rFonts w:asciiTheme="majorHAnsi" w:hAnsiTheme="majorHAnsi"/>
                <w:w w:val="95"/>
                <w:sz w:val="13"/>
              </w:rPr>
              <w:t>масло</w:t>
            </w:r>
            <w:r w:rsidRPr="00B16282">
              <w:rPr>
                <w:rFonts w:asciiTheme="majorHAnsi" w:hAnsiTheme="majorHAnsi"/>
                <w:spacing w:val="-1"/>
                <w:w w:val="95"/>
                <w:sz w:val="13"/>
              </w:rPr>
              <w:t xml:space="preserve"> </w:t>
            </w:r>
            <w:r w:rsidRPr="00B16282">
              <w:rPr>
                <w:rFonts w:asciiTheme="majorHAnsi" w:hAnsiTheme="majorHAnsi"/>
                <w:w w:val="95"/>
                <w:sz w:val="13"/>
              </w:rPr>
              <w:t>жасмина,</w:t>
            </w:r>
            <w:r w:rsidRPr="00B16282">
              <w:rPr>
                <w:rFonts w:asciiTheme="majorHAnsi" w:hAnsiTheme="majorHAnsi"/>
                <w:spacing w:val="4"/>
                <w:w w:val="95"/>
                <w:sz w:val="13"/>
              </w:rPr>
              <w:t xml:space="preserve"> </w:t>
            </w:r>
            <w:r w:rsidRPr="00B16282">
              <w:rPr>
                <w:rFonts w:asciiTheme="majorHAnsi" w:hAnsiTheme="majorHAnsi"/>
                <w:w w:val="95"/>
                <w:sz w:val="13"/>
              </w:rPr>
              <w:t>эфирное масло</w:t>
            </w:r>
            <w:r w:rsidRPr="00B16282">
              <w:rPr>
                <w:rFonts w:asciiTheme="majorHAnsi" w:hAnsiTheme="majorHAnsi"/>
                <w:spacing w:val="-1"/>
                <w:w w:val="95"/>
                <w:sz w:val="13"/>
              </w:rPr>
              <w:t xml:space="preserve"> </w:t>
            </w:r>
            <w:r w:rsidRPr="00B16282">
              <w:rPr>
                <w:rFonts w:asciiTheme="majorHAnsi" w:hAnsiTheme="majorHAnsi"/>
                <w:w w:val="95"/>
                <w:sz w:val="13"/>
              </w:rPr>
              <w:t>иланг-иланга,</w:t>
            </w:r>
            <w:r w:rsidRPr="00B16282">
              <w:rPr>
                <w:rFonts w:asciiTheme="majorHAnsi" w:hAnsiTheme="majorHAnsi"/>
                <w:spacing w:val="4"/>
                <w:w w:val="95"/>
                <w:sz w:val="13"/>
              </w:rPr>
              <w:t xml:space="preserve"> </w:t>
            </w:r>
            <w:r w:rsidRPr="00B16282">
              <w:rPr>
                <w:rFonts w:asciiTheme="majorHAnsi" w:hAnsiTheme="majorHAnsi"/>
                <w:w w:val="95"/>
                <w:sz w:val="13"/>
              </w:rPr>
              <w:t>эфирное масло</w:t>
            </w:r>
            <w:r w:rsidRPr="00B16282">
              <w:rPr>
                <w:rFonts w:asciiTheme="majorHAnsi" w:hAnsiTheme="majorHAnsi"/>
                <w:spacing w:val="1"/>
                <w:w w:val="95"/>
                <w:sz w:val="13"/>
              </w:rPr>
              <w:t xml:space="preserve"> </w:t>
            </w:r>
            <w:r w:rsidRPr="00B16282">
              <w:rPr>
                <w:rFonts w:asciiTheme="majorHAnsi" w:hAnsiTheme="majorHAnsi"/>
                <w:sz w:val="13"/>
              </w:rPr>
              <w:t>грейпфрута,</w:t>
            </w:r>
            <w:r w:rsidRPr="00B16282">
              <w:rPr>
                <w:rFonts w:asciiTheme="majorHAnsi" w:hAnsiTheme="majorHAnsi"/>
                <w:spacing w:val="-3"/>
                <w:sz w:val="13"/>
              </w:rPr>
              <w:t xml:space="preserve"> </w:t>
            </w:r>
            <w:r w:rsidRPr="00B16282">
              <w:rPr>
                <w:rFonts w:asciiTheme="majorHAnsi" w:hAnsiTheme="majorHAnsi"/>
                <w:sz w:val="13"/>
              </w:rPr>
              <w:t>витамин</w:t>
            </w:r>
            <w:r w:rsidRPr="00B16282">
              <w:rPr>
                <w:rFonts w:asciiTheme="majorHAnsi" w:hAnsiTheme="majorHAnsi"/>
                <w:spacing w:val="-8"/>
                <w:sz w:val="13"/>
              </w:rPr>
              <w:t xml:space="preserve"> </w:t>
            </w:r>
            <w:r w:rsidRPr="00B16282">
              <w:rPr>
                <w:rFonts w:asciiTheme="majorHAnsi" w:hAnsiTheme="majorHAnsi"/>
                <w:sz w:val="13"/>
              </w:rPr>
              <w:t>Е,</w:t>
            </w:r>
            <w:r w:rsidRPr="00B16282">
              <w:rPr>
                <w:rFonts w:asciiTheme="majorHAnsi" w:hAnsiTheme="majorHAnsi"/>
                <w:spacing w:val="26"/>
                <w:sz w:val="13"/>
              </w:rPr>
              <w:t xml:space="preserve"> </w:t>
            </w:r>
            <w:r w:rsidRPr="00B16282">
              <w:rPr>
                <w:rFonts w:asciiTheme="majorHAnsi" w:hAnsiTheme="majorHAnsi"/>
                <w:sz w:val="13"/>
              </w:rPr>
              <w:t>парфюмерная</w:t>
            </w:r>
            <w:r w:rsidRPr="00B16282">
              <w:rPr>
                <w:rFonts w:asciiTheme="majorHAnsi" w:hAnsiTheme="majorHAnsi"/>
                <w:spacing w:val="-8"/>
                <w:sz w:val="13"/>
              </w:rPr>
              <w:t xml:space="preserve"> </w:t>
            </w:r>
            <w:r w:rsidRPr="00B16282">
              <w:rPr>
                <w:rFonts w:asciiTheme="majorHAnsi" w:hAnsiTheme="majorHAnsi"/>
                <w:sz w:val="13"/>
              </w:rPr>
              <w:t>композиция</w:t>
            </w:r>
          </w:p>
        </w:tc>
      </w:tr>
    </w:tbl>
    <w:p w14:paraId="4F442C90" w14:textId="159B12D1" w:rsidR="00E1321C" w:rsidRDefault="00E1321C"/>
    <w:p w14:paraId="792DA547" w14:textId="672A8E53" w:rsidR="009D5201" w:rsidRDefault="009D5201"/>
    <w:p w14:paraId="66A2F7F7" w14:textId="6DC8581D" w:rsidR="009D5201" w:rsidRDefault="009D5201">
      <w:r w:rsidRPr="00B16282">
        <w:rPr>
          <w:rFonts w:asciiTheme="majorHAnsi" w:hAnsiTheme="majorHAnsi"/>
          <w:noProof/>
          <w:sz w:val="20"/>
        </w:rPr>
        <w:drawing>
          <wp:inline distT="0" distB="0" distL="0" distR="0" wp14:anchorId="179B4E52" wp14:editId="3CA6BD37">
            <wp:extent cx="1943100" cy="1856489"/>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962607" cy="1875127"/>
                    </a:xfrm>
                    <a:prstGeom prst="rect">
                      <a:avLst/>
                    </a:prstGeom>
                  </pic:spPr>
                </pic:pic>
              </a:graphicData>
            </a:graphic>
          </wp:inline>
        </w:drawing>
      </w:r>
      <w:r w:rsidRPr="00B16282">
        <w:rPr>
          <w:rFonts w:asciiTheme="majorHAnsi" w:hAnsiTheme="majorHAnsi"/>
          <w:noProof/>
          <w:sz w:val="20"/>
        </w:rPr>
        <w:drawing>
          <wp:inline distT="0" distB="0" distL="0" distR="0" wp14:anchorId="21B66C48" wp14:editId="3B8CEB4A">
            <wp:extent cx="1400175" cy="1851226"/>
            <wp:effectExtent l="0" t="0" r="0" b="0"/>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7" cstate="print"/>
                    <a:stretch>
                      <a:fillRect/>
                    </a:stretch>
                  </pic:blipFill>
                  <pic:spPr>
                    <a:xfrm>
                      <a:off x="0" y="0"/>
                      <a:ext cx="1412158" cy="1867069"/>
                    </a:xfrm>
                    <a:prstGeom prst="rect">
                      <a:avLst/>
                    </a:prstGeom>
                  </pic:spPr>
                </pic:pic>
              </a:graphicData>
            </a:graphic>
          </wp:inline>
        </w:drawing>
      </w:r>
      <w:r w:rsidRPr="00B16282">
        <w:rPr>
          <w:rFonts w:asciiTheme="majorHAnsi" w:hAnsiTheme="majorHAnsi"/>
          <w:noProof/>
          <w:sz w:val="20"/>
        </w:rPr>
        <w:drawing>
          <wp:inline distT="0" distB="0" distL="0" distR="0" wp14:anchorId="132B1F65" wp14:editId="3008BF35">
            <wp:extent cx="1805251" cy="1781404"/>
            <wp:effectExtent l="0" t="0" r="5080" b="0"/>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pic:nvPicPr>
                  <pic:blipFill>
                    <a:blip r:embed="rId8" cstate="print"/>
                    <a:stretch>
                      <a:fillRect/>
                    </a:stretch>
                  </pic:blipFill>
                  <pic:spPr>
                    <a:xfrm>
                      <a:off x="0" y="0"/>
                      <a:ext cx="1820660" cy="1796609"/>
                    </a:xfrm>
                    <a:prstGeom prst="rect">
                      <a:avLst/>
                    </a:prstGeom>
                  </pic:spPr>
                </pic:pic>
              </a:graphicData>
            </a:graphic>
          </wp:inline>
        </w:drawing>
      </w:r>
    </w:p>
    <w:p w14:paraId="39E939F6" w14:textId="43615BB9" w:rsidR="001B0021" w:rsidRDefault="001B0021"/>
    <w:tbl>
      <w:tblPr>
        <w:tblStyle w:val="TableNormal"/>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FF" w:themeFill="background1"/>
        <w:tblLayout w:type="fixed"/>
        <w:tblLook w:val="01E0" w:firstRow="1" w:lastRow="1" w:firstColumn="1" w:lastColumn="1" w:noHBand="0" w:noVBand="0"/>
      </w:tblPr>
      <w:tblGrid>
        <w:gridCol w:w="1250"/>
        <w:gridCol w:w="3682"/>
        <w:gridCol w:w="1244"/>
        <w:gridCol w:w="1084"/>
        <w:gridCol w:w="1244"/>
        <w:gridCol w:w="1244"/>
        <w:gridCol w:w="5098"/>
      </w:tblGrid>
      <w:tr w:rsidR="001B0021" w14:paraId="51D2D3B7" w14:textId="77777777" w:rsidTr="00EC7285">
        <w:trPr>
          <w:trHeight w:val="1287"/>
        </w:trPr>
        <w:tc>
          <w:tcPr>
            <w:tcW w:w="6176" w:type="dxa"/>
            <w:gridSpan w:val="3"/>
            <w:tcBorders>
              <w:right w:val="double" w:sz="2" w:space="0" w:color="000000"/>
            </w:tcBorders>
            <w:shd w:val="clear" w:color="auto" w:fill="EEECE1" w:themeFill="background2"/>
          </w:tcPr>
          <w:p w14:paraId="5D20D761" w14:textId="77777777" w:rsidR="001B0021" w:rsidRDefault="001B0021" w:rsidP="00EC7285">
            <w:pPr>
              <w:pStyle w:val="TableParagraph"/>
              <w:spacing w:before="216" w:line="237" w:lineRule="auto"/>
              <w:ind w:left="46" w:right="341"/>
              <w:rPr>
                <w:rFonts w:ascii="Arial" w:hAnsi="Arial"/>
                <w:b/>
                <w:sz w:val="37"/>
              </w:rPr>
            </w:pPr>
            <w:r>
              <w:rPr>
                <w:rFonts w:ascii="Arial" w:hAnsi="Arial"/>
                <w:b/>
                <w:spacing w:val="-2"/>
                <w:sz w:val="37"/>
              </w:rPr>
              <w:t>БАЗОВЫЙ</w:t>
            </w:r>
            <w:r>
              <w:rPr>
                <w:rFonts w:ascii="Arial" w:hAnsi="Arial"/>
                <w:b/>
                <w:spacing w:val="-23"/>
                <w:sz w:val="37"/>
              </w:rPr>
              <w:t xml:space="preserve"> </w:t>
            </w:r>
            <w:r>
              <w:rPr>
                <w:rFonts w:ascii="Arial" w:hAnsi="Arial"/>
                <w:b/>
                <w:spacing w:val="-2"/>
                <w:sz w:val="37"/>
              </w:rPr>
              <w:t>АССОРТИМЕНТ</w:t>
            </w:r>
            <w:r>
              <w:rPr>
                <w:rFonts w:ascii="Arial" w:hAnsi="Arial"/>
                <w:b/>
                <w:spacing w:val="-23"/>
                <w:sz w:val="37"/>
              </w:rPr>
              <w:t xml:space="preserve"> </w:t>
            </w:r>
            <w:r>
              <w:rPr>
                <w:rFonts w:ascii="Arial" w:hAnsi="Arial"/>
                <w:b/>
                <w:spacing w:val="-2"/>
                <w:sz w:val="37"/>
              </w:rPr>
              <w:t>ДЛЯ</w:t>
            </w:r>
            <w:r>
              <w:rPr>
                <w:rFonts w:ascii="Arial" w:hAnsi="Arial"/>
                <w:b/>
                <w:spacing w:val="-100"/>
                <w:sz w:val="37"/>
              </w:rPr>
              <w:t xml:space="preserve"> </w:t>
            </w:r>
            <w:r>
              <w:rPr>
                <w:rFonts w:ascii="Arial" w:hAnsi="Arial"/>
                <w:b/>
                <w:sz w:val="37"/>
              </w:rPr>
              <w:t>ЛИЦА</w:t>
            </w:r>
          </w:p>
        </w:tc>
        <w:tc>
          <w:tcPr>
            <w:tcW w:w="1084" w:type="dxa"/>
            <w:tcBorders>
              <w:left w:val="double" w:sz="2" w:space="0" w:color="000000"/>
              <w:right w:val="double" w:sz="2" w:space="0" w:color="000000"/>
            </w:tcBorders>
            <w:shd w:val="clear" w:color="auto" w:fill="EEECE1" w:themeFill="background2"/>
          </w:tcPr>
          <w:p w14:paraId="4FF39B13" w14:textId="77777777" w:rsidR="001B0021" w:rsidRDefault="001B0021" w:rsidP="00EC7285">
            <w:pPr>
              <w:pStyle w:val="TableParagraph"/>
              <w:rPr>
                <w:rFonts w:ascii="Times New Roman"/>
                <w:sz w:val="18"/>
              </w:rPr>
            </w:pPr>
          </w:p>
          <w:p w14:paraId="4F9104E3" w14:textId="77777777" w:rsidR="001B0021" w:rsidRDefault="001B0021" w:rsidP="00EC7285">
            <w:pPr>
              <w:pStyle w:val="TableParagraph"/>
              <w:ind w:left="250" w:right="274"/>
              <w:jc w:val="center"/>
              <w:rPr>
                <w:rFonts w:ascii="Arial" w:hAnsi="Arial"/>
                <w:b/>
                <w:sz w:val="17"/>
              </w:rPr>
            </w:pPr>
            <w:r>
              <w:rPr>
                <w:rFonts w:ascii="Arial" w:hAnsi="Arial"/>
                <w:b/>
                <w:w w:val="105"/>
                <w:sz w:val="17"/>
              </w:rPr>
              <w:t>Цена</w:t>
            </w:r>
          </w:p>
          <w:p w14:paraId="09756244" w14:textId="77777777" w:rsidR="001B0021" w:rsidRDefault="001B0021" w:rsidP="00EC7285">
            <w:pPr>
              <w:pStyle w:val="TableParagraph"/>
              <w:spacing w:before="5" w:line="247" w:lineRule="auto"/>
              <w:ind w:left="31" w:right="68" w:hanging="3"/>
              <w:jc w:val="center"/>
              <w:rPr>
                <w:rFonts w:ascii="Arial" w:hAnsi="Arial"/>
                <w:b/>
                <w:sz w:val="14"/>
              </w:rPr>
            </w:pPr>
            <w:r>
              <w:rPr>
                <w:rFonts w:ascii="Arial" w:hAnsi="Arial"/>
                <w:b/>
                <w:w w:val="105"/>
                <w:sz w:val="14"/>
              </w:rPr>
              <w:t>от 200шт -</w:t>
            </w:r>
            <w:r>
              <w:rPr>
                <w:rFonts w:ascii="Arial" w:hAnsi="Arial"/>
                <w:b/>
                <w:spacing w:val="1"/>
                <w:w w:val="105"/>
                <w:sz w:val="14"/>
              </w:rPr>
              <w:t xml:space="preserve"> </w:t>
            </w:r>
            <w:r>
              <w:rPr>
                <w:rFonts w:ascii="Arial" w:hAnsi="Arial"/>
                <w:b/>
                <w:sz w:val="14"/>
              </w:rPr>
              <w:t>без</w:t>
            </w:r>
            <w:r>
              <w:rPr>
                <w:rFonts w:ascii="Arial" w:hAnsi="Arial"/>
                <w:b/>
                <w:spacing w:val="9"/>
                <w:sz w:val="14"/>
              </w:rPr>
              <w:t xml:space="preserve"> </w:t>
            </w:r>
            <w:r>
              <w:rPr>
                <w:rFonts w:ascii="Arial" w:hAnsi="Arial"/>
                <w:b/>
                <w:sz w:val="14"/>
              </w:rPr>
              <w:t>этикетки,</w:t>
            </w:r>
            <w:r>
              <w:rPr>
                <w:rFonts w:ascii="Arial" w:hAnsi="Arial"/>
                <w:b/>
                <w:spacing w:val="-36"/>
                <w:sz w:val="14"/>
              </w:rPr>
              <w:t xml:space="preserve"> </w:t>
            </w:r>
            <w:r>
              <w:rPr>
                <w:rFonts w:ascii="Arial" w:hAnsi="Arial"/>
                <w:b/>
                <w:w w:val="105"/>
                <w:sz w:val="14"/>
              </w:rPr>
              <w:t>от 1000шт</w:t>
            </w:r>
            <w:r>
              <w:rPr>
                <w:rFonts w:ascii="Arial" w:hAnsi="Arial"/>
                <w:b/>
                <w:spacing w:val="1"/>
                <w:w w:val="105"/>
                <w:sz w:val="14"/>
              </w:rPr>
              <w:t xml:space="preserve"> </w:t>
            </w:r>
            <w:r>
              <w:rPr>
                <w:rFonts w:ascii="Arial" w:hAnsi="Arial"/>
                <w:b/>
                <w:w w:val="105"/>
                <w:sz w:val="14"/>
              </w:rPr>
              <w:t>"под</w:t>
            </w:r>
            <w:r>
              <w:rPr>
                <w:rFonts w:ascii="Arial" w:hAnsi="Arial"/>
                <w:b/>
                <w:spacing w:val="-8"/>
                <w:w w:val="105"/>
                <w:sz w:val="14"/>
              </w:rPr>
              <w:t xml:space="preserve"> </w:t>
            </w:r>
            <w:r>
              <w:rPr>
                <w:rFonts w:ascii="Arial" w:hAnsi="Arial"/>
                <w:b/>
                <w:w w:val="105"/>
                <w:sz w:val="14"/>
              </w:rPr>
              <w:t>ключ"</w:t>
            </w:r>
          </w:p>
        </w:tc>
        <w:tc>
          <w:tcPr>
            <w:tcW w:w="2488" w:type="dxa"/>
            <w:gridSpan w:val="2"/>
            <w:tcBorders>
              <w:left w:val="double" w:sz="2" w:space="0" w:color="000000"/>
              <w:right w:val="dotted" w:sz="6" w:space="0" w:color="000000"/>
            </w:tcBorders>
            <w:shd w:val="clear" w:color="auto" w:fill="EEECE1" w:themeFill="background2"/>
          </w:tcPr>
          <w:p w14:paraId="77479075" w14:textId="77777777" w:rsidR="001B0021" w:rsidRDefault="001B0021" w:rsidP="00EC7285">
            <w:pPr>
              <w:pStyle w:val="TableParagraph"/>
              <w:rPr>
                <w:rFonts w:ascii="Times New Roman"/>
                <w:sz w:val="18"/>
              </w:rPr>
            </w:pPr>
          </w:p>
          <w:p w14:paraId="0F7DDCD5" w14:textId="77777777" w:rsidR="001B0021" w:rsidRDefault="001B0021" w:rsidP="00EC7285">
            <w:pPr>
              <w:pStyle w:val="TableParagraph"/>
              <w:spacing w:before="155"/>
              <w:ind w:left="18" w:right="63"/>
              <w:jc w:val="center"/>
              <w:rPr>
                <w:rFonts w:ascii="Arial" w:hAnsi="Arial"/>
                <w:b/>
                <w:sz w:val="16"/>
              </w:rPr>
            </w:pPr>
            <w:r>
              <w:rPr>
                <w:rFonts w:ascii="Arial" w:hAnsi="Arial"/>
                <w:b/>
                <w:sz w:val="16"/>
              </w:rPr>
              <w:t>РЕКОМЕНДАЦИЯ</w:t>
            </w:r>
            <w:r>
              <w:rPr>
                <w:rFonts w:ascii="Arial" w:hAnsi="Arial"/>
                <w:b/>
                <w:spacing w:val="-9"/>
                <w:sz w:val="16"/>
              </w:rPr>
              <w:t xml:space="preserve"> </w:t>
            </w:r>
            <w:r>
              <w:rPr>
                <w:rFonts w:ascii="Arial" w:hAnsi="Arial"/>
                <w:b/>
                <w:sz w:val="16"/>
              </w:rPr>
              <w:t>ПО</w:t>
            </w:r>
            <w:r>
              <w:rPr>
                <w:rFonts w:ascii="Arial" w:hAnsi="Arial"/>
                <w:b/>
                <w:spacing w:val="-8"/>
                <w:sz w:val="16"/>
              </w:rPr>
              <w:t xml:space="preserve"> </w:t>
            </w:r>
            <w:r>
              <w:rPr>
                <w:rFonts w:ascii="Arial" w:hAnsi="Arial"/>
                <w:b/>
                <w:sz w:val="16"/>
              </w:rPr>
              <w:t>ЛЮБЫМ</w:t>
            </w:r>
            <w:r>
              <w:rPr>
                <w:rFonts w:ascii="Arial" w:hAnsi="Arial"/>
                <w:b/>
                <w:spacing w:val="-41"/>
                <w:sz w:val="16"/>
              </w:rPr>
              <w:t xml:space="preserve"> </w:t>
            </w:r>
            <w:r>
              <w:rPr>
                <w:rFonts w:ascii="Arial" w:hAnsi="Arial"/>
                <w:b/>
                <w:sz w:val="16"/>
              </w:rPr>
              <w:t>КРЕМАМ: ДЕЛАТЬ ИХ В</w:t>
            </w:r>
            <w:r>
              <w:rPr>
                <w:rFonts w:ascii="Arial" w:hAnsi="Arial"/>
                <w:b/>
                <w:spacing w:val="1"/>
                <w:sz w:val="16"/>
              </w:rPr>
              <w:t xml:space="preserve"> </w:t>
            </w:r>
            <w:r>
              <w:rPr>
                <w:rFonts w:ascii="Arial" w:hAnsi="Arial"/>
                <w:b/>
                <w:spacing w:val="-1"/>
                <w:sz w:val="16"/>
              </w:rPr>
              <w:t>НЕПРОЗРАЧНОЙ</w:t>
            </w:r>
            <w:r>
              <w:rPr>
                <w:rFonts w:ascii="Arial" w:hAnsi="Arial"/>
                <w:b/>
                <w:spacing w:val="-9"/>
                <w:sz w:val="16"/>
              </w:rPr>
              <w:t xml:space="preserve"> </w:t>
            </w:r>
            <w:r>
              <w:rPr>
                <w:rFonts w:ascii="Arial" w:hAnsi="Arial"/>
                <w:b/>
                <w:sz w:val="16"/>
              </w:rPr>
              <w:t>УПАКОВКЕ</w:t>
            </w:r>
          </w:p>
        </w:tc>
        <w:tc>
          <w:tcPr>
            <w:tcW w:w="5098" w:type="dxa"/>
            <w:tcBorders>
              <w:left w:val="dotted" w:sz="6" w:space="0" w:color="000000"/>
            </w:tcBorders>
            <w:shd w:val="clear" w:color="auto" w:fill="EEECE1" w:themeFill="background2"/>
          </w:tcPr>
          <w:p w14:paraId="6A8D8276" w14:textId="77777777" w:rsidR="001B0021" w:rsidRDefault="001B0021" w:rsidP="00EC7285">
            <w:pPr>
              <w:spacing w:line="276" w:lineRule="auto"/>
              <w:rPr>
                <w:rFonts w:ascii="Arial" w:hAnsi="Arial"/>
                <w:b/>
                <w:sz w:val="16"/>
              </w:rPr>
            </w:pPr>
          </w:p>
        </w:tc>
      </w:tr>
      <w:tr w:rsidR="001B0021" w14:paraId="74C554D7" w14:textId="77777777" w:rsidTr="00EC7285">
        <w:trPr>
          <w:trHeight w:val="450"/>
        </w:trPr>
        <w:tc>
          <w:tcPr>
            <w:tcW w:w="1250" w:type="dxa"/>
            <w:tcBorders>
              <w:right w:val="single" w:sz="6" w:space="0" w:color="000000"/>
            </w:tcBorders>
            <w:shd w:val="clear" w:color="auto" w:fill="BFBFBF" w:themeFill="background1" w:themeFillShade="BF"/>
          </w:tcPr>
          <w:p w14:paraId="2010EE12" w14:textId="77777777" w:rsidR="001B0021" w:rsidRDefault="001B0021" w:rsidP="00EC7285">
            <w:pPr>
              <w:pStyle w:val="TableParagraph"/>
              <w:spacing w:before="121"/>
              <w:ind w:left="230" w:right="219"/>
              <w:jc w:val="center"/>
              <w:rPr>
                <w:rFonts w:ascii="Arial" w:hAnsi="Arial"/>
                <w:b/>
                <w:sz w:val="17"/>
              </w:rPr>
            </w:pPr>
            <w:r>
              <w:rPr>
                <w:rFonts w:ascii="Arial" w:hAnsi="Arial"/>
                <w:b/>
                <w:w w:val="105"/>
                <w:sz w:val="17"/>
              </w:rPr>
              <w:t>Артикул</w:t>
            </w:r>
          </w:p>
        </w:tc>
        <w:tc>
          <w:tcPr>
            <w:tcW w:w="3682" w:type="dxa"/>
            <w:tcBorders>
              <w:left w:val="single" w:sz="6" w:space="0" w:color="000000"/>
              <w:right w:val="single" w:sz="6" w:space="0" w:color="000000"/>
            </w:tcBorders>
            <w:shd w:val="clear" w:color="auto" w:fill="BFBFBF" w:themeFill="background1" w:themeFillShade="BF"/>
          </w:tcPr>
          <w:p w14:paraId="4489F32B" w14:textId="77777777" w:rsidR="001B0021" w:rsidRDefault="001B0021" w:rsidP="00EC7285">
            <w:pPr>
              <w:pStyle w:val="TableParagraph"/>
              <w:spacing w:before="121"/>
              <w:ind w:left="872"/>
              <w:rPr>
                <w:rFonts w:ascii="Arial" w:hAnsi="Arial"/>
                <w:b/>
                <w:sz w:val="17"/>
              </w:rPr>
            </w:pPr>
            <w:r>
              <w:rPr>
                <w:rFonts w:ascii="Arial" w:hAnsi="Arial"/>
                <w:b/>
                <w:spacing w:val="-2"/>
                <w:w w:val="105"/>
                <w:sz w:val="17"/>
              </w:rPr>
              <w:t>Наименование</w:t>
            </w:r>
            <w:r>
              <w:rPr>
                <w:rFonts w:ascii="Arial" w:hAnsi="Arial"/>
                <w:b/>
                <w:spacing w:val="-11"/>
                <w:w w:val="105"/>
                <w:sz w:val="17"/>
              </w:rPr>
              <w:t xml:space="preserve"> </w:t>
            </w:r>
            <w:r>
              <w:rPr>
                <w:rFonts w:ascii="Arial" w:hAnsi="Arial"/>
                <w:b/>
                <w:spacing w:val="-1"/>
                <w:w w:val="105"/>
                <w:sz w:val="17"/>
              </w:rPr>
              <w:t>товара</w:t>
            </w:r>
          </w:p>
        </w:tc>
        <w:tc>
          <w:tcPr>
            <w:tcW w:w="1244" w:type="dxa"/>
            <w:tcBorders>
              <w:left w:val="single" w:sz="6" w:space="0" w:color="000000"/>
              <w:right w:val="double" w:sz="2" w:space="0" w:color="000000"/>
            </w:tcBorders>
            <w:shd w:val="clear" w:color="auto" w:fill="BFBFBF" w:themeFill="background1" w:themeFillShade="BF"/>
          </w:tcPr>
          <w:p w14:paraId="7B428F29" w14:textId="77777777" w:rsidR="001B0021" w:rsidRDefault="001B0021" w:rsidP="00EC7285">
            <w:pPr>
              <w:pStyle w:val="TableParagraph"/>
              <w:spacing w:before="121"/>
              <w:ind w:left="121" w:right="108"/>
              <w:jc w:val="center"/>
              <w:rPr>
                <w:rFonts w:ascii="Arial" w:hAnsi="Arial"/>
                <w:b/>
                <w:sz w:val="17"/>
              </w:rPr>
            </w:pPr>
            <w:r>
              <w:rPr>
                <w:rFonts w:ascii="Arial" w:hAnsi="Arial"/>
                <w:b/>
                <w:w w:val="105"/>
                <w:sz w:val="17"/>
              </w:rPr>
              <w:t>Объем,</w:t>
            </w:r>
            <w:r>
              <w:rPr>
                <w:rFonts w:ascii="Arial" w:hAnsi="Arial"/>
                <w:b/>
                <w:spacing w:val="-12"/>
                <w:w w:val="105"/>
                <w:sz w:val="17"/>
              </w:rPr>
              <w:t xml:space="preserve"> </w:t>
            </w:r>
            <w:r>
              <w:rPr>
                <w:rFonts w:ascii="Arial" w:hAnsi="Arial"/>
                <w:b/>
                <w:w w:val="105"/>
                <w:sz w:val="17"/>
              </w:rPr>
              <w:t>мл</w:t>
            </w:r>
          </w:p>
        </w:tc>
        <w:tc>
          <w:tcPr>
            <w:tcW w:w="1084" w:type="dxa"/>
            <w:tcBorders>
              <w:left w:val="double" w:sz="2" w:space="0" w:color="000000"/>
              <w:right w:val="double" w:sz="2" w:space="0" w:color="000000"/>
            </w:tcBorders>
            <w:shd w:val="clear" w:color="auto" w:fill="BFBFBF" w:themeFill="background1" w:themeFillShade="BF"/>
          </w:tcPr>
          <w:p w14:paraId="437B103B" w14:textId="77777777" w:rsidR="001B0021" w:rsidRDefault="001B0021" w:rsidP="00EC7285">
            <w:pPr>
              <w:pStyle w:val="TableParagraph"/>
              <w:spacing w:before="23" w:line="249" w:lineRule="auto"/>
              <w:ind w:left="130" w:right="77" w:hanging="25"/>
              <w:rPr>
                <w:rFonts w:ascii="Arial" w:hAnsi="Arial"/>
                <w:b/>
                <w:sz w:val="17"/>
              </w:rPr>
            </w:pPr>
            <w:r>
              <w:rPr>
                <w:rFonts w:ascii="Arial" w:hAnsi="Arial"/>
                <w:b/>
                <w:spacing w:val="-2"/>
                <w:w w:val="105"/>
                <w:sz w:val="17"/>
              </w:rPr>
              <w:t>Цена, руб</w:t>
            </w:r>
            <w:r>
              <w:rPr>
                <w:rFonts w:ascii="Arial" w:hAnsi="Arial"/>
                <w:b/>
                <w:spacing w:val="-47"/>
                <w:w w:val="105"/>
                <w:sz w:val="17"/>
              </w:rPr>
              <w:t xml:space="preserve"> </w:t>
            </w:r>
            <w:r>
              <w:rPr>
                <w:rFonts w:ascii="Arial" w:hAnsi="Arial"/>
                <w:b/>
                <w:w w:val="105"/>
                <w:sz w:val="17"/>
              </w:rPr>
              <w:t>БЕЗ</w:t>
            </w:r>
            <w:r>
              <w:rPr>
                <w:rFonts w:ascii="Arial" w:hAnsi="Arial"/>
                <w:b/>
                <w:spacing w:val="-10"/>
                <w:w w:val="105"/>
                <w:sz w:val="17"/>
              </w:rPr>
              <w:t xml:space="preserve"> </w:t>
            </w:r>
            <w:r>
              <w:rPr>
                <w:rFonts w:ascii="Arial" w:hAnsi="Arial"/>
                <w:b/>
                <w:w w:val="105"/>
                <w:sz w:val="17"/>
              </w:rPr>
              <w:t>НДС</w:t>
            </w:r>
          </w:p>
        </w:tc>
        <w:tc>
          <w:tcPr>
            <w:tcW w:w="1244" w:type="dxa"/>
            <w:tcBorders>
              <w:left w:val="double" w:sz="2" w:space="0" w:color="000000"/>
              <w:right w:val="single" w:sz="6" w:space="0" w:color="000000"/>
            </w:tcBorders>
            <w:shd w:val="clear" w:color="auto" w:fill="BFBFBF" w:themeFill="background1" w:themeFillShade="BF"/>
          </w:tcPr>
          <w:p w14:paraId="632A767B" w14:textId="77777777" w:rsidR="001B0021" w:rsidRDefault="001B0021" w:rsidP="00EC7285">
            <w:pPr>
              <w:pStyle w:val="TableParagraph"/>
              <w:spacing w:before="121"/>
              <w:ind w:left="104" w:right="108"/>
              <w:jc w:val="center"/>
              <w:rPr>
                <w:rFonts w:ascii="Arial" w:hAnsi="Arial"/>
                <w:b/>
                <w:sz w:val="17"/>
              </w:rPr>
            </w:pPr>
            <w:r>
              <w:rPr>
                <w:rFonts w:ascii="Arial" w:hAnsi="Arial"/>
                <w:b/>
                <w:spacing w:val="-1"/>
                <w:w w:val="105"/>
                <w:sz w:val="17"/>
              </w:rPr>
              <w:t>Тираж</w:t>
            </w:r>
            <w:r>
              <w:rPr>
                <w:rFonts w:ascii="Arial" w:hAnsi="Arial"/>
                <w:b/>
                <w:spacing w:val="-11"/>
                <w:w w:val="105"/>
                <w:sz w:val="17"/>
              </w:rPr>
              <w:t xml:space="preserve"> </w:t>
            </w:r>
            <w:r>
              <w:rPr>
                <w:rFonts w:ascii="Arial" w:hAnsi="Arial"/>
                <w:b/>
                <w:w w:val="105"/>
                <w:sz w:val="17"/>
              </w:rPr>
              <w:t>от</w:t>
            </w:r>
          </w:p>
        </w:tc>
        <w:tc>
          <w:tcPr>
            <w:tcW w:w="1244" w:type="dxa"/>
            <w:tcBorders>
              <w:left w:val="single" w:sz="6" w:space="0" w:color="000000"/>
            </w:tcBorders>
            <w:shd w:val="clear" w:color="auto" w:fill="BFBFBF" w:themeFill="background1" w:themeFillShade="BF"/>
          </w:tcPr>
          <w:p w14:paraId="6F103EB9" w14:textId="77777777" w:rsidR="001B0021" w:rsidRDefault="001B0021" w:rsidP="00EC7285">
            <w:pPr>
              <w:pStyle w:val="TableParagraph"/>
              <w:spacing w:before="121"/>
              <w:ind w:left="107"/>
              <w:rPr>
                <w:rFonts w:ascii="Arial" w:hAnsi="Arial"/>
                <w:b/>
                <w:sz w:val="17"/>
              </w:rPr>
            </w:pPr>
            <w:r>
              <w:rPr>
                <w:rFonts w:ascii="Arial" w:hAnsi="Arial"/>
                <w:b/>
                <w:spacing w:val="-1"/>
                <w:w w:val="105"/>
                <w:sz w:val="17"/>
              </w:rPr>
              <w:t>ФОТО</w:t>
            </w:r>
            <w:r>
              <w:rPr>
                <w:rFonts w:ascii="Arial" w:hAnsi="Arial"/>
                <w:b/>
                <w:spacing w:val="-11"/>
                <w:w w:val="105"/>
                <w:sz w:val="17"/>
              </w:rPr>
              <w:t xml:space="preserve"> </w:t>
            </w:r>
            <w:r>
              <w:rPr>
                <w:rFonts w:ascii="Arial" w:hAnsi="Arial"/>
                <w:b/>
                <w:w w:val="105"/>
                <w:sz w:val="17"/>
              </w:rPr>
              <w:t>тары</w:t>
            </w:r>
          </w:p>
        </w:tc>
        <w:tc>
          <w:tcPr>
            <w:tcW w:w="5098" w:type="dxa"/>
            <w:shd w:val="clear" w:color="auto" w:fill="BFBFBF" w:themeFill="background1" w:themeFillShade="BF"/>
          </w:tcPr>
          <w:p w14:paraId="5D432A94" w14:textId="77777777" w:rsidR="001B0021" w:rsidRDefault="001B0021" w:rsidP="00EC7285">
            <w:pPr>
              <w:pStyle w:val="TableParagraph"/>
              <w:spacing w:before="121"/>
              <w:ind w:left="2193" w:right="2200"/>
              <w:jc w:val="center"/>
              <w:rPr>
                <w:rFonts w:ascii="Arial" w:hAnsi="Arial"/>
                <w:b/>
                <w:sz w:val="17"/>
              </w:rPr>
            </w:pPr>
            <w:r>
              <w:rPr>
                <w:rFonts w:ascii="Arial" w:hAnsi="Arial"/>
                <w:b/>
                <w:w w:val="105"/>
                <w:sz w:val="17"/>
              </w:rPr>
              <w:t>Состав</w:t>
            </w:r>
          </w:p>
        </w:tc>
      </w:tr>
      <w:tr w:rsidR="001B0021" w14:paraId="1D00C20B" w14:textId="77777777" w:rsidTr="00EC7285">
        <w:trPr>
          <w:trHeight w:val="1301"/>
        </w:trPr>
        <w:tc>
          <w:tcPr>
            <w:tcW w:w="9748" w:type="dxa"/>
            <w:gridSpan w:val="6"/>
            <w:tcBorders>
              <w:top w:val="dotted" w:sz="6" w:space="0" w:color="000000"/>
              <w:left w:val="single" w:sz="6" w:space="0" w:color="000000"/>
              <w:bottom w:val="nil"/>
              <w:right w:val="dotted" w:sz="6" w:space="0" w:color="000000"/>
            </w:tcBorders>
            <w:shd w:val="clear" w:color="auto" w:fill="EEECE1" w:themeFill="background2"/>
          </w:tcPr>
          <w:p w14:paraId="5154BD95" w14:textId="77777777" w:rsidR="001B0021" w:rsidRDefault="001B0021" w:rsidP="00EC7285">
            <w:pPr>
              <w:pStyle w:val="TableParagraph"/>
              <w:tabs>
                <w:tab w:val="left" w:pos="3855"/>
                <w:tab w:val="left" w:pos="6444"/>
              </w:tabs>
              <w:spacing w:before="189"/>
              <w:ind w:left="54"/>
              <w:rPr>
                <w:rFonts w:ascii="Arial" w:hAnsi="Arial"/>
                <w:b/>
                <w:sz w:val="25"/>
              </w:rPr>
            </w:pPr>
            <w:r>
              <w:rPr>
                <w:rFonts w:ascii="Arial" w:hAnsi="Arial"/>
                <w:b/>
                <w:sz w:val="25"/>
              </w:rPr>
              <w:t>ВЕКИ</w:t>
            </w:r>
            <w:r>
              <w:rPr>
                <w:rFonts w:ascii="Arial" w:hAnsi="Arial"/>
                <w:b/>
                <w:spacing w:val="8"/>
                <w:sz w:val="25"/>
              </w:rPr>
              <w:t xml:space="preserve"> </w:t>
            </w:r>
            <w:r>
              <w:rPr>
                <w:rFonts w:ascii="Arial" w:hAnsi="Arial"/>
                <w:b/>
                <w:sz w:val="25"/>
              </w:rPr>
              <w:t>/</w:t>
            </w:r>
            <w:r>
              <w:rPr>
                <w:rFonts w:ascii="Arial" w:hAnsi="Arial"/>
                <w:b/>
                <w:spacing w:val="9"/>
                <w:sz w:val="25"/>
              </w:rPr>
              <w:t xml:space="preserve"> </w:t>
            </w:r>
            <w:r>
              <w:rPr>
                <w:rFonts w:ascii="Arial" w:hAnsi="Arial"/>
                <w:b/>
                <w:sz w:val="25"/>
              </w:rPr>
              <w:t>ГУБЫ</w:t>
            </w:r>
            <w:r>
              <w:rPr>
                <w:rFonts w:ascii="Arial" w:hAnsi="Arial"/>
                <w:b/>
                <w:spacing w:val="8"/>
                <w:sz w:val="25"/>
              </w:rPr>
              <w:t xml:space="preserve"> </w:t>
            </w:r>
            <w:r>
              <w:rPr>
                <w:rFonts w:ascii="Arial" w:hAnsi="Arial"/>
                <w:b/>
                <w:sz w:val="25"/>
              </w:rPr>
              <w:t>/</w:t>
            </w:r>
            <w:r>
              <w:rPr>
                <w:rFonts w:ascii="Arial" w:hAnsi="Arial"/>
                <w:b/>
                <w:spacing w:val="9"/>
                <w:sz w:val="25"/>
              </w:rPr>
              <w:t xml:space="preserve"> </w:t>
            </w:r>
            <w:r>
              <w:rPr>
                <w:rFonts w:ascii="Arial" w:hAnsi="Arial"/>
                <w:b/>
                <w:sz w:val="25"/>
              </w:rPr>
              <w:t>ШЕЯ</w:t>
            </w:r>
            <w:r>
              <w:rPr>
                <w:rFonts w:ascii="Arial" w:hAnsi="Arial"/>
                <w:b/>
                <w:spacing w:val="9"/>
                <w:sz w:val="25"/>
              </w:rPr>
              <w:t xml:space="preserve"> </w:t>
            </w:r>
            <w:r>
              <w:rPr>
                <w:rFonts w:ascii="Arial" w:hAnsi="Arial"/>
                <w:b/>
                <w:sz w:val="25"/>
              </w:rPr>
              <w:t>-</w:t>
            </w:r>
            <w:r>
              <w:rPr>
                <w:rFonts w:ascii="Arial" w:hAnsi="Arial"/>
                <w:b/>
                <w:spacing w:val="8"/>
                <w:sz w:val="25"/>
              </w:rPr>
              <w:t xml:space="preserve"> </w:t>
            </w:r>
            <w:r>
              <w:rPr>
                <w:rFonts w:ascii="Arial" w:hAnsi="Arial"/>
                <w:b/>
                <w:sz w:val="25"/>
              </w:rPr>
              <w:t>уход</w:t>
            </w:r>
            <w:r>
              <w:rPr>
                <w:rFonts w:ascii="Arial" w:hAnsi="Arial"/>
                <w:b/>
                <w:spacing w:val="9"/>
                <w:sz w:val="25"/>
              </w:rPr>
              <w:t xml:space="preserve"> </w:t>
            </w:r>
            <w:r>
              <w:rPr>
                <w:rFonts w:ascii="Arial" w:hAnsi="Arial"/>
                <w:b/>
                <w:sz w:val="25"/>
              </w:rPr>
              <w:t>за</w:t>
            </w:r>
            <w:r>
              <w:rPr>
                <w:rFonts w:ascii="Arial" w:hAnsi="Arial"/>
                <w:b/>
                <w:spacing w:val="9"/>
                <w:sz w:val="25"/>
              </w:rPr>
              <w:t xml:space="preserve"> </w:t>
            </w:r>
            <w:r>
              <w:rPr>
                <w:rFonts w:ascii="Arial" w:hAnsi="Arial"/>
                <w:b/>
                <w:sz w:val="25"/>
              </w:rPr>
              <w:t>нежной,</w:t>
            </w:r>
            <w:r>
              <w:rPr>
                <w:rFonts w:ascii="Arial" w:hAnsi="Arial"/>
                <w:b/>
                <w:spacing w:val="7"/>
                <w:sz w:val="25"/>
              </w:rPr>
              <w:t xml:space="preserve"> </w:t>
            </w:r>
            <w:r>
              <w:rPr>
                <w:rFonts w:ascii="Arial" w:hAnsi="Arial"/>
                <w:b/>
                <w:sz w:val="25"/>
              </w:rPr>
              <w:t>тонкой</w:t>
            </w:r>
            <w:r>
              <w:rPr>
                <w:rFonts w:ascii="Arial" w:hAnsi="Arial"/>
                <w:b/>
                <w:spacing w:val="9"/>
                <w:sz w:val="25"/>
              </w:rPr>
              <w:t xml:space="preserve"> </w:t>
            </w:r>
            <w:r>
              <w:rPr>
                <w:rFonts w:ascii="Arial" w:hAnsi="Arial"/>
                <w:b/>
                <w:sz w:val="25"/>
              </w:rPr>
              <w:t>кожей</w:t>
            </w:r>
          </w:p>
        </w:tc>
        <w:tc>
          <w:tcPr>
            <w:tcW w:w="5098" w:type="dxa"/>
          </w:tcPr>
          <w:p w14:paraId="3AF9D22C" w14:textId="77777777" w:rsidR="001B0021" w:rsidRDefault="001B0021" w:rsidP="00EC7285">
            <w:pPr>
              <w:pStyle w:val="TableParagraph"/>
              <w:numPr>
                <w:ilvl w:val="0"/>
                <w:numId w:val="1"/>
              </w:numPr>
              <w:tabs>
                <w:tab w:val="left" w:pos="145"/>
              </w:tabs>
              <w:spacing w:before="1" w:line="259" w:lineRule="auto"/>
              <w:ind w:right="187" w:firstLine="0"/>
              <w:rPr>
                <w:sz w:val="9"/>
              </w:rPr>
            </w:pPr>
          </w:p>
        </w:tc>
      </w:tr>
      <w:tr w:rsidR="001B0021" w14:paraId="493A1719" w14:textId="77777777" w:rsidTr="00EC7285">
        <w:trPr>
          <w:trHeight w:val="1142"/>
        </w:trPr>
        <w:tc>
          <w:tcPr>
            <w:tcW w:w="1250" w:type="dxa"/>
            <w:tcBorders>
              <w:top w:val="dotted" w:sz="6" w:space="0" w:color="000000"/>
              <w:left w:val="dotted" w:sz="6" w:space="0" w:color="000000"/>
              <w:bottom w:val="dotted" w:sz="6" w:space="0" w:color="000000"/>
              <w:right w:val="dotted" w:sz="6" w:space="0" w:color="000000"/>
            </w:tcBorders>
            <w:shd w:val="clear" w:color="auto" w:fill="FFFFFF" w:themeFill="background1"/>
          </w:tcPr>
          <w:p w14:paraId="4120F497" w14:textId="77777777" w:rsidR="001B0021" w:rsidRDefault="001B0021" w:rsidP="00EC7285">
            <w:pPr>
              <w:pStyle w:val="TableParagraph"/>
              <w:spacing w:before="3"/>
              <w:rPr>
                <w:rFonts w:ascii="Times New Roman"/>
                <w:sz w:val="20"/>
              </w:rPr>
            </w:pPr>
          </w:p>
          <w:p w14:paraId="28542178" w14:textId="77777777" w:rsidR="001B0021" w:rsidRDefault="001B0021" w:rsidP="00EC7285">
            <w:pPr>
              <w:pStyle w:val="TableParagraph"/>
              <w:ind w:left="184" w:right="163"/>
              <w:jc w:val="center"/>
              <w:rPr>
                <w:rFonts w:ascii="Calibri" w:hAnsi="Calibri"/>
                <w:b/>
                <w:sz w:val="19"/>
              </w:rPr>
            </w:pPr>
            <w:r>
              <w:rPr>
                <w:rFonts w:ascii="Calibri"/>
                <w:b/>
                <w:sz w:val="19"/>
              </w:rPr>
              <w:t>RV2998.1*</w:t>
            </w:r>
          </w:p>
        </w:tc>
        <w:tc>
          <w:tcPr>
            <w:tcW w:w="3682" w:type="dxa"/>
            <w:tcBorders>
              <w:top w:val="dotted" w:sz="6" w:space="0" w:color="000000"/>
              <w:left w:val="dotted" w:sz="6" w:space="0" w:color="000000"/>
              <w:bottom w:val="dotted" w:sz="6" w:space="0" w:color="000000"/>
              <w:right w:val="dotted" w:sz="6" w:space="0" w:color="000000"/>
            </w:tcBorders>
            <w:shd w:val="clear" w:color="auto" w:fill="FFFFFF" w:themeFill="background1"/>
          </w:tcPr>
          <w:p w14:paraId="3E94BF8D" w14:textId="77777777" w:rsidR="001B0021" w:rsidRDefault="001B0021" w:rsidP="00EC7285">
            <w:pPr>
              <w:pStyle w:val="TableParagraph"/>
              <w:spacing w:before="9" w:line="220" w:lineRule="atLeast"/>
              <w:ind w:left="47"/>
              <w:rPr>
                <w:rFonts w:ascii="Calibri" w:hAnsi="Calibri"/>
                <w:sz w:val="16"/>
              </w:rPr>
            </w:pPr>
            <w:r>
              <w:rPr>
                <w:spacing w:val="-2"/>
                <w:sz w:val="16"/>
              </w:rPr>
              <w:t>филлер</w:t>
            </w:r>
            <w:r>
              <w:rPr>
                <w:rFonts w:ascii="Calibri" w:hAnsi="Calibri"/>
                <w:spacing w:val="-2"/>
                <w:sz w:val="16"/>
              </w:rPr>
              <w:t>-</w:t>
            </w:r>
            <w:r>
              <w:rPr>
                <w:spacing w:val="-2"/>
                <w:sz w:val="16"/>
              </w:rPr>
              <w:t>вуаль</w:t>
            </w:r>
            <w:r>
              <w:rPr>
                <w:spacing w:val="-9"/>
                <w:sz w:val="16"/>
              </w:rPr>
              <w:t xml:space="preserve"> </w:t>
            </w:r>
            <w:r>
              <w:rPr>
                <w:spacing w:val="-2"/>
                <w:sz w:val="16"/>
              </w:rPr>
              <w:t>для</w:t>
            </w:r>
            <w:r>
              <w:rPr>
                <w:spacing w:val="-9"/>
                <w:sz w:val="16"/>
              </w:rPr>
              <w:t xml:space="preserve"> </w:t>
            </w:r>
            <w:r>
              <w:rPr>
                <w:spacing w:val="-2"/>
                <w:sz w:val="16"/>
              </w:rPr>
              <w:t>век</w:t>
            </w:r>
            <w:r>
              <w:rPr>
                <w:spacing w:val="-8"/>
                <w:sz w:val="16"/>
              </w:rPr>
              <w:t xml:space="preserve"> </w:t>
            </w:r>
            <w:r>
              <w:rPr>
                <w:spacing w:val="-2"/>
                <w:sz w:val="16"/>
              </w:rPr>
              <w:t>с</w:t>
            </w:r>
            <w:r>
              <w:rPr>
                <w:spacing w:val="-9"/>
                <w:sz w:val="16"/>
              </w:rPr>
              <w:t xml:space="preserve"> </w:t>
            </w:r>
            <w:r>
              <w:rPr>
                <w:spacing w:val="-1"/>
                <w:sz w:val="16"/>
              </w:rPr>
              <w:t>комплексом</w:t>
            </w:r>
            <w:r>
              <w:rPr>
                <w:spacing w:val="-7"/>
                <w:sz w:val="16"/>
              </w:rPr>
              <w:t xml:space="preserve"> </w:t>
            </w:r>
            <w:r>
              <w:rPr>
                <w:spacing w:val="-1"/>
                <w:sz w:val="16"/>
              </w:rPr>
              <w:t>церамидов</w:t>
            </w:r>
            <w:r>
              <w:rPr>
                <w:spacing w:val="-40"/>
                <w:sz w:val="16"/>
              </w:rPr>
              <w:t xml:space="preserve"> </w:t>
            </w:r>
            <w:r>
              <w:rPr>
                <w:rFonts w:ascii="Calibri" w:hAnsi="Calibri"/>
                <w:sz w:val="16"/>
              </w:rPr>
              <w:t>(</w:t>
            </w:r>
            <w:r>
              <w:rPr>
                <w:sz w:val="16"/>
              </w:rPr>
              <w:t>Лифтинг</w:t>
            </w:r>
            <w:r>
              <w:rPr>
                <w:rFonts w:ascii="Calibri" w:hAnsi="Calibri"/>
                <w:sz w:val="16"/>
              </w:rPr>
              <w:t xml:space="preserve">, </w:t>
            </w:r>
            <w:r>
              <w:rPr>
                <w:sz w:val="16"/>
              </w:rPr>
              <w:t>снятие отеков и синяков</w:t>
            </w:r>
            <w:r>
              <w:rPr>
                <w:rFonts w:ascii="Calibri" w:hAnsi="Calibri"/>
                <w:sz w:val="16"/>
              </w:rPr>
              <w:t>,</w:t>
            </w:r>
            <w:r>
              <w:rPr>
                <w:rFonts w:ascii="Calibri" w:hAnsi="Calibri"/>
                <w:spacing w:val="1"/>
                <w:sz w:val="16"/>
              </w:rPr>
              <w:t xml:space="preserve"> </w:t>
            </w:r>
            <w:r>
              <w:rPr>
                <w:sz w:val="16"/>
              </w:rPr>
              <w:t>выравнивание</w:t>
            </w:r>
            <w:r>
              <w:rPr>
                <w:spacing w:val="-8"/>
                <w:sz w:val="16"/>
              </w:rPr>
              <w:t xml:space="preserve"> </w:t>
            </w:r>
            <w:r>
              <w:rPr>
                <w:sz w:val="16"/>
              </w:rPr>
              <w:t>текстуры</w:t>
            </w:r>
            <w:r>
              <w:rPr>
                <w:spacing w:val="-8"/>
                <w:sz w:val="16"/>
              </w:rPr>
              <w:t xml:space="preserve"> </w:t>
            </w:r>
            <w:r>
              <w:rPr>
                <w:sz w:val="16"/>
              </w:rPr>
              <w:t>кожи</w:t>
            </w:r>
            <w:r>
              <w:rPr>
                <w:rFonts w:ascii="Calibri" w:hAnsi="Calibri"/>
                <w:sz w:val="16"/>
              </w:rPr>
              <w:t>)</w:t>
            </w:r>
          </w:p>
        </w:tc>
        <w:tc>
          <w:tcPr>
            <w:tcW w:w="1244" w:type="dxa"/>
            <w:tcBorders>
              <w:top w:val="dotted" w:sz="6" w:space="0" w:color="000000"/>
              <w:left w:val="dotted" w:sz="6" w:space="0" w:color="000000"/>
              <w:bottom w:val="dotted" w:sz="6" w:space="0" w:color="000000"/>
              <w:right w:val="double" w:sz="2" w:space="0" w:color="000000"/>
            </w:tcBorders>
            <w:shd w:val="clear" w:color="auto" w:fill="FFFFFF" w:themeFill="background1"/>
          </w:tcPr>
          <w:p w14:paraId="6B855E95" w14:textId="77777777" w:rsidR="001B0021" w:rsidRDefault="001B0021" w:rsidP="00EC7285">
            <w:pPr>
              <w:pStyle w:val="TableParagraph"/>
              <w:spacing w:before="2"/>
              <w:rPr>
                <w:rFonts w:ascii="Times New Roman"/>
              </w:rPr>
            </w:pPr>
          </w:p>
          <w:p w14:paraId="768A7C93" w14:textId="77777777" w:rsidR="001B0021" w:rsidRDefault="001B0021" w:rsidP="00EC7285">
            <w:pPr>
              <w:pStyle w:val="TableParagraph"/>
              <w:ind w:left="113" w:right="108"/>
              <w:jc w:val="center"/>
              <w:rPr>
                <w:sz w:val="16"/>
              </w:rPr>
            </w:pPr>
            <w:r>
              <w:rPr>
                <w:rFonts w:ascii="Calibri"/>
                <w:sz w:val="16"/>
              </w:rPr>
              <w:t>5</w:t>
            </w:r>
          </w:p>
        </w:tc>
        <w:tc>
          <w:tcPr>
            <w:tcW w:w="1084" w:type="dxa"/>
            <w:tcBorders>
              <w:top w:val="dotted" w:sz="6" w:space="0" w:color="000000"/>
              <w:left w:val="double" w:sz="2" w:space="0" w:color="000000"/>
              <w:bottom w:val="dotted" w:sz="6" w:space="0" w:color="000000"/>
              <w:right w:val="double" w:sz="2" w:space="0" w:color="000000"/>
            </w:tcBorders>
            <w:shd w:val="clear" w:color="auto" w:fill="FFFFFF" w:themeFill="background1"/>
          </w:tcPr>
          <w:p w14:paraId="39DA1CBF" w14:textId="77777777" w:rsidR="001B0021" w:rsidRDefault="001B0021" w:rsidP="00EC7285">
            <w:pPr>
              <w:pStyle w:val="TableParagraph"/>
              <w:spacing w:before="3"/>
              <w:rPr>
                <w:rFonts w:ascii="Times New Roman"/>
                <w:sz w:val="20"/>
              </w:rPr>
            </w:pPr>
          </w:p>
          <w:p w14:paraId="7F8DA346" w14:textId="77777777" w:rsidR="001B0021" w:rsidRDefault="001B0021" w:rsidP="00EC7285">
            <w:pPr>
              <w:pStyle w:val="TableParagraph"/>
              <w:spacing w:before="168"/>
              <w:ind w:left="269" w:right="235"/>
              <w:jc w:val="center"/>
              <w:rPr>
                <w:rFonts w:ascii="Trebuchet MS"/>
                <w:b/>
                <w:sz w:val="19"/>
              </w:rPr>
            </w:pPr>
            <w:r>
              <w:rPr>
                <w:rFonts w:ascii="Calibri"/>
                <w:b/>
                <w:sz w:val="19"/>
              </w:rPr>
              <w:t>306,1</w:t>
            </w:r>
          </w:p>
        </w:tc>
        <w:tc>
          <w:tcPr>
            <w:tcW w:w="1244" w:type="dxa"/>
            <w:tcBorders>
              <w:top w:val="dotted" w:sz="6" w:space="0" w:color="000000"/>
              <w:left w:val="double" w:sz="2" w:space="0" w:color="000000"/>
              <w:bottom w:val="dotted" w:sz="6" w:space="0" w:color="000000"/>
              <w:right w:val="dotted" w:sz="6" w:space="0" w:color="000000"/>
            </w:tcBorders>
            <w:shd w:val="clear" w:color="auto" w:fill="FFFFFF" w:themeFill="background1"/>
          </w:tcPr>
          <w:p w14:paraId="77BDB71A" w14:textId="77777777" w:rsidR="001B0021" w:rsidRDefault="001B0021" w:rsidP="00EC7285">
            <w:pPr>
              <w:pStyle w:val="TableParagraph"/>
              <w:spacing w:before="2"/>
              <w:rPr>
                <w:rFonts w:ascii="Times New Roman"/>
              </w:rPr>
            </w:pPr>
          </w:p>
          <w:p w14:paraId="44265841" w14:textId="77777777" w:rsidR="001B0021" w:rsidRDefault="001B0021" w:rsidP="00EC7285">
            <w:pPr>
              <w:pStyle w:val="TableParagraph"/>
              <w:ind w:left="109" w:right="108"/>
              <w:jc w:val="center"/>
              <w:rPr>
                <w:sz w:val="16"/>
              </w:rPr>
            </w:pPr>
            <w:r>
              <w:rPr>
                <w:rFonts w:ascii="Calibri"/>
                <w:sz w:val="16"/>
              </w:rPr>
              <w:t>500</w:t>
            </w:r>
          </w:p>
        </w:tc>
        <w:tc>
          <w:tcPr>
            <w:tcW w:w="1244" w:type="dxa"/>
            <w:tcBorders>
              <w:top w:val="single" w:sz="6" w:space="0" w:color="000000"/>
              <w:left w:val="dotted" w:sz="6" w:space="0" w:color="000000"/>
              <w:bottom w:val="dotted" w:sz="6" w:space="0" w:color="000000"/>
              <w:right w:val="dotted" w:sz="6" w:space="0" w:color="000000"/>
            </w:tcBorders>
            <w:shd w:val="clear" w:color="auto" w:fill="FFFFFF" w:themeFill="background1"/>
          </w:tcPr>
          <w:p w14:paraId="0E14A08A" w14:textId="77777777" w:rsidR="001B0021" w:rsidRDefault="001B0021" w:rsidP="00EC7285">
            <w:pPr>
              <w:pStyle w:val="TableParagraph"/>
              <w:spacing w:before="10"/>
              <w:rPr>
                <w:rFonts w:ascii="Times New Roman"/>
                <w:sz w:val="7"/>
              </w:rPr>
            </w:pPr>
          </w:p>
          <w:p w14:paraId="485F8953" w14:textId="77777777" w:rsidR="001B0021" w:rsidRDefault="001B0021" w:rsidP="00EC7285">
            <w:pPr>
              <w:pStyle w:val="TableParagraph"/>
              <w:rPr>
                <w:rFonts w:ascii="Times New Roman"/>
                <w:sz w:val="12"/>
              </w:rPr>
            </w:pPr>
            <w:r>
              <w:rPr>
                <w:rFonts w:ascii="Times New Roman"/>
                <w:noProof/>
                <w:sz w:val="20"/>
              </w:rPr>
              <w:drawing>
                <wp:inline distT="0" distB="0" distL="0" distR="0" wp14:anchorId="545216FE" wp14:editId="6C4900E9">
                  <wp:extent cx="178879" cy="365759"/>
                  <wp:effectExtent l="0" t="0" r="0" b="0"/>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78879" cy="365759"/>
                          </a:xfrm>
                          <a:prstGeom prst="rect">
                            <a:avLst/>
                          </a:prstGeom>
                        </pic:spPr>
                      </pic:pic>
                    </a:graphicData>
                  </a:graphic>
                </wp:inline>
              </w:drawing>
            </w:r>
          </w:p>
        </w:tc>
        <w:tc>
          <w:tcPr>
            <w:tcW w:w="5098" w:type="dxa"/>
            <w:tcBorders>
              <w:top w:val="single" w:sz="6" w:space="0" w:color="000000"/>
              <w:left w:val="dotted" w:sz="6" w:space="0" w:color="000000"/>
              <w:bottom w:val="dotted" w:sz="6" w:space="0" w:color="000000"/>
              <w:right w:val="dotted" w:sz="6" w:space="0" w:color="000000"/>
            </w:tcBorders>
            <w:shd w:val="clear" w:color="auto" w:fill="FFFFFF" w:themeFill="background1"/>
          </w:tcPr>
          <w:p w14:paraId="14242207" w14:textId="77777777" w:rsidR="001B0021" w:rsidRDefault="001B0021" w:rsidP="00EC7285">
            <w:pPr>
              <w:pStyle w:val="TableParagraph"/>
              <w:spacing w:line="276" w:lineRule="auto"/>
              <w:ind w:left="45" w:right="63"/>
              <w:rPr>
                <w:rFonts w:ascii="Calibri" w:hAnsi="Calibri"/>
                <w:sz w:val="11"/>
              </w:rPr>
            </w:pPr>
            <w:r>
              <w:rPr>
                <w:sz w:val="11"/>
              </w:rPr>
              <w:t>вода</w:t>
            </w:r>
            <w:r>
              <w:rPr>
                <w:rFonts w:ascii="Calibri" w:hAnsi="Calibri"/>
                <w:sz w:val="11"/>
              </w:rPr>
              <w:t xml:space="preserve">, </w:t>
            </w:r>
            <w:r>
              <w:rPr>
                <w:sz w:val="11"/>
              </w:rPr>
              <w:t>полиакрилоилдиметил таурат натрия</w:t>
            </w:r>
            <w:r>
              <w:rPr>
                <w:rFonts w:ascii="Calibri" w:hAnsi="Calibri"/>
                <w:sz w:val="11"/>
              </w:rPr>
              <w:t xml:space="preserve">, </w:t>
            </w:r>
            <w:r>
              <w:rPr>
                <w:sz w:val="11"/>
              </w:rPr>
              <w:t>гидрогенизированный полидецен</w:t>
            </w:r>
            <w:r>
              <w:rPr>
                <w:rFonts w:ascii="Calibri" w:hAnsi="Calibri"/>
                <w:sz w:val="11"/>
              </w:rPr>
              <w:t xml:space="preserve">, </w:t>
            </w:r>
            <w:r>
              <w:rPr>
                <w:sz w:val="11"/>
              </w:rPr>
              <w:t>тридецет</w:t>
            </w:r>
            <w:r>
              <w:rPr>
                <w:rFonts w:ascii="Calibri" w:hAnsi="Calibri"/>
                <w:sz w:val="11"/>
              </w:rPr>
              <w:t>-10,</w:t>
            </w:r>
            <w:r>
              <w:rPr>
                <w:rFonts w:ascii="Calibri" w:hAnsi="Calibri"/>
                <w:spacing w:val="1"/>
                <w:sz w:val="11"/>
              </w:rPr>
              <w:t xml:space="preserve"> </w:t>
            </w:r>
            <w:r>
              <w:rPr>
                <w:sz w:val="11"/>
              </w:rPr>
              <w:t>сквалан</w:t>
            </w:r>
            <w:r>
              <w:rPr>
                <w:rFonts w:ascii="Calibri" w:hAnsi="Calibri"/>
                <w:sz w:val="11"/>
              </w:rPr>
              <w:t xml:space="preserve">, </w:t>
            </w:r>
            <w:r>
              <w:rPr>
                <w:sz w:val="11"/>
              </w:rPr>
              <w:t xml:space="preserve">комплекс Церамидов </w:t>
            </w:r>
            <w:r>
              <w:rPr>
                <w:rFonts w:ascii="Calibri" w:hAnsi="Calibri"/>
                <w:sz w:val="11"/>
              </w:rPr>
              <w:t>(</w:t>
            </w:r>
            <w:r>
              <w:rPr>
                <w:sz w:val="11"/>
              </w:rPr>
              <w:t>сфинголипиды</w:t>
            </w:r>
            <w:r>
              <w:rPr>
                <w:rFonts w:ascii="Calibri" w:hAnsi="Calibri"/>
                <w:sz w:val="11"/>
              </w:rPr>
              <w:t xml:space="preserve">, </w:t>
            </w:r>
            <w:r>
              <w:rPr>
                <w:sz w:val="11"/>
              </w:rPr>
              <w:t>фофсолипиды</w:t>
            </w:r>
            <w:r>
              <w:rPr>
                <w:rFonts w:ascii="Calibri" w:hAnsi="Calibri"/>
                <w:sz w:val="11"/>
              </w:rPr>
              <w:t xml:space="preserve">), </w:t>
            </w:r>
            <w:r>
              <w:rPr>
                <w:sz w:val="11"/>
              </w:rPr>
              <w:t>пантенол</w:t>
            </w:r>
            <w:r>
              <w:rPr>
                <w:rFonts w:ascii="Calibri" w:hAnsi="Calibri"/>
                <w:sz w:val="11"/>
              </w:rPr>
              <w:t xml:space="preserve">, </w:t>
            </w:r>
            <w:r>
              <w:rPr>
                <w:sz w:val="11"/>
              </w:rPr>
              <w:t>аллантоин</w:t>
            </w:r>
            <w:r>
              <w:rPr>
                <w:rFonts w:ascii="Calibri" w:hAnsi="Calibri"/>
                <w:sz w:val="11"/>
              </w:rPr>
              <w:t xml:space="preserve">, </w:t>
            </w:r>
            <w:r>
              <w:rPr>
                <w:sz w:val="11"/>
              </w:rPr>
              <w:t>комплекс</w:t>
            </w:r>
            <w:r>
              <w:rPr>
                <w:spacing w:val="1"/>
                <w:sz w:val="11"/>
              </w:rPr>
              <w:t xml:space="preserve"> </w:t>
            </w:r>
            <w:r>
              <w:rPr>
                <w:rFonts w:ascii="Calibri" w:hAnsi="Calibri"/>
                <w:sz w:val="11"/>
              </w:rPr>
              <w:t xml:space="preserve">Hydrovance, </w:t>
            </w:r>
            <w:r>
              <w:rPr>
                <w:sz w:val="11"/>
              </w:rPr>
              <w:t xml:space="preserve">масляная форма </w:t>
            </w:r>
            <w:r>
              <w:rPr>
                <w:rFonts w:ascii="Calibri" w:hAnsi="Calibri"/>
                <w:sz w:val="11"/>
              </w:rPr>
              <w:t xml:space="preserve">Q10, </w:t>
            </w:r>
            <w:r>
              <w:rPr>
                <w:sz w:val="11"/>
              </w:rPr>
              <w:t>витамин Е</w:t>
            </w:r>
            <w:r>
              <w:rPr>
                <w:rFonts w:ascii="Calibri" w:hAnsi="Calibri"/>
                <w:sz w:val="11"/>
              </w:rPr>
              <w:t xml:space="preserve">, </w:t>
            </w:r>
            <w:r>
              <w:rPr>
                <w:sz w:val="11"/>
              </w:rPr>
              <w:t>витамин А</w:t>
            </w:r>
            <w:r>
              <w:rPr>
                <w:rFonts w:ascii="Calibri" w:hAnsi="Calibri"/>
                <w:sz w:val="11"/>
              </w:rPr>
              <w:t xml:space="preserve">, </w:t>
            </w:r>
            <w:r>
              <w:rPr>
                <w:sz w:val="11"/>
              </w:rPr>
              <w:t>бензиловый спирт</w:t>
            </w:r>
            <w:r>
              <w:rPr>
                <w:rFonts w:ascii="Calibri" w:hAnsi="Calibri"/>
                <w:sz w:val="11"/>
              </w:rPr>
              <w:t>,</w:t>
            </w:r>
            <w:r>
              <w:rPr>
                <w:rFonts w:ascii="Calibri" w:hAnsi="Calibri"/>
                <w:spacing w:val="1"/>
                <w:sz w:val="11"/>
              </w:rPr>
              <w:t xml:space="preserve"> </w:t>
            </w:r>
            <w:r>
              <w:rPr>
                <w:sz w:val="11"/>
              </w:rPr>
              <w:t>метилизотиазолинон</w:t>
            </w:r>
            <w:r>
              <w:rPr>
                <w:rFonts w:ascii="Calibri" w:hAnsi="Calibri"/>
                <w:sz w:val="11"/>
              </w:rPr>
              <w:t>,</w:t>
            </w:r>
            <w:r>
              <w:rPr>
                <w:rFonts w:ascii="Calibri" w:hAnsi="Calibri"/>
                <w:spacing w:val="-1"/>
                <w:sz w:val="11"/>
              </w:rPr>
              <w:t xml:space="preserve"> </w:t>
            </w:r>
            <w:r>
              <w:rPr>
                <w:sz w:val="11"/>
              </w:rPr>
              <w:t>метилхлоризотиазолинон</w:t>
            </w:r>
          </w:p>
        </w:tc>
      </w:tr>
    </w:tbl>
    <w:p w14:paraId="5494E888" w14:textId="77777777" w:rsidR="001B0021" w:rsidRDefault="001B0021" w:rsidP="001B0021">
      <w:pPr>
        <w:rPr>
          <w:sz w:val="2"/>
          <w:szCs w:val="2"/>
        </w:rPr>
      </w:pPr>
    </w:p>
    <w:p w14:paraId="6FA98A10" w14:textId="77777777" w:rsidR="001B0021" w:rsidRDefault="001B0021" w:rsidP="001B0021">
      <w:pPr>
        <w:rPr>
          <w:sz w:val="2"/>
          <w:szCs w:val="2"/>
        </w:rPr>
        <w:sectPr w:rsidR="001B0021" w:rsidSect="001B0021">
          <w:pgSz w:w="16840" w:h="11900" w:orient="landscape"/>
          <w:pgMar w:top="1060" w:right="860" w:bottom="280" w:left="880" w:header="720" w:footer="720" w:gutter="0"/>
          <w:cols w:space="720"/>
        </w:sectPr>
      </w:pPr>
    </w:p>
    <w:tbl>
      <w:tblPr>
        <w:tblStyle w:val="TableNormal"/>
        <w:tblW w:w="0" w:type="auto"/>
        <w:tblInd w:w="130"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1E0" w:firstRow="1" w:lastRow="1" w:firstColumn="1" w:lastColumn="1" w:noHBand="0" w:noVBand="0"/>
      </w:tblPr>
      <w:tblGrid>
        <w:gridCol w:w="1244"/>
        <w:gridCol w:w="3682"/>
        <w:gridCol w:w="1244"/>
        <w:gridCol w:w="1084"/>
        <w:gridCol w:w="1244"/>
        <w:gridCol w:w="1244"/>
        <w:gridCol w:w="5098"/>
      </w:tblGrid>
      <w:tr w:rsidR="001B0021" w14:paraId="772AD037" w14:textId="77777777" w:rsidTr="00EC7285">
        <w:trPr>
          <w:trHeight w:val="662"/>
        </w:trPr>
        <w:tc>
          <w:tcPr>
            <w:tcW w:w="1244" w:type="dxa"/>
          </w:tcPr>
          <w:p w14:paraId="56226DCA" w14:textId="77777777" w:rsidR="001B0021" w:rsidRDefault="001B0021" w:rsidP="00EC7285">
            <w:pPr>
              <w:pStyle w:val="TableParagraph"/>
              <w:spacing w:before="6"/>
              <w:rPr>
                <w:rFonts w:ascii="Times New Roman"/>
                <w:sz w:val="18"/>
              </w:rPr>
            </w:pPr>
          </w:p>
          <w:p w14:paraId="01DAC078" w14:textId="77777777" w:rsidR="001B0021" w:rsidRDefault="001B0021" w:rsidP="00EC7285">
            <w:pPr>
              <w:pStyle w:val="TableParagraph"/>
              <w:ind w:left="263"/>
              <w:rPr>
                <w:rFonts w:ascii="Calibri"/>
                <w:b/>
                <w:sz w:val="19"/>
              </w:rPr>
            </w:pPr>
            <w:r>
              <w:rPr>
                <w:rFonts w:ascii="Calibri"/>
                <w:b/>
                <w:sz w:val="19"/>
              </w:rPr>
              <w:t>RV2039*</w:t>
            </w:r>
          </w:p>
        </w:tc>
        <w:tc>
          <w:tcPr>
            <w:tcW w:w="3682" w:type="dxa"/>
          </w:tcPr>
          <w:p w14:paraId="40166627" w14:textId="77777777" w:rsidR="001B0021" w:rsidRDefault="001B0021" w:rsidP="00EC7285">
            <w:pPr>
              <w:pStyle w:val="TableParagraph"/>
              <w:spacing w:before="137"/>
              <w:ind w:left="41"/>
              <w:rPr>
                <w:rFonts w:ascii="Calibri" w:hAnsi="Calibri"/>
                <w:sz w:val="16"/>
              </w:rPr>
            </w:pPr>
            <w:r>
              <w:rPr>
                <w:w w:val="95"/>
                <w:sz w:val="16"/>
              </w:rPr>
              <w:t>жидкие</w:t>
            </w:r>
            <w:r>
              <w:rPr>
                <w:spacing w:val="11"/>
                <w:w w:val="95"/>
                <w:sz w:val="16"/>
              </w:rPr>
              <w:t xml:space="preserve"> </w:t>
            </w:r>
            <w:r>
              <w:rPr>
                <w:w w:val="95"/>
                <w:sz w:val="16"/>
              </w:rPr>
              <w:t>патчи</w:t>
            </w:r>
            <w:r>
              <w:rPr>
                <w:spacing w:val="10"/>
                <w:w w:val="95"/>
                <w:sz w:val="16"/>
              </w:rPr>
              <w:t xml:space="preserve"> </w:t>
            </w:r>
            <w:r>
              <w:rPr>
                <w:w w:val="95"/>
                <w:sz w:val="16"/>
              </w:rPr>
              <w:t>для</w:t>
            </w:r>
            <w:r>
              <w:rPr>
                <w:spacing w:val="9"/>
                <w:w w:val="95"/>
                <w:sz w:val="16"/>
              </w:rPr>
              <w:t xml:space="preserve"> </w:t>
            </w:r>
            <w:r>
              <w:rPr>
                <w:w w:val="95"/>
                <w:sz w:val="16"/>
              </w:rPr>
              <w:t>губ</w:t>
            </w:r>
            <w:r>
              <w:rPr>
                <w:spacing w:val="10"/>
                <w:w w:val="95"/>
                <w:sz w:val="16"/>
              </w:rPr>
              <w:t xml:space="preserve"> </w:t>
            </w:r>
            <w:r>
              <w:rPr>
                <w:w w:val="95"/>
                <w:sz w:val="16"/>
              </w:rPr>
              <w:t>розовый</w:t>
            </w:r>
            <w:r>
              <w:rPr>
                <w:spacing w:val="10"/>
                <w:w w:val="95"/>
                <w:sz w:val="16"/>
              </w:rPr>
              <w:t xml:space="preserve"> </w:t>
            </w:r>
            <w:r>
              <w:rPr>
                <w:rFonts w:ascii="Calibri" w:hAnsi="Calibri"/>
                <w:w w:val="95"/>
                <w:sz w:val="16"/>
              </w:rPr>
              <w:t>(</w:t>
            </w:r>
            <w:r>
              <w:rPr>
                <w:w w:val="95"/>
                <w:sz w:val="16"/>
              </w:rPr>
              <w:t>съедобные</w:t>
            </w:r>
            <w:r>
              <w:rPr>
                <w:rFonts w:ascii="Calibri" w:hAnsi="Calibri"/>
                <w:w w:val="95"/>
                <w:sz w:val="16"/>
              </w:rPr>
              <w:t>)</w:t>
            </w:r>
          </w:p>
          <w:p w14:paraId="3659C69B" w14:textId="77777777" w:rsidR="001B0021" w:rsidRDefault="001B0021" w:rsidP="00EC7285">
            <w:pPr>
              <w:pStyle w:val="TableParagraph"/>
              <w:spacing w:before="25"/>
              <w:ind w:left="41"/>
              <w:rPr>
                <w:sz w:val="16"/>
              </w:rPr>
            </w:pPr>
            <w:r>
              <w:rPr>
                <w:spacing w:val="-1"/>
                <w:sz w:val="16"/>
              </w:rPr>
              <w:t>увлажнение</w:t>
            </w:r>
            <w:r>
              <w:rPr>
                <w:rFonts w:ascii="Calibri" w:hAnsi="Calibri"/>
                <w:spacing w:val="-1"/>
                <w:sz w:val="16"/>
              </w:rPr>
              <w:t>,</w:t>
            </w:r>
            <w:r>
              <w:rPr>
                <w:rFonts w:ascii="Calibri" w:hAnsi="Calibri"/>
                <w:spacing w:val="-7"/>
                <w:sz w:val="16"/>
              </w:rPr>
              <w:t xml:space="preserve"> </w:t>
            </w:r>
            <w:r>
              <w:rPr>
                <w:spacing w:val="-1"/>
                <w:sz w:val="16"/>
              </w:rPr>
              <w:t>питание</w:t>
            </w:r>
            <w:r>
              <w:rPr>
                <w:rFonts w:ascii="Calibri" w:hAnsi="Calibri"/>
                <w:spacing w:val="-1"/>
                <w:sz w:val="16"/>
              </w:rPr>
              <w:t>,</w:t>
            </w:r>
            <w:r>
              <w:rPr>
                <w:rFonts w:ascii="Calibri" w:hAnsi="Calibri"/>
                <w:spacing w:val="-6"/>
                <w:sz w:val="16"/>
              </w:rPr>
              <w:t xml:space="preserve"> </w:t>
            </w:r>
            <w:r>
              <w:rPr>
                <w:spacing w:val="-1"/>
                <w:sz w:val="16"/>
              </w:rPr>
              <w:t>заживление</w:t>
            </w:r>
          </w:p>
        </w:tc>
        <w:tc>
          <w:tcPr>
            <w:tcW w:w="1244" w:type="dxa"/>
            <w:tcBorders>
              <w:right w:val="double" w:sz="2" w:space="0" w:color="000000"/>
            </w:tcBorders>
          </w:tcPr>
          <w:p w14:paraId="2D24EA06" w14:textId="77777777" w:rsidR="001B0021" w:rsidRDefault="001B0021" w:rsidP="00EC7285">
            <w:pPr>
              <w:pStyle w:val="TableParagraph"/>
              <w:spacing w:before="5"/>
              <w:rPr>
                <w:rFonts w:ascii="Times New Roman"/>
                <w:sz w:val="20"/>
              </w:rPr>
            </w:pPr>
          </w:p>
          <w:p w14:paraId="7C32A71E" w14:textId="77777777" w:rsidR="001B0021" w:rsidRDefault="001B0021" w:rsidP="00EC7285">
            <w:pPr>
              <w:pStyle w:val="TableParagraph"/>
              <w:ind w:left="100" w:right="108"/>
              <w:jc w:val="center"/>
              <w:rPr>
                <w:rFonts w:ascii="Calibri"/>
                <w:sz w:val="16"/>
              </w:rPr>
            </w:pPr>
            <w:r>
              <w:rPr>
                <w:rFonts w:ascii="Calibri"/>
                <w:sz w:val="16"/>
              </w:rPr>
              <w:t>15</w:t>
            </w:r>
          </w:p>
        </w:tc>
        <w:tc>
          <w:tcPr>
            <w:tcW w:w="1084" w:type="dxa"/>
            <w:tcBorders>
              <w:left w:val="double" w:sz="2" w:space="0" w:color="000000"/>
              <w:right w:val="double" w:sz="2" w:space="0" w:color="000000"/>
            </w:tcBorders>
          </w:tcPr>
          <w:p w14:paraId="3E4219EB" w14:textId="77777777" w:rsidR="001B0021" w:rsidRDefault="001B0021" w:rsidP="00EC7285">
            <w:pPr>
              <w:pStyle w:val="TableParagraph"/>
              <w:spacing w:before="6"/>
              <w:rPr>
                <w:rFonts w:ascii="Times New Roman"/>
                <w:sz w:val="18"/>
              </w:rPr>
            </w:pPr>
          </w:p>
          <w:p w14:paraId="08E91521" w14:textId="77777777" w:rsidR="001B0021" w:rsidRDefault="001B0021" w:rsidP="00EC7285">
            <w:pPr>
              <w:pStyle w:val="TableParagraph"/>
              <w:ind w:left="268" w:right="274"/>
              <w:jc w:val="center"/>
              <w:rPr>
                <w:rFonts w:ascii="Calibri"/>
                <w:b/>
                <w:sz w:val="19"/>
              </w:rPr>
            </w:pPr>
            <w:r>
              <w:rPr>
                <w:rFonts w:ascii="Calibri"/>
                <w:b/>
                <w:sz w:val="19"/>
              </w:rPr>
              <w:t>357,8</w:t>
            </w:r>
          </w:p>
        </w:tc>
        <w:tc>
          <w:tcPr>
            <w:tcW w:w="1244" w:type="dxa"/>
            <w:tcBorders>
              <w:left w:val="double" w:sz="2" w:space="0" w:color="000000"/>
            </w:tcBorders>
          </w:tcPr>
          <w:p w14:paraId="70DC54C6" w14:textId="77777777" w:rsidR="001B0021" w:rsidRDefault="001B0021" w:rsidP="00EC7285">
            <w:pPr>
              <w:pStyle w:val="TableParagraph"/>
              <w:spacing w:before="5"/>
              <w:rPr>
                <w:rFonts w:ascii="Times New Roman"/>
                <w:sz w:val="20"/>
              </w:rPr>
            </w:pPr>
          </w:p>
          <w:p w14:paraId="4FAD1C33" w14:textId="77777777" w:rsidR="001B0021" w:rsidRDefault="001B0021" w:rsidP="00EC7285">
            <w:pPr>
              <w:pStyle w:val="TableParagraph"/>
              <w:ind w:left="480"/>
              <w:rPr>
                <w:rFonts w:ascii="Calibri"/>
                <w:sz w:val="16"/>
              </w:rPr>
            </w:pPr>
            <w:r>
              <w:rPr>
                <w:rFonts w:ascii="Calibri"/>
                <w:sz w:val="16"/>
              </w:rPr>
              <w:t>500</w:t>
            </w:r>
          </w:p>
        </w:tc>
        <w:tc>
          <w:tcPr>
            <w:tcW w:w="1244" w:type="dxa"/>
          </w:tcPr>
          <w:p w14:paraId="3F1FBC80" w14:textId="77777777" w:rsidR="001B0021" w:rsidRDefault="001B0021" w:rsidP="00EC7285">
            <w:pPr>
              <w:pStyle w:val="TableParagraph"/>
              <w:ind w:left="368"/>
              <w:rPr>
                <w:rFonts w:ascii="Times New Roman"/>
                <w:sz w:val="20"/>
              </w:rPr>
            </w:pPr>
            <w:r>
              <w:rPr>
                <w:rFonts w:ascii="Times New Roman"/>
                <w:noProof/>
                <w:sz w:val="20"/>
              </w:rPr>
              <w:drawing>
                <wp:inline distT="0" distB="0" distL="0" distR="0" wp14:anchorId="47B4E766" wp14:editId="021E1E88">
                  <wp:extent cx="238517" cy="316610"/>
                  <wp:effectExtent l="0" t="0" r="0" b="0"/>
                  <wp:docPr id="1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238517" cy="316610"/>
                          </a:xfrm>
                          <a:prstGeom prst="rect">
                            <a:avLst/>
                          </a:prstGeom>
                        </pic:spPr>
                      </pic:pic>
                    </a:graphicData>
                  </a:graphic>
                </wp:inline>
              </w:drawing>
            </w:r>
          </w:p>
        </w:tc>
        <w:tc>
          <w:tcPr>
            <w:tcW w:w="5098" w:type="dxa"/>
            <w:tcBorders>
              <w:right w:val="single" w:sz="6" w:space="0" w:color="000000"/>
            </w:tcBorders>
          </w:tcPr>
          <w:p w14:paraId="3F8F4A86" w14:textId="77777777" w:rsidR="001B0021" w:rsidRDefault="001B0021" w:rsidP="00EC7285">
            <w:pPr>
              <w:pStyle w:val="TableParagraph"/>
              <w:spacing w:before="28" w:line="150" w:lineRule="atLeast"/>
              <w:ind w:left="38" w:right="63"/>
              <w:rPr>
                <w:sz w:val="11"/>
              </w:rPr>
            </w:pPr>
            <w:r>
              <w:rPr>
                <w:color w:val="1F1F1F"/>
                <w:sz w:val="11"/>
              </w:rPr>
              <w:t>вода</w:t>
            </w:r>
            <w:r>
              <w:rPr>
                <w:rFonts w:ascii="Calibri" w:hAnsi="Calibri"/>
                <w:color w:val="1F1F1F"/>
                <w:sz w:val="11"/>
              </w:rPr>
              <w:t xml:space="preserve">, </w:t>
            </w:r>
            <w:r>
              <w:rPr>
                <w:color w:val="1F1F1F"/>
                <w:sz w:val="11"/>
              </w:rPr>
              <w:t>глицерин масло жожоба</w:t>
            </w:r>
            <w:r>
              <w:rPr>
                <w:rFonts w:ascii="Calibri" w:hAnsi="Calibri"/>
                <w:color w:val="1F1F1F"/>
                <w:sz w:val="11"/>
              </w:rPr>
              <w:t xml:space="preserve">, </w:t>
            </w:r>
            <w:r>
              <w:rPr>
                <w:color w:val="1F1F1F"/>
                <w:sz w:val="11"/>
              </w:rPr>
              <w:t>масло зародышей пшеницы</w:t>
            </w:r>
            <w:r>
              <w:rPr>
                <w:rFonts w:ascii="Calibri" w:hAnsi="Calibri"/>
                <w:color w:val="1F1F1F"/>
                <w:sz w:val="11"/>
              </w:rPr>
              <w:t xml:space="preserve">, </w:t>
            </w:r>
            <w:r>
              <w:rPr>
                <w:color w:val="1F1F1F"/>
                <w:sz w:val="11"/>
              </w:rPr>
              <w:t>масло сладкого миндаля</w:t>
            </w:r>
            <w:r>
              <w:rPr>
                <w:rFonts w:ascii="Calibri" w:hAnsi="Calibri"/>
                <w:color w:val="1F1F1F"/>
                <w:sz w:val="11"/>
              </w:rPr>
              <w:t>,</w:t>
            </w:r>
            <w:r>
              <w:rPr>
                <w:rFonts w:ascii="Calibri" w:hAnsi="Calibri"/>
                <w:color w:val="1F1F1F"/>
                <w:spacing w:val="1"/>
                <w:sz w:val="11"/>
              </w:rPr>
              <w:t xml:space="preserve"> </w:t>
            </w:r>
            <w:r>
              <w:rPr>
                <w:color w:val="1F1F1F"/>
                <w:spacing w:val="-1"/>
                <w:sz w:val="11"/>
              </w:rPr>
              <w:t xml:space="preserve">полиакрилоилдиметил </w:t>
            </w:r>
            <w:r>
              <w:rPr>
                <w:color w:val="1F1F1F"/>
                <w:sz w:val="11"/>
              </w:rPr>
              <w:t>таурат натрия</w:t>
            </w:r>
            <w:r>
              <w:rPr>
                <w:rFonts w:ascii="Calibri" w:hAnsi="Calibri"/>
                <w:color w:val="1F1F1F"/>
                <w:sz w:val="11"/>
              </w:rPr>
              <w:t xml:space="preserve">, </w:t>
            </w:r>
            <w:r>
              <w:rPr>
                <w:color w:val="1F1F1F"/>
                <w:sz w:val="11"/>
              </w:rPr>
              <w:t>гидрогенизированный полидецен</w:t>
            </w:r>
            <w:r>
              <w:rPr>
                <w:rFonts w:ascii="Calibri" w:hAnsi="Calibri"/>
                <w:color w:val="1F1F1F"/>
                <w:sz w:val="11"/>
              </w:rPr>
              <w:t xml:space="preserve">, </w:t>
            </w:r>
            <w:r>
              <w:rPr>
                <w:color w:val="1F1F1F"/>
                <w:sz w:val="11"/>
              </w:rPr>
              <w:t>тридецет</w:t>
            </w:r>
            <w:r>
              <w:rPr>
                <w:rFonts w:ascii="Calibri" w:hAnsi="Calibri"/>
                <w:color w:val="1F1F1F"/>
                <w:sz w:val="11"/>
              </w:rPr>
              <w:t xml:space="preserve">-10, </w:t>
            </w:r>
            <w:r>
              <w:rPr>
                <w:color w:val="1F1F1F"/>
                <w:sz w:val="11"/>
              </w:rPr>
              <w:t>коллаген</w:t>
            </w:r>
            <w:r>
              <w:rPr>
                <w:color w:val="1F1F1F"/>
                <w:spacing w:val="1"/>
                <w:sz w:val="11"/>
              </w:rPr>
              <w:t xml:space="preserve"> </w:t>
            </w:r>
            <w:r>
              <w:rPr>
                <w:color w:val="1F1F1F"/>
                <w:sz w:val="11"/>
              </w:rPr>
              <w:t>гидролизованный</w:t>
            </w:r>
            <w:r>
              <w:rPr>
                <w:rFonts w:ascii="Calibri" w:hAnsi="Calibri"/>
                <w:color w:val="1F1F1F"/>
                <w:sz w:val="11"/>
              </w:rPr>
              <w:t xml:space="preserve">, </w:t>
            </w:r>
            <w:r>
              <w:rPr>
                <w:color w:val="1F1F1F"/>
                <w:sz w:val="11"/>
              </w:rPr>
              <w:t xml:space="preserve">масляная форма </w:t>
            </w:r>
            <w:r>
              <w:rPr>
                <w:rFonts w:ascii="Calibri" w:hAnsi="Calibri"/>
                <w:color w:val="1F1F1F"/>
                <w:sz w:val="11"/>
              </w:rPr>
              <w:t xml:space="preserve">Q10, </w:t>
            </w:r>
            <w:r>
              <w:rPr>
                <w:color w:val="1F1F1F"/>
                <w:sz w:val="11"/>
              </w:rPr>
              <w:t>сквален</w:t>
            </w:r>
            <w:r>
              <w:rPr>
                <w:rFonts w:ascii="Calibri" w:hAnsi="Calibri"/>
                <w:color w:val="1F1F1F"/>
                <w:sz w:val="11"/>
              </w:rPr>
              <w:t xml:space="preserve">, </w:t>
            </w:r>
            <w:r>
              <w:rPr>
                <w:color w:val="1F1F1F"/>
                <w:sz w:val="11"/>
              </w:rPr>
              <w:t>эластин гидролизованный</w:t>
            </w:r>
            <w:r>
              <w:rPr>
                <w:rFonts w:ascii="Calibri" w:hAnsi="Calibri"/>
                <w:color w:val="1F1F1F"/>
                <w:sz w:val="11"/>
              </w:rPr>
              <w:t xml:space="preserve">, </w:t>
            </w:r>
            <w:r>
              <w:rPr>
                <w:color w:val="1F1F1F"/>
                <w:sz w:val="11"/>
              </w:rPr>
              <w:t>йогуртовая пудра</w:t>
            </w:r>
            <w:r>
              <w:rPr>
                <w:color w:val="1F1F1F"/>
                <w:spacing w:val="1"/>
                <w:sz w:val="11"/>
              </w:rPr>
              <w:t xml:space="preserve"> </w:t>
            </w:r>
            <w:r>
              <w:rPr>
                <w:rFonts w:ascii="Calibri" w:hAnsi="Calibri"/>
                <w:color w:val="1F1F1F"/>
                <w:sz w:val="11"/>
              </w:rPr>
              <w:t>Yogurtene,</w:t>
            </w:r>
            <w:r>
              <w:rPr>
                <w:rFonts w:ascii="Calibri" w:hAnsi="Calibri"/>
                <w:color w:val="1F1F1F"/>
                <w:spacing w:val="-2"/>
                <w:sz w:val="11"/>
              </w:rPr>
              <w:t xml:space="preserve"> </w:t>
            </w:r>
            <w:r>
              <w:rPr>
                <w:color w:val="1F1F1F"/>
                <w:sz w:val="11"/>
              </w:rPr>
              <w:t>витамин</w:t>
            </w:r>
            <w:r>
              <w:rPr>
                <w:color w:val="1F1F1F"/>
                <w:spacing w:val="-6"/>
                <w:sz w:val="11"/>
              </w:rPr>
              <w:t xml:space="preserve"> </w:t>
            </w:r>
            <w:r>
              <w:rPr>
                <w:color w:val="1F1F1F"/>
                <w:sz w:val="11"/>
              </w:rPr>
              <w:t>Е</w:t>
            </w:r>
            <w:r>
              <w:rPr>
                <w:rFonts w:ascii="Calibri" w:hAnsi="Calibri"/>
                <w:color w:val="1F1F1F"/>
                <w:sz w:val="11"/>
              </w:rPr>
              <w:t>,</w:t>
            </w:r>
            <w:r>
              <w:rPr>
                <w:rFonts w:ascii="Calibri" w:hAnsi="Calibri"/>
                <w:color w:val="1F1F1F"/>
                <w:spacing w:val="-1"/>
                <w:sz w:val="11"/>
              </w:rPr>
              <w:t xml:space="preserve"> </w:t>
            </w:r>
            <w:r>
              <w:rPr>
                <w:color w:val="1F1F1F"/>
                <w:sz w:val="11"/>
              </w:rPr>
              <w:t>витамин</w:t>
            </w:r>
            <w:r>
              <w:rPr>
                <w:color w:val="1F1F1F"/>
                <w:spacing w:val="-6"/>
                <w:sz w:val="11"/>
              </w:rPr>
              <w:t xml:space="preserve"> </w:t>
            </w:r>
            <w:r>
              <w:rPr>
                <w:color w:val="1F1F1F"/>
                <w:sz w:val="11"/>
              </w:rPr>
              <w:t>А</w:t>
            </w:r>
            <w:r>
              <w:rPr>
                <w:rFonts w:ascii="Calibri" w:hAnsi="Calibri"/>
                <w:color w:val="1F1F1F"/>
                <w:sz w:val="11"/>
              </w:rPr>
              <w:t>,</w:t>
            </w:r>
            <w:r>
              <w:rPr>
                <w:rFonts w:ascii="Calibri" w:hAnsi="Calibri"/>
                <w:color w:val="1F1F1F"/>
                <w:spacing w:val="-1"/>
                <w:sz w:val="11"/>
              </w:rPr>
              <w:t xml:space="preserve"> </w:t>
            </w:r>
            <w:r>
              <w:rPr>
                <w:color w:val="1F1F1F"/>
                <w:sz w:val="11"/>
              </w:rPr>
              <w:t>краситель</w:t>
            </w:r>
            <w:r>
              <w:rPr>
                <w:color w:val="1F1F1F"/>
                <w:spacing w:val="-5"/>
                <w:sz w:val="11"/>
              </w:rPr>
              <w:t xml:space="preserve"> </w:t>
            </w:r>
            <w:r>
              <w:rPr>
                <w:color w:val="1F1F1F"/>
                <w:sz w:val="11"/>
              </w:rPr>
              <w:t>пищевой</w:t>
            </w:r>
            <w:r>
              <w:rPr>
                <w:color w:val="1F1F1F"/>
                <w:spacing w:val="-6"/>
                <w:sz w:val="11"/>
              </w:rPr>
              <w:t xml:space="preserve"> </w:t>
            </w:r>
            <w:r>
              <w:rPr>
                <w:rFonts w:ascii="Calibri" w:hAnsi="Calibri"/>
                <w:color w:val="1F1F1F"/>
                <w:sz w:val="11"/>
              </w:rPr>
              <w:t>E</w:t>
            </w:r>
            <w:r>
              <w:rPr>
                <w:rFonts w:ascii="Calibri" w:hAnsi="Calibri"/>
                <w:color w:val="1F1F1F"/>
                <w:spacing w:val="-1"/>
                <w:sz w:val="11"/>
              </w:rPr>
              <w:t xml:space="preserve"> </w:t>
            </w:r>
            <w:r>
              <w:rPr>
                <w:rFonts w:ascii="Calibri" w:hAnsi="Calibri"/>
                <w:color w:val="1F1F1F"/>
                <w:sz w:val="11"/>
              </w:rPr>
              <w:t>124,</w:t>
            </w:r>
            <w:r>
              <w:rPr>
                <w:rFonts w:ascii="Calibri" w:hAnsi="Calibri"/>
                <w:color w:val="1F1F1F"/>
                <w:spacing w:val="-1"/>
                <w:sz w:val="11"/>
              </w:rPr>
              <w:t xml:space="preserve"> </w:t>
            </w:r>
            <w:r>
              <w:rPr>
                <w:color w:val="1F1F1F"/>
                <w:sz w:val="11"/>
              </w:rPr>
              <w:t>парфюмерная</w:t>
            </w:r>
            <w:r>
              <w:rPr>
                <w:color w:val="1F1F1F"/>
                <w:spacing w:val="-5"/>
                <w:sz w:val="11"/>
              </w:rPr>
              <w:t xml:space="preserve"> </w:t>
            </w:r>
            <w:r>
              <w:rPr>
                <w:color w:val="1F1F1F"/>
                <w:sz w:val="11"/>
              </w:rPr>
              <w:t>композиция</w:t>
            </w:r>
          </w:p>
        </w:tc>
      </w:tr>
      <w:tr w:rsidR="001B0021" w14:paraId="2F704397" w14:textId="77777777" w:rsidTr="00EC7285">
        <w:trPr>
          <w:trHeight w:val="822"/>
        </w:trPr>
        <w:tc>
          <w:tcPr>
            <w:tcW w:w="1244" w:type="dxa"/>
          </w:tcPr>
          <w:p w14:paraId="4082D081" w14:textId="77777777" w:rsidR="001B0021" w:rsidRDefault="001B0021" w:rsidP="00EC7285">
            <w:pPr>
              <w:pStyle w:val="TableParagraph"/>
              <w:spacing w:before="11"/>
              <w:rPr>
                <w:rFonts w:ascii="Times New Roman"/>
                <w:sz w:val="24"/>
              </w:rPr>
            </w:pPr>
          </w:p>
          <w:p w14:paraId="7585CEE2" w14:textId="77777777" w:rsidR="001B0021" w:rsidRDefault="001B0021" w:rsidP="00EC7285">
            <w:pPr>
              <w:pStyle w:val="TableParagraph"/>
              <w:ind w:left="263"/>
              <w:rPr>
                <w:rFonts w:ascii="Calibri"/>
                <w:b/>
                <w:sz w:val="19"/>
              </w:rPr>
            </w:pPr>
            <w:r>
              <w:rPr>
                <w:rFonts w:ascii="Calibri"/>
                <w:b/>
                <w:sz w:val="19"/>
              </w:rPr>
              <w:t>RV2410*</w:t>
            </w:r>
          </w:p>
        </w:tc>
        <w:tc>
          <w:tcPr>
            <w:tcW w:w="3682" w:type="dxa"/>
          </w:tcPr>
          <w:p w14:paraId="295EB521" w14:textId="77777777" w:rsidR="001B0021" w:rsidRDefault="001B0021" w:rsidP="00EC7285">
            <w:pPr>
              <w:pStyle w:val="TableParagraph"/>
              <w:spacing w:before="100" w:line="271" w:lineRule="auto"/>
              <w:ind w:left="41" w:right="527"/>
              <w:jc w:val="both"/>
              <w:rPr>
                <w:rFonts w:ascii="Calibri" w:hAnsi="Calibri"/>
                <w:sz w:val="16"/>
              </w:rPr>
            </w:pPr>
            <w:r>
              <w:rPr>
                <w:w w:val="95"/>
                <w:sz w:val="16"/>
              </w:rPr>
              <w:t xml:space="preserve">жидкие патчи для век голубой </w:t>
            </w:r>
            <w:r>
              <w:rPr>
                <w:rFonts w:ascii="Calibri" w:hAnsi="Calibri"/>
                <w:w w:val="95"/>
                <w:sz w:val="16"/>
              </w:rPr>
              <w:t>(</w:t>
            </w:r>
            <w:r>
              <w:rPr>
                <w:w w:val="95"/>
                <w:sz w:val="16"/>
              </w:rPr>
              <w:t>гиалурон</w:t>
            </w:r>
            <w:r>
              <w:rPr>
                <w:rFonts w:ascii="Calibri" w:hAnsi="Calibri"/>
                <w:w w:val="95"/>
                <w:sz w:val="16"/>
              </w:rPr>
              <w:t>) -</w:t>
            </w:r>
            <w:r>
              <w:rPr>
                <w:rFonts w:ascii="Calibri" w:hAnsi="Calibri"/>
                <w:spacing w:val="1"/>
                <w:w w:val="95"/>
                <w:sz w:val="16"/>
              </w:rPr>
              <w:t xml:space="preserve"> </w:t>
            </w:r>
            <w:r>
              <w:rPr>
                <w:w w:val="95"/>
                <w:sz w:val="16"/>
              </w:rPr>
              <w:t>глубокое увлажнение</w:t>
            </w:r>
            <w:r>
              <w:rPr>
                <w:rFonts w:ascii="Calibri" w:hAnsi="Calibri"/>
                <w:w w:val="95"/>
                <w:sz w:val="16"/>
              </w:rPr>
              <w:t xml:space="preserve">, </w:t>
            </w:r>
            <w:r>
              <w:rPr>
                <w:w w:val="95"/>
                <w:sz w:val="16"/>
              </w:rPr>
              <w:t>от отеков и темных</w:t>
            </w:r>
            <w:r>
              <w:rPr>
                <w:spacing w:val="1"/>
                <w:w w:val="95"/>
                <w:sz w:val="16"/>
              </w:rPr>
              <w:t xml:space="preserve"> </w:t>
            </w:r>
            <w:r>
              <w:rPr>
                <w:sz w:val="16"/>
              </w:rPr>
              <w:t>кругов</w:t>
            </w:r>
            <w:r>
              <w:rPr>
                <w:rFonts w:ascii="Calibri" w:hAnsi="Calibri"/>
                <w:sz w:val="16"/>
              </w:rPr>
              <w:t>.</w:t>
            </w:r>
          </w:p>
        </w:tc>
        <w:tc>
          <w:tcPr>
            <w:tcW w:w="1244" w:type="dxa"/>
            <w:tcBorders>
              <w:right w:val="double" w:sz="2" w:space="0" w:color="000000"/>
            </w:tcBorders>
          </w:tcPr>
          <w:p w14:paraId="315784BC" w14:textId="77777777" w:rsidR="001B0021" w:rsidRDefault="001B0021" w:rsidP="00EC7285">
            <w:pPr>
              <w:pStyle w:val="TableParagraph"/>
              <w:rPr>
                <w:rFonts w:ascii="Times New Roman"/>
                <w:sz w:val="16"/>
              </w:rPr>
            </w:pPr>
          </w:p>
          <w:p w14:paraId="058C00A9" w14:textId="77777777" w:rsidR="001B0021" w:rsidRDefault="001B0021" w:rsidP="00EC7285">
            <w:pPr>
              <w:pStyle w:val="TableParagraph"/>
              <w:spacing w:before="125"/>
              <w:ind w:left="100" w:right="108"/>
              <w:jc w:val="center"/>
              <w:rPr>
                <w:rFonts w:ascii="Calibri"/>
                <w:sz w:val="16"/>
              </w:rPr>
            </w:pPr>
            <w:r>
              <w:rPr>
                <w:rFonts w:ascii="Calibri"/>
                <w:sz w:val="16"/>
              </w:rPr>
              <w:t>15</w:t>
            </w:r>
          </w:p>
        </w:tc>
        <w:tc>
          <w:tcPr>
            <w:tcW w:w="1084" w:type="dxa"/>
            <w:tcBorders>
              <w:left w:val="double" w:sz="2" w:space="0" w:color="000000"/>
              <w:right w:val="double" w:sz="2" w:space="0" w:color="000000"/>
            </w:tcBorders>
          </w:tcPr>
          <w:p w14:paraId="6701F722" w14:textId="77777777" w:rsidR="001B0021" w:rsidRDefault="001B0021" w:rsidP="00EC7285">
            <w:pPr>
              <w:pStyle w:val="TableParagraph"/>
              <w:spacing w:before="11"/>
              <w:rPr>
                <w:rFonts w:ascii="Times New Roman"/>
                <w:sz w:val="24"/>
              </w:rPr>
            </w:pPr>
          </w:p>
          <w:p w14:paraId="5172C5D7" w14:textId="77777777" w:rsidR="001B0021" w:rsidRDefault="001B0021" w:rsidP="00EC7285">
            <w:pPr>
              <w:pStyle w:val="TableParagraph"/>
              <w:ind w:left="268" w:right="274"/>
              <w:jc w:val="center"/>
              <w:rPr>
                <w:rFonts w:ascii="Calibri"/>
                <w:b/>
                <w:sz w:val="19"/>
              </w:rPr>
            </w:pPr>
            <w:r>
              <w:rPr>
                <w:rFonts w:ascii="Calibri"/>
                <w:b/>
                <w:sz w:val="19"/>
              </w:rPr>
              <w:t>294,4</w:t>
            </w:r>
          </w:p>
        </w:tc>
        <w:tc>
          <w:tcPr>
            <w:tcW w:w="1244" w:type="dxa"/>
            <w:tcBorders>
              <w:left w:val="double" w:sz="2" w:space="0" w:color="000000"/>
            </w:tcBorders>
          </w:tcPr>
          <w:p w14:paraId="3B1CB7ED" w14:textId="77777777" w:rsidR="001B0021" w:rsidRDefault="001B0021" w:rsidP="00EC7285">
            <w:pPr>
              <w:pStyle w:val="TableParagraph"/>
              <w:rPr>
                <w:rFonts w:ascii="Times New Roman"/>
                <w:sz w:val="16"/>
              </w:rPr>
            </w:pPr>
          </w:p>
          <w:p w14:paraId="57C8CB60" w14:textId="77777777" w:rsidR="001B0021" w:rsidRDefault="001B0021" w:rsidP="00EC7285">
            <w:pPr>
              <w:pStyle w:val="TableParagraph"/>
              <w:spacing w:before="125"/>
              <w:ind w:left="480"/>
              <w:rPr>
                <w:rFonts w:ascii="Calibri"/>
                <w:sz w:val="16"/>
              </w:rPr>
            </w:pPr>
            <w:r>
              <w:rPr>
                <w:rFonts w:ascii="Calibri"/>
                <w:sz w:val="16"/>
              </w:rPr>
              <w:t>500</w:t>
            </w:r>
          </w:p>
        </w:tc>
        <w:tc>
          <w:tcPr>
            <w:tcW w:w="1244" w:type="dxa"/>
          </w:tcPr>
          <w:p w14:paraId="4D2EF844" w14:textId="77777777" w:rsidR="001B0021" w:rsidRDefault="001B0021" w:rsidP="00EC7285">
            <w:pPr>
              <w:pStyle w:val="TableParagraph"/>
              <w:ind w:left="308"/>
              <w:rPr>
                <w:rFonts w:ascii="Times New Roman"/>
                <w:sz w:val="20"/>
              </w:rPr>
            </w:pPr>
            <w:r>
              <w:rPr>
                <w:rFonts w:ascii="Times New Roman"/>
                <w:noProof/>
                <w:sz w:val="20"/>
              </w:rPr>
              <w:drawing>
                <wp:inline distT="0" distB="0" distL="0" distR="0" wp14:anchorId="5885FF27" wp14:editId="279A5A68">
                  <wp:extent cx="357494" cy="474916"/>
                  <wp:effectExtent l="0" t="0" r="0" b="0"/>
                  <wp:docPr id="1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1" cstate="print"/>
                          <a:stretch>
                            <a:fillRect/>
                          </a:stretch>
                        </pic:blipFill>
                        <pic:spPr>
                          <a:xfrm>
                            <a:off x="0" y="0"/>
                            <a:ext cx="357494" cy="474916"/>
                          </a:xfrm>
                          <a:prstGeom prst="rect">
                            <a:avLst/>
                          </a:prstGeom>
                        </pic:spPr>
                      </pic:pic>
                    </a:graphicData>
                  </a:graphic>
                </wp:inline>
              </w:drawing>
            </w:r>
          </w:p>
        </w:tc>
        <w:tc>
          <w:tcPr>
            <w:tcW w:w="5098" w:type="dxa"/>
          </w:tcPr>
          <w:p w14:paraId="1DF7331B" w14:textId="77777777" w:rsidR="001B0021" w:rsidRDefault="001B0021" w:rsidP="00EC7285">
            <w:pPr>
              <w:pStyle w:val="TableParagraph"/>
              <w:spacing w:before="34" w:line="150" w:lineRule="atLeast"/>
              <w:ind w:left="38" w:right="53"/>
              <w:rPr>
                <w:rFonts w:ascii="Calibri" w:hAnsi="Calibri"/>
                <w:sz w:val="11"/>
              </w:rPr>
            </w:pPr>
            <w:r>
              <w:rPr>
                <w:color w:val="1F1F1F"/>
                <w:sz w:val="11"/>
              </w:rPr>
              <w:t>вода</w:t>
            </w:r>
            <w:r>
              <w:rPr>
                <w:rFonts w:ascii="Calibri" w:hAnsi="Calibri"/>
                <w:color w:val="1F1F1F"/>
                <w:sz w:val="11"/>
              </w:rPr>
              <w:t xml:space="preserve">, </w:t>
            </w:r>
            <w:r>
              <w:rPr>
                <w:color w:val="1F1F1F"/>
                <w:sz w:val="11"/>
              </w:rPr>
              <w:t>натрия акрилат</w:t>
            </w:r>
            <w:r>
              <w:rPr>
                <w:rFonts w:ascii="Calibri" w:hAnsi="Calibri"/>
                <w:color w:val="1F1F1F"/>
                <w:sz w:val="11"/>
              </w:rPr>
              <w:t>/</w:t>
            </w:r>
            <w:r>
              <w:rPr>
                <w:color w:val="1F1F1F"/>
                <w:sz w:val="11"/>
              </w:rPr>
              <w:t>натрия акрилоилдиметил таурат сополимер</w:t>
            </w:r>
            <w:r>
              <w:rPr>
                <w:rFonts w:ascii="Calibri" w:hAnsi="Calibri"/>
                <w:color w:val="1F1F1F"/>
                <w:sz w:val="11"/>
              </w:rPr>
              <w:t xml:space="preserve">, </w:t>
            </w:r>
            <w:r>
              <w:rPr>
                <w:color w:val="1F1F1F"/>
                <w:sz w:val="11"/>
              </w:rPr>
              <w:t>полидецены</w:t>
            </w:r>
            <w:r>
              <w:rPr>
                <w:color w:val="1F1F1F"/>
                <w:spacing w:val="1"/>
                <w:sz w:val="11"/>
              </w:rPr>
              <w:t xml:space="preserve"> </w:t>
            </w:r>
            <w:r>
              <w:rPr>
                <w:color w:val="1F1F1F"/>
                <w:sz w:val="11"/>
              </w:rPr>
              <w:t>гидрогенизированные</w:t>
            </w:r>
            <w:r>
              <w:rPr>
                <w:rFonts w:ascii="Calibri" w:hAnsi="Calibri"/>
                <w:color w:val="1F1F1F"/>
                <w:sz w:val="11"/>
              </w:rPr>
              <w:t xml:space="preserve">, </w:t>
            </w:r>
            <w:r>
              <w:rPr>
                <w:color w:val="1F1F1F"/>
                <w:sz w:val="11"/>
              </w:rPr>
              <w:t>каприлил</w:t>
            </w:r>
            <w:r>
              <w:rPr>
                <w:rFonts w:ascii="Calibri" w:hAnsi="Calibri"/>
                <w:color w:val="1F1F1F"/>
                <w:sz w:val="11"/>
              </w:rPr>
              <w:t>/</w:t>
            </w:r>
            <w:r>
              <w:rPr>
                <w:color w:val="1F1F1F"/>
                <w:sz w:val="11"/>
              </w:rPr>
              <w:t>каприл гликозид</w:t>
            </w:r>
            <w:r>
              <w:rPr>
                <w:rFonts w:ascii="Calibri" w:hAnsi="Calibri"/>
                <w:color w:val="1F1F1F"/>
                <w:sz w:val="11"/>
              </w:rPr>
              <w:t xml:space="preserve">, </w:t>
            </w:r>
            <w:r>
              <w:rPr>
                <w:color w:val="1F1F1F"/>
                <w:sz w:val="11"/>
              </w:rPr>
              <w:t>этилгексил кокоат</w:t>
            </w:r>
            <w:r>
              <w:rPr>
                <w:rFonts w:ascii="Calibri" w:hAnsi="Calibri"/>
                <w:color w:val="1F1F1F"/>
                <w:sz w:val="11"/>
              </w:rPr>
              <w:t xml:space="preserve">, </w:t>
            </w:r>
            <w:r>
              <w:rPr>
                <w:color w:val="1F1F1F"/>
                <w:sz w:val="11"/>
              </w:rPr>
              <w:t>гель алоэ</w:t>
            </w:r>
            <w:r>
              <w:rPr>
                <w:rFonts w:ascii="Calibri" w:hAnsi="Calibri"/>
                <w:color w:val="1F1F1F"/>
                <w:sz w:val="11"/>
              </w:rPr>
              <w:t>-</w:t>
            </w:r>
            <w:r>
              <w:rPr>
                <w:color w:val="1F1F1F"/>
                <w:sz w:val="11"/>
              </w:rPr>
              <w:t>вера</w:t>
            </w:r>
            <w:r>
              <w:rPr>
                <w:rFonts w:ascii="Calibri" w:hAnsi="Calibri"/>
                <w:color w:val="1F1F1F"/>
                <w:sz w:val="11"/>
              </w:rPr>
              <w:t>,</w:t>
            </w:r>
            <w:r>
              <w:rPr>
                <w:rFonts w:ascii="Calibri" w:hAnsi="Calibri"/>
                <w:color w:val="1F1F1F"/>
                <w:spacing w:val="1"/>
                <w:sz w:val="11"/>
              </w:rPr>
              <w:t xml:space="preserve"> </w:t>
            </w:r>
            <w:r>
              <w:rPr>
                <w:color w:val="1F1F1F"/>
                <w:sz w:val="11"/>
              </w:rPr>
              <w:t>гиалуроновая</w:t>
            </w:r>
            <w:r>
              <w:rPr>
                <w:color w:val="1F1F1F"/>
                <w:spacing w:val="-2"/>
                <w:sz w:val="11"/>
              </w:rPr>
              <w:t xml:space="preserve"> </w:t>
            </w:r>
            <w:r>
              <w:rPr>
                <w:color w:val="1F1F1F"/>
                <w:sz w:val="11"/>
              </w:rPr>
              <w:t>кислота</w:t>
            </w:r>
            <w:r>
              <w:rPr>
                <w:rFonts w:ascii="Calibri" w:hAnsi="Calibri"/>
                <w:color w:val="1F1F1F"/>
                <w:sz w:val="11"/>
              </w:rPr>
              <w:t>,</w:t>
            </w:r>
            <w:r>
              <w:rPr>
                <w:rFonts w:ascii="Calibri" w:hAnsi="Calibri"/>
                <w:color w:val="1F1F1F"/>
                <w:spacing w:val="3"/>
                <w:sz w:val="11"/>
              </w:rPr>
              <w:t xml:space="preserve"> </w:t>
            </w:r>
            <w:r>
              <w:rPr>
                <w:color w:val="1F1F1F"/>
                <w:sz w:val="11"/>
              </w:rPr>
              <w:t>коллаген</w:t>
            </w:r>
            <w:r>
              <w:rPr>
                <w:rFonts w:ascii="Calibri" w:hAnsi="Calibri"/>
                <w:color w:val="1F1F1F"/>
                <w:sz w:val="11"/>
              </w:rPr>
              <w:t>,</w:t>
            </w:r>
            <w:r>
              <w:rPr>
                <w:rFonts w:ascii="Calibri" w:hAnsi="Calibri"/>
                <w:color w:val="1F1F1F"/>
                <w:spacing w:val="3"/>
                <w:sz w:val="11"/>
              </w:rPr>
              <w:t xml:space="preserve"> </w:t>
            </w:r>
            <w:r>
              <w:rPr>
                <w:color w:val="1F1F1F"/>
                <w:sz w:val="11"/>
              </w:rPr>
              <w:t>парфюмерная</w:t>
            </w:r>
            <w:r>
              <w:rPr>
                <w:color w:val="1F1F1F"/>
                <w:spacing w:val="-1"/>
                <w:sz w:val="11"/>
              </w:rPr>
              <w:t xml:space="preserve"> </w:t>
            </w:r>
            <w:r>
              <w:rPr>
                <w:color w:val="1F1F1F"/>
                <w:sz w:val="11"/>
              </w:rPr>
              <w:t>композиция</w:t>
            </w:r>
            <w:r>
              <w:rPr>
                <w:rFonts w:ascii="Calibri" w:hAnsi="Calibri"/>
                <w:color w:val="1F1F1F"/>
                <w:sz w:val="11"/>
              </w:rPr>
              <w:t>,</w:t>
            </w:r>
            <w:r>
              <w:rPr>
                <w:rFonts w:ascii="Calibri" w:hAnsi="Calibri"/>
                <w:color w:val="1F1F1F"/>
                <w:spacing w:val="3"/>
                <w:sz w:val="11"/>
              </w:rPr>
              <w:t xml:space="preserve"> </w:t>
            </w:r>
            <w:r>
              <w:rPr>
                <w:color w:val="1F1F1F"/>
                <w:sz w:val="11"/>
              </w:rPr>
              <w:t>ламинария</w:t>
            </w:r>
            <w:r>
              <w:rPr>
                <w:rFonts w:ascii="Calibri" w:hAnsi="Calibri"/>
                <w:color w:val="1F1F1F"/>
                <w:sz w:val="11"/>
              </w:rPr>
              <w:t>,</w:t>
            </w:r>
            <w:r>
              <w:rPr>
                <w:rFonts w:ascii="Calibri" w:hAnsi="Calibri"/>
                <w:color w:val="1F1F1F"/>
                <w:spacing w:val="3"/>
                <w:sz w:val="11"/>
              </w:rPr>
              <w:t xml:space="preserve"> </w:t>
            </w:r>
            <w:r>
              <w:rPr>
                <w:color w:val="1F1F1F"/>
                <w:sz w:val="11"/>
              </w:rPr>
              <w:t>бузина</w:t>
            </w:r>
            <w:r>
              <w:rPr>
                <w:color w:val="1F1F1F"/>
                <w:spacing w:val="-2"/>
                <w:sz w:val="11"/>
              </w:rPr>
              <w:t xml:space="preserve"> </w:t>
            </w:r>
            <w:r>
              <w:rPr>
                <w:color w:val="1F1F1F"/>
                <w:sz w:val="11"/>
              </w:rPr>
              <w:t>черная</w:t>
            </w:r>
            <w:r>
              <w:rPr>
                <w:color w:val="1F1F1F"/>
                <w:spacing w:val="1"/>
                <w:sz w:val="11"/>
              </w:rPr>
              <w:t xml:space="preserve"> </w:t>
            </w:r>
            <w:r>
              <w:rPr>
                <w:color w:val="1F1F1F"/>
                <w:spacing w:val="-1"/>
                <w:sz w:val="11"/>
              </w:rPr>
              <w:t>экстракт</w:t>
            </w:r>
            <w:r>
              <w:rPr>
                <w:rFonts w:ascii="Calibri" w:hAnsi="Calibri"/>
                <w:color w:val="1F1F1F"/>
                <w:spacing w:val="-1"/>
                <w:sz w:val="11"/>
              </w:rPr>
              <w:t xml:space="preserve">, </w:t>
            </w:r>
            <w:r>
              <w:rPr>
                <w:color w:val="1F1F1F"/>
                <w:spacing w:val="-1"/>
                <w:sz w:val="11"/>
              </w:rPr>
              <w:t xml:space="preserve">экстракт конского </w:t>
            </w:r>
            <w:r>
              <w:rPr>
                <w:color w:val="1F1F1F"/>
                <w:sz w:val="11"/>
              </w:rPr>
              <w:t>каштана</w:t>
            </w:r>
            <w:r>
              <w:rPr>
                <w:rFonts w:ascii="Calibri" w:hAnsi="Calibri"/>
                <w:color w:val="1F1F1F"/>
                <w:sz w:val="11"/>
              </w:rPr>
              <w:t xml:space="preserve">, </w:t>
            </w:r>
            <w:r>
              <w:rPr>
                <w:color w:val="1F1F1F"/>
                <w:sz w:val="11"/>
              </w:rPr>
              <w:t>молочная кислота</w:t>
            </w:r>
            <w:r>
              <w:rPr>
                <w:rFonts w:ascii="Calibri" w:hAnsi="Calibri"/>
                <w:color w:val="1F1F1F"/>
                <w:sz w:val="11"/>
              </w:rPr>
              <w:t xml:space="preserve">, </w:t>
            </w:r>
            <w:r>
              <w:rPr>
                <w:color w:val="1F1F1F"/>
                <w:sz w:val="11"/>
              </w:rPr>
              <w:t>бензиловый спирт</w:t>
            </w:r>
            <w:r>
              <w:rPr>
                <w:rFonts w:ascii="Calibri" w:hAnsi="Calibri"/>
                <w:color w:val="1F1F1F"/>
                <w:sz w:val="11"/>
              </w:rPr>
              <w:t xml:space="preserve">, </w:t>
            </w:r>
            <w:r>
              <w:rPr>
                <w:color w:val="1F1F1F"/>
                <w:sz w:val="11"/>
              </w:rPr>
              <w:t>этилгексилглицерин</w:t>
            </w:r>
            <w:r>
              <w:rPr>
                <w:rFonts w:ascii="Calibri" w:hAnsi="Calibri"/>
                <w:color w:val="1F1F1F"/>
                <w:sz w:val="11"/>
              </w:rPr>
              <w:t>,</w:t>
            </w:r>
            <w:r>
              <w:rPr>
                <w:rFonts w:ascii="Calibri" w:hAnsi="Calibri"/>
                <w:color w:val="1F1F1F"/>
                <w:spacing w:val="-22"/>
                <w:sz w:val="11"/>
              </w:rPr>
              <w:t xml:space="preserve"> </w:t>
            </w:r>
            <w:r>
              <w:rPr>
                <w:color w:val="1F1F1F"/>
                <w:sz w:val="11"/>
              </w:rPr>
              <w:t>токоферол</w:t>
            </w:r>
            <w:r>
              <w:rPr>
                <w:rFonts w:ascii="Calibri" w:hAnsi="Calibri"/>
                <w:color w:val="1F1F1F"/>
                <w:sz w:val="11"/>
              </w:rPr>
              <w:t>,</w:t>
            </w:r>
            <w:r>
              <w:rPr>
                <w:rFonts w:ascii="Calibri" w:hAnsi="Calibri"/>
                <w:color w:val="1F1F1F"/>
                <w:spacing w:val="-1"/>
                <w:sz w:val="11"/>
              </w:rPr>
              <w:t xml:space="preserve"> </w:t>
            </w:r>
            <w:r>
              <w:rPr>
                <w:color w:val="1F1F1F"/>
                <w:sz w:val="11"/>
              </w:rPr>
              <w:t>витамин</w:t>
            </w:r>
            <w:r>
              <w:rPr>
                <w:color w:val="1F1F1F"/>
                <w:spacing w:val="-5"/>
                <w:sz w:val="11"/>
              </w:rPr>
              <w:t xml:space="preserve"> </w:t>
            </w:r>
            <w:r>
              <w:rPr>
                <w:color w:val="1F1F1F"/>
                <w:sz w:val="11"/>
              </w:rPr>
              <w:t>В</w:t>
            </w:r>
            <w:r>
              <w:rPr>
                <w:rFonts w:ascii="Calibri" w:hAnsi="Calibri"/>
                <w:color w:val="1F1F1F"/>
                <w:sz w:val="11"/>
              </w:rPr>
              <w:t>3.</w:t>
            </w:r>
          </w:p>
        </w:tc>
      </w:tr>
      <w:tr w:rsidR="001B0021" w14:paraId="591103FF" w14:textId="77777777" w:rsidTr="00EC7285">
        <w:trPr>
          <w:trHeight w:val="662"/>
        </w:trPr>
        <w:tc>
          <w:tcPr>
            <w:tcW w:w="1244" w:type="dxa"/>
          </w:tcPr>
          <w:p w14:paraId="00DDB4DA" w14:textId="77777777" w:rsidR="001B0021" w:rsidRDefault="001B0021" w:rsidP="00EC7285">
            <w:pPr>
              <w:pStyle w:val="TableParagraph"/>
              <w:spacing w:before="6"/>
              <w:rPr>
                <w:rFonts w:ascii="Times New Roman"/>
                <w:sz w:val="18"/>
              </w:rPr>
            </w:pPr>
          </w:p>
          <w:p w14:paraId="546FBD20" w14:textId="77777777" w:rsidR="001B0021" w:rsidRDefault="001B0021" w:rsidP="00EC7285">
            <w:pPr>
              <w:pStyle w:val="TableParagraph"/>
              <w:ind w:left="312"/>
              <w:rPr>
                <w:rFonts w:ascii="Calibri"/>
                <w:b/>
                <w:sz w:val="19"/>
              </w:rPr>
            </w:pPr>
            <w:r>
              <w:rPr>
                <w:rFonts w:ascii="Calibri"/>
                <w:b/>
                <w:sz w:val="19"/>
              </w:rPr>
              <w:t>RV3225</w:t>
            </w:r>
          </w:p>
        </w:tc>
        <w:tc>
          <w:tcPr>
            <w:tcW w:w="3682" w:type="dxa"/>
          </w:tcPr>
          <w:p w14:paraId="5DB75BBA" w14:textId="77777777" w:rsidR="001B0021" w:rsidRDefault="001B0021" w:rsidP="00EC7285">
            <w:pPr>
              <w:pStyle w:val="TableParagraph"/>
              <w:spacing w:before="137" w:line="271" w:lineRule="auto"/>
              <w:ind w:left="41"/>
              <w:rPr>
                <w:rFonts w:ascii="Calibri" w:hAnsi="Calibri"/>
                <w:sz w:val="16"/>
              </w:rPr>
            </w:pPr>
            <w:r>
              <w:rPr>
                <w:w w:val="95"/>
                <w:sz w:val="16"/>
              </w:rPr>
              <w:t>Сыворотка</w:t>
            </w:r>
            <w:r>
              <w:rPr>
                <w:spacing w:val="13"/>
                <w:w w:val="95"/>
                <w:sz w:val="16"/>
              </w:rPr>
              <w:t xml:space="preserve"> </w:t>
            </w:r>
            <w:r>
              <w:rPr>
                <w:w w:val="95"/>
                <w:sz w:val="16"/>
              </w:rPr>
              <w:t>для</w:t>
            </w:r>
            <w:r>
              <w:rPr>
                <w:spacing w:val="14"/>
                <w:w w:val="95"/>
                <w:sz w:val="16"/>
              </w:rPr>
              <w:t xml:space="preserve"> </w:t>
            </w:r>
            <w:r>
              <w:rPr>
                <w:w w:val="95"/>
                <w:sz w:val="16"/>
              </w:rPr>
              <w:t>век</w:t>
            </w:r>
            <w:r>
              <w:rPr>
                <w:spacing w:val="13"/>
                <w:w w:val="95"/>
                <w:sz w:val="16"/>
              </w:rPr>
              <w:t xml:space="preserve"> </w:t>
            </w:r>
            <w:r>
              <w:rPr>
                <w:w w:val="95"/>
                <w:sz w:val="16"/>
              </w:rPr>
              <w:t>с</w:t>
            </w:r>
            <w:r>
              <w:rPr>
                <w:spacing w:val="14"/>
                <w:w w:val="95"/>
                <w:sz w:val="16"/>
              </w:rPr>
              <w:t xml:space="preserve"> </w:t>
            </w:r>
            <w:r>
              <w:rPr>
                <w:w w:val="95"/>
                <w:sz w:val="16"/>
              </w:rPr>
              <w:t>троксерутином</w:t>
            </w:r>
            <w:r>
              <w:rPr>
                <w:spacing w:val="13"/>
                <w:w w:val="95"/>
                <w:sz w:val="16"/>
              </w:rPr>
              <w:t xml:space="preserve"> </w:t>
            </w:r>
            <w:r>
              <w:rPr>
                <w:rFonts w:ascii="Calibri" w:hAnsi="Calibri"/>
                <w:w w:val="95"/>
                <w:sz w:val="16"/>
              </w:rPr>
              <w:t>(</w:t>
            </w:r>
            <w:r>
              <w:rPr>
                <w:w w:val="95"/>
                <w:sz w:val="16"/>
              </w:rPr>
              <w:t>против</w:t>
            </w:r>
            <w:r>
              <w:rPr>
                <w:spacing w:val="-37"/>
                <w:w w:val="95"/>
                <w:sz w:val="16"/>
              </w:rPr>
              <w:t xml:space="preserve"> </w:t>
            </w:r>
            <w:r>
              <w:rPr>
                <w:sz w:val="16"/>
              </w:rPr>
              <w:t>морщин</w:t>
            </w:r>
            <w:r>
              <w:rPr>
                <w:rFonts w:ascii="Calibri" w:hAnsi="Calibri"/>
                <w:sz w:val="16"/>
              </w:rPr>
              <w:t>,</w:t>
            </w:r>
            <w:r>
              <w:rPr>
                <w:rFonts w:ascii="Calibri" w:hAnsi="Calibri"/>
                <w:spacing w:val="-3"/>
                <w:sz w:val="16"/>
              </w:rPr>
              <w:t xml:space="preserve"> </w:t>
            </w:r>
            <w:r>
              <w:rPr>
                <w:sz w:val="16"/>
              </w:rPr>
              <w:t>темных</w:t>
            </w:r>
            <w:r>
              <w:rPr>
                <w:spacing w:val="-9"/>
                <w:sz w:val="16"/>
              </w:rPr>
              <w:t xml:space="preserve"> </w:t>
            </w:r>
            <w:r>
              <w:rPr>
                <w:sz w:val="16"/>
              </w:rPr>
              <w:t>кругов</w:t>
            </w:r>
            <w:r>
              <w:rPr>
                <w:spacing w:val="-9"/>
                <w:sz w:val="16"/>
              </w:rPr>
              <w:t xml:space="preserve"> </w:t>
            </w:r>
            <w:r>
              <w:rPr>
                <w:sz w:val="16"/>
              </w:rPr>
              <w:t>и</w:t>
            </w:r>
            <w:r>
              <w:rPr>
                <w:spacing w:val="-9"/>
                <w:sz w:val="16"/>
              </w:rPr>
              <w:t xml:space="preserve"> </w:t>
            </w:r>
            <w:r>
              <w:rPr>
                <w:sz w:val="16"/>
              </w:rPr>
              <w:t>отеков</w:t>
            </w:r>
            <w:r>
              <w:rPr>
                <w:rFonts w:ascii="Calibri" w:hAnsi="Calibri"/>
                <w:sz w:val="16"/>
              </w:rPr>
              <w:t>)</w:t>
            </w:r>
          </w:p>
        </w:tc>
        <w:tc>
          <w:tcPr>
            <w:tcW w:w="1244" w:type="dxa"/>
            <w:tcBorders>
              <w:right w:val="double" w:sz="2" w:space="0" w:color="000000"/>
            </w:tcBorders>
          </w:tcPr>
          <w:p w14:paraId="5E46D179" w14:textId="77777777" w:rsidR="001B0021" w:rsidRDefault="001B0021" w:rsidP="00EC7285">
            <w:pPr>
              <w:pStyle w:val="TableParagraph"/>
              <w:spacing w:before="5"/>
              <w:rPr>
                <w:rFonts w:ascii="Times New Roman"/>
                <w:sz w:val="20"/>
              </w:rPr>
            </w:pPr>
          </w:p>
          <w:p w14:paraId="5DDF062B" w14:textId="77777777" w:rsidR="001B0021" w:rsidRDefault="001B0021" w:rsidP="00EC7285">
            <w:pPr>
              <w:pStyle w:val="TableParagraph"/>
              <w:ind w:left="100" w:right="108"/>
              <w:jc w:val="center"/>
              <w:rPr>
                <w:rFonts w:ascii="Calibri"/>
                <w:sz w:val="16"/>
              </w:rPr>
            </w:pPr>
            <w:r>
              <w:rPr>
                <w:rFonts w:ascii="Calibri"/>
                <w:sz w:val="16"/>
              </w:rPr>
              <w:t>15</w:t>
            </w:r>
          </w:p>
        </w:tc>
        <w:tc>
          <w:tcPr>
            <w:tcW w:w="1084" w:type="dxa"/>
            <w:tcBorders>
              <w:left w:val="double" w:sz="2" w:space="0" w:color="000000"/>
              <w:right w:val="double" w:sz="2" w:space="0" w:color="000000"/>
            </w:tcBorders>
          </w:tcPr>
          <w:p w14:paraId="4FFC7916" w14:textId="77777777" w:rsidR="001B0021" w:rsidRDefault="001B0021" w:rsidP="00EC7285">
            <w:pPr>
              <w:pStyle w:val="TableParagraph"/>
              <w:spacing w:before="6"/>
              <w:rPr>
                <w:rFonts w:ascii="Times New Roman"/>
                <w:sz w:val="18"/>
              </w:rPr>
            </w:pPr>
          </w:p>
          <w:p w14:paraId="23BE1630" w14:textId="77777777" w:rsidR="001B0021" w:rsidRDefault="001B0021" w:rsidP="00EC7285">
            <w:pPr>
              <w:pStyle w:val="TableParagraph"/>
              <w:ind w:left="268" w:right="274"/>
              <w:jc w:val="center"/>
              <w:rPr>
                <w:rFonts w:ascii="Calibri"/>
                <w:b/>
                <w:sz w:val="19"/>
              </w:rPr>
            </w:pPr>
            <w:r>
              <w:rPr>
                <w:rFonts w:ascii="Calibri"/>
                <w:b/>
                <w:sz w:val="19"/>
              </w:rPr>
              <w:t>278,4</w:t>
            </w:r>
          </w:p>
        </w:tc>
        <w:tc>
          <w:tcPr>
            <w:tcW w:w="1244" w:type="dxa"/>
            <w:tcBorders>
              <w:left w:val="double" w:sz="2" w:space="0" w:color="000000"/>
            </w:tcBorders>
          </w:tcPr>
          <w:p w14:paraId="4E65F712" w14:textId="77777777" w:rsidR="001B0021" w:rsidRDefault="001B0021" w:rsidP="00EC7285">
            <w:pPr>
              <w:pStyle w:val="TableParagraph"/>
              <w:spacing w:before="5"/>
              <w:rPr>
                <w:rFonts w:ascii="Times New Roman"/>
                <w:sz w:val="20"/>
              </w:rPr>
            </w:pPr>
          </w:p>
          <w:p w14:paraId="38C439E4" w14:textId="77777777" w:rsidR="001B0021" w:rsidRDefault="001B0021" w:rsidP="00EC7285">
            <w:pPr>
              <w:pStyle w:val="TableParagraph"/>
              <w:ind w:left="443"/>
              <w:rPr>
                <w:rFonts w:ascii="Calibri"/>
                <w:sz w:val="16"/>
              </w:rPr>
            </w:pPr>
            <w:r>
              <w:rPr>
                <w:rFonts w:ascii="Calibri"/>
                <w:sz w:val="16"/>
              </w:rPr>
              <w:t>1000</w:t>
            </w:r>
          </w:p>
        </w:tc>
        <w:tc>
          <w:tcPr>
            <w:tcW w:w="1244" w:type="dxa"/>
          </w:tcPr>
          <w:p w14:paraId="5AEDBD30" w14:textId="77777777" w:rsidR="001B0021" w:rsidRDefault="001B0021" w:rsidP="00EC7285">
            <w:pPr>
              <w:pStyle w:val="TableParagraph"/>
              <w:ind w:left="368"/>
              <w:rPr>
                <w:rFonts w:ascii="Times New Roman"/>
                <w:sz w:val="20"/>
              </w:rPr>
            </w:pPr>
            <w:r>
              <w:rPr>
                <w:rFonts w:ascii="Times New Roman"/>
                <w:noProof/>
                <w:sz w:val="20"/>
              </w:rPr>
              <w:drawing>
                <wp:inline distT="0" distB="0" distL="0" distR="0" wp14:anchorId="678B0D16" wp14:editId="5C8205DE">
                  <wp:extent cx="238517" cy="316611"/>
                  <wp:effectExtent l="0" t="0" r="0" b="0"/>
                  <wp:docPr id="1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1" cstate="print"/>
                          <a:stretch>
                            <a:fillRect/>
                          </a:stretch>
                        </pic:blipFill>
                        <pic:spPr>
                          <a:xfrm>
                            <a:off x="0" y="0"/>
                            <a:ext cx="238517" cy="316611"/>
                          </a:xfrm>
                          <a:prstGeom prst="rect">
                            <a:avLst/>
                          </a:prstGeom>
                        </pic:spPr>
                      </pic:pic>
                    </a:graphicData>
                  </a:graphic>
                </wp:inline>
              </w:drawing>
            </w:r>
          </w:p>
        </w:tc>
        <w:tc>
          <w:tcPr>
            <w:tcW w:w="5098" w:type="dxa"/>
          </w:tcPr>
          <w:p w14:paraId="6D7FC0B6" w14:textId="77777777" w:rsidR="001B0021" w:rsidRDefault="001B0021" w:rsidP="00EC7285">
            <w:pPr>
              <w:pStyle w:val="TableParagraph"/>
              <w:spacing w:before="16" w:line="150" w:lineRule="atLeast"/>
              <w:ind w:left="38" w:right="63"/>
              <w:rPr>
                <w:sz w:val="11"/>
              </w:rPr>
            </w:pPr>
            <w:r>
              <w:rPr>
                <w:color w:val="1F1F1F"/>
                <w:sz w:val="11"/>
              </w:rPr>
              <w:t>вода</w:t>
            </w:r>
            <w:r>
              <w:rPr>
                <w:rFonts w:ascii="Calibri" w:hAnsi="Calibri"/>
                <w:color w:val="1F1F1F"/>
                <w:sz w:val="11"/>
              </w:rPr>
              <w:t xml:space="preserve">, </w:t>
            </w:r>
            <w:r>
              <w:rPr>
                <w:color w:val="1F1F1F"/>
                <w:sz w:val="11"/>
              </w:rPr>
              <w:t>гидроксиэтилмочевина</w:t>
            </w:r>
            <w:r>
              <w:rPr>
                <w:rFonts w:ascii="Calibri" w:hAnsi="Calibri"/>
                <w:color w:val="1F1F1F"/>
                <w:sz w:val="11"/>
              </w:rPr>
              <w:t xml:space="preserve">, </w:t>
            </w:r>
            <w:r>
              <w:rPr>
                <w:color w:val="1F1F1F"/>
                <w:sz w:val="11"/>
              </w:rPr>
              <w:t>масло семян черной смородины</w:t>
            </w:r>
            <w:r>
              <w:rPr>
                <w:rFonts w:ascii="Calibri" w:hAnsi="Calibri"/>
                <w:color w:val="1F1F1F"/>
                <w:sz w:val="11"/>
              </w:rPr>
              <w:t xml:space="preserve">, </w:t>
            </w:r>
            <w:r>
              <w:rPr>
                <w:color w:val="1F1F1F"/>
                <w:sz w:val="11"/>
              </w:rPr>
              <w:t>масло листьев алое</w:t>
            </w:r>
            <w:r>
              <w:rPr>
                <w:rFonts w:ascii="Calibri" w:hAnsi="Calibri"/>
                <w:color w:val="1F1F1F"/>
                <w:sz w:val="11"/>
              </w:rPr>
              <w:t>-</w:t>
            </w:r>
            <w:r>
              <w:rPr>
                <w:color w:val="1F1F1F"/>
                <w:sz w:val="11"/>
              </w:rPr>
              <w:t>вера</w:t>
            </w:r>
            <w:r>
              <w:rPr>
                <w:rFonts w:ascii="Calibri" w:hAnsi="Calibri"/>
                <w:color w:val="1F1F1F"/>
                <w:sz w:val="11"/>
              </w:rPr>
              <w:t xml:space="preserve">, </w:t>
            </w:r>
            <w:r>
              <w:rPr>
                <w:color w:val="1F1F1F"/>
                <w:sz w:val="11"/>
              </w:rPr>
              <w:t>масло</w:t>
            </w:r>
            <w:r>
              <w:rPr>
                <w:color w:val="1F1F1F"/>
                <w:spacing w:val="1"/>
                <w:sz w:val="11"/>
              </w:rPr>
              <w:t xml:space="preserve"> </w:t>
            </w:r>
            <w:r>
              <w:rPr>
                <w:color w:val="1F1F1F"/>
                <w:sz w:val="11"/>
              </w:rPr>
              <w:t>авокадо</w:t>
            </w:r>
            <w:r>
              <w:rPr>
                <w:rFonts w:ascii="Calibri" w:hAnsi="Calibri"/>
                <w:color w:val="1F1F1F"/>
                <w:sz w:val="11"/>
              </w:rPr>
              <w:t xml:space="preserve">, </w:t>
            </w:r>
            <w:r>
              <w:rPr>
                <w:color w:val="1F1F1F"/>
                <w:sz w:val="11"/>
              </w:rPr>
              <w:t>глицерин</w:t>
            </w:r>
            <w:r>
              <w:rPr>
                <w:rFonts w:ascii="Calibri" w:hAnsi="Calibri"/>
                <w:color w:val="1F1F1F"/>
                <w:sz w:val="11"/>
              </w:rPr>
              <w:t xml:space="preserve">, </w:t>
            </w:r>
            <w:r>
              <w:rPr>
                <w:color w:val="1F1F1F"/>
                <w:sz w:val="11"/>
              </w:rPr>
              <w:t>натрия карбомер</w:t>
            </w:r>
            <w:r>
              <w:rPr>
                <w:rFonts w:ascii="Calibri" w:hAnsi="Calibri"/>
                <w:color w:val="1F1F1F"/>
                <w:sz w:val="11"/>
              </w:rPr>
              <w:t xml:space="preserve">, </w:t>
            </w:r>
            <w:r>
              <w:rPr>
                <w:color w:val="1F1F1F"/>
                <w:sz w:val="11"/>
              </w:rPr>
              <w:t>экстракт листьев гамамелиса вирджинского</w:t>
            </w:r>
            <w:r>
              <w:rPr>
                <w:rFonts w:ascii="Calibri" w:hAnsi="Calibri"/>
                <w:color w:val="1F1F1F"/>
                <w:sz w:val="11"/>
              </w:rPr>
              <w:t xml:space="preserve">, </w:t>
            </w:r>
            <w:r>
              <w:rPr>
                <w:color w:val="1F1F1F"/>
                <w:sz w:val="11"/>
              </w:rPr>
              <w:t>экстракт</w:t>
            </w:r>
            <w:r>
              <w:rPr>
                <w:color w:val="1F1F1F"/>
                <w:spacing w:val="1"/>
                <w:sz w:val="11"/>
              </w:rPr>
              <w:t xml:space="preserve"> </w:t>
            </w:r>
            <w:r>
              <w:rPr>
                <w:color w:val="1F1F1F"/>
                <w:sz w:val="11"/>
              </w:rPr>
              <w:t>радиолы розовой</w:t>
            </w:r>
            <w:r>
              <w:rPr>
                <w:rFonts w:ascii="Calibri" w:hAnsi="Calibri"/>
                <w:color w:val="1F1F1F"/>
                <w:sz w:val="11"/>
              </w:rPr>
              <w:t xml:space="preserve">, </w:t>
            </w:r>
            <w:r>
              <w:rPr>
                <w:color w:val="1F1F1F"/>
                <w:sz w:val="11"/>
              </w:rPr>
              <w:t>гиалуроновая кислота</w:t>
            </w:r>
            <w:r>
              <w:rPr>
                <w:rFonts w:ascii="Calibri" w:hAnsi="Calibri"/>
                <w:color w:val="1F1F1F"/>
                <w:sz w:val="11"/>
              </w:rPr>
              <w:t xml:space="preserve">, </w:t>
            </w:r>
            <w:r>
              <w:rPr>
                <w:color w:val="1F1F1F"/>
                <w:sz w:val="11"/>
              </w:rPr>
              <w:t>сквален</w:t>
            </w:r>
            <w:r>
              <w:rPr>
                <w:rFonts w:ascii="Calibri" w:hAnsi="Calibri"/>
                <w:color w:val="1F1F1F"/>
                <w:sz w:val="11"/>
              </w:rPr>
              <w:t>,</w:t>
            </w:r>
            <w:r>
              <w:rPr>
                <w:rFonts w:ascii="Calibri" w:hAnsi="Calibri"/>
                <w:color w:val="1F1F1F"/>
                <w:spacing w:val="1"/>
                <w:sz w:val="11"/>
              </w:rPr>
              <w:t xml:space="preserve"> </w:t>
            </w:r>
            <w:r>
              <w:rPr>
                <w:color w:val="1F1F1F"/>
                <w:sz w:val="11"/>
              </w:rPr>
              <w:t>гидроксид натрия</w:t>
            </w:r>
            <w:r>
              <w:rPr>
                <w:rFonts w:ascii="Calibri" w:hAnsi="Calibri"/>
                <w:color w:val="1F1F1F"/>
                <w:sz w:val="11"/>
              </w:rPr>
              <w:t xml:space="preserve">, </w:t>
            </w:r>
            <w:r>
              <w:rPr>
                <w:color w:val="1F1F1F"/>
                <w:sz w:val="11"/>
              </w:rPr>
              <w:t>бензиловый спирт</w:t>
            </w:r>
            <w:r>
              <w:rPr>
                <w:rFonts w:ascii="Calibri" w:hAnsi="Calibri"/>
                <w:color w:val="1F1F1F"/>
                <w:sz w:val="11"/>
              </w:rPr>
              <w:t>,</w:t>
            </w:r>
            <w:r>
              <w:rPr>
                <w:rFonts w:ascii="Calibri" w:hAnsi="Calibri"/>
                <w:color w:val="1F1F1F"/>
                <w:spacing w:val="1"/>
                <w:sz w:val="11"/>
              </w:rPr>
              <w:t xml:space="preserve"> </w:t>
            </w:r>
            <w:r>
              <w:rPr>
                <w:color w:val="1F1F1F"/>
                <w:sz w:val="11"/>
              </w:rPr>
              <w:t>этилгексилглицерин</w:t>
            </w:r>
            <w:r>
              <w:rPr>
                <w:rFonts w:ascii="Calibri" w:hAnsi="Calibri"/>
                <w:color w:val="1F1F1F"/>
                <w:sz w:val="11"/>
              </w:rPr>
              <w:t>,</w:t>
            </w:r>
            <w:r>
              <w:rPr>
                <w:rFonts w:ascii="Calibri" w:hAnsi="Calibri"/>
                <w:color w:val="1F1F1F"/>
                <w:spacing w:val="-1"/>
                <w:sz w:val="11"/>
              </w:rPr>
              <w:t xml:space="preserve"> </w:t>
            </w:r>
            <w:r>
              <w:rPr>
                <w:color w:val="1F1F1F"/>
                <w:sz w:val="11"/>
              </w:rPr>
              <w:t>витамин</w:t>
            </w:r>
            <w:r>
              <w:rPr>
                <w:color w:val="1F1F1F"/>
                <w:spacing w:val="-5"/>
                <w:sz w:val="11"/>
              </w:rPr>
              <w:t xml:space="preserve"> </w:t>
            </w:r>
            <w:r>
              <w:rPr>
                <w:color w:val="1F1F1F"/>
                <w:sz w:val="11"/>
              </w:rPr>
              <w:t>Е</w:t>
            </w:r>
            <w:r>
              <w:rPr>
                <w:rFonts w:ascii="Calibri" w:hAnsi="Calibri"/>
                <w:color w:val="1F1F1F"/>
                <w:sz w:val="11"/>
              </w:rPr>
              <w:t>,</w:t>
            </w:r>
            <w:r>
              <w:rPr>
                <w:rFonts w:ascii="Calibri" w:hAnsi="Calibri"/>
                <w:color w:val="1F1F1F"/>
                <w:spacing w:val="-1"/>
                <w:sz w:val="11"/>
              </w:rPr>
              <w:t xml:space="preserve"> </w:t>
            </w:r>
            <w:r>
              <w:rPr>
                <w:color w:val="1F1F1F"/>
                <w:sz w:val="11"/>
              </w:rPr>
              <w:t>парфюмерная</w:t>
            </w:r>
            <w:r>
              <w:rPr>
                <w:color w:val="1F1F1F"/>
                <w:spacing w:val="-4"/>
                <w:sz w:val="11"/>
              </w:rPr>
              <w:t xml:space="preserve"> </w:t>
            </w:r>
            <w:r>
              <w:rPr>
                <w:color w:val="1F1F1F"/>
                <w:sz w:val="11"/>
              </w:rPr>
              <w:t>композиция</w:t>
            </w:r>
            <w:r>
              <w:rPr>
                <w:rFonts w:ascii="Calibri" w:hAnsi="Calibri"/>
                <w:color w:val="1F1F1F"/>
                <w:sz w:val="11"/>
              </w:rPr>
              <w:t xml:space="preserve">, </w:t>
            </w:r>
            <w:r>
              <w:rPr>
                <w:color w:val="1F1F1F"/>
                <w:sz w:val="11"/>
              </w:rPr>
              <w:t>троксерутином</w:t>
            </w:r>
          </w:p>
        </w:tc>
      </w:tr>
      <w:tr w:rsidR="001B0021" w:rsidRPr="00D433B2" w14:paraId="7ACC7FC8" w14:textId="77777777" w:rsidTr="00EC7285">
        <w:trPr>
          <w:trHeight w:val="1154"/>
        </w:trPr>
        <w:tc>
          <w:tcPr>
            <w:tcW w:w="1244" w:type="dxa"/>
          </w:tcPr>
          <w:p w14:paraId="7CD32D77" w14:textId="77777777" w:rsidR="001B0021" w:rsidRDefault="001B0021" w:rsidP="00EC7285">
            <w:pPr>
              <w:pStyle w:val="TableParagraph"/>
              <w:rPr>
                <w:rFonts w:ascii="Times New Roman"/>
                <w:sz w:val="18"/>
              </w:rPr>
            </w:pPr>
          </w:p>
          <w:p w14:paraId="4C843AA5" w14:textId="77777777" w:rsidR="001B0021" w:rsidRDefault="001B0021" w:rsidP="00EC7285">
            <w:pPr>
              <w:pStyle w:val="TableParagraph"/>
              <w:spacing w:before="11"/>
              <w:rPr>
                <w:rFonts w:ascii="Times New Roman"/>
                <w:sz w:val="21"/>
              </w:rPr>
            </w:pPr>
          </w:p>
          <w:p w14:paraId="07CAB512" w14:textId="77777777" w:rsidR="001B0021" w:rsidRDefault="001B0021" w:rsidP="00EC7285">
            <w:pPr>
              <w:pStyle w:val="TableParagraph"/>
              <w:ind w:left="349"/>
              <w:rPr>
                <w:rFonts w:ascii="Calibri"/>
                <w:b/>
                <w:sz w:val="19"/>
              </w:rPr>
            </w:pPr>
            <w:r>
              <w:rPr>
                <w:rFonts w:ascii="Calibri"/>
                <w:b/>
                <w:sz w:val="19"/>
              </w:rPr>
              <w:t>LM243</w:t>
            </w:r>
          </w:p>
        </w:tc>
        <w:tc>
          <w:tcPr>
            <w:tcW w:w="3682" w:type="dxa"/>
          </w:tcPr>
          <w:p w14:paraId="069120F3" w14:textId="77777777" w:rsidR="001B0021" w:rsidRDefault="001B0021" w:rsidP="00EC7285">
            <w:pPr>
              <w:pStyle w:val="TableParagraph"/>
              <w:rPr>
                <w:rFonts w:ascii="Times New Roman"/>
                <w:sz w:val="18"/>
              </w:rPr>
            </w:pPr>
          </w:p>
          <w:p w14:paraId="08A9C09B" w14:textId="77777777" w:rsidR="001B0021" w:rsidRDefault="001B0021" w:rsidP="00EC7285">
            <w:pPr>
              <w:pStyle w:val="TableParagraph"/>
              <w:spacing w:before="11"/>
              <w:rPr>
                <w:rFonts w:ascii="Times New Roman"/>
                <w:sz w:val="24"/>
              </w:rPr>
            </w:pPr>
          </w:p>
          <w:p w14:paraId="734EA1DE" w14:textId="77777777" w:rsidR="001B0021" w:rsidRDefault="001B0021" w:rsidP="00EC7285">
            <w:pPr>
              <w:pStyle w:val="TableParagraph"/>
              <w:ind w:left="41"/>
              <w:rPr>
                <w:sz w:val="16"/>
              </w:rPr>
            </w:pPr>
            <w:r>
              <w:rPr>
                <w:w w:val="95"/>
                <w:sz w:val="16"/>
              </w:rPr>
              <w:t>концентрированная</w:t>
            </w:r>
            <w:r>
              <w:rPr>
                <w:spacing w:val="14"/>
                <w:w w:val="95"/>
                <w:sz w:val="16"/>
              </w:rPr>
              <w:t xml:space="preserve"> </w:t>
            </w:r>
            <w:r>
              <w:rPr>
                <w:w w:val="95"/>
                <w:sz w:val="16"/>
              </w:rPr>
              <w:t>крем</w:t>
            </w:r>
            <w:r>
              <w:rPr>
                <w:rFonts w:ascii="Calibri" w:hAnsi="Calibri"/>
                <w:w w:val="95"/>
                <w:sz w:val="16"/>
              </w:rPr>
              <w:t>-</w:t>
            </w:r>
            <w:r>
              <w:rPr>
                <w:w w:val="95"/>
                <w:sz w:val="16"/>
              </w:rPr>
              <w:t>своротка</w:t>
            </w:r>
            <w:r>
              <w:rPr>
                <w:spacing w:val="13"/>
                <w:w w:val="95"/>
                <w:sz w:val="16"/>
              </w:rPr>
              <w:t xml:space="preserve"> </w:t>
            </w:r>
            <w:r>
              <w:rPr>
                <w:w w:val="95"/>
                <w:sz w:val="16"/>
              </w:rPr>
              <w:t>для</w:t>
            </w:r>
            <w:r>
              <w:rPr>
                <w:spacing w:val="13"/>
                <w:w w:val="95"/>
                <w:sz w:val="16"/>
              </w:rPr>
              <w:t xml:space="preserve"> </w:t>
            </w:r>
            <w:r>
              <w:rPr>
                <w:w w:val="95"/>
                <w:sz w:val="16"/>
              </w:rPr>
              <w:t>век</w:t>
            </w:r>
          </w:p>
        </w:tc>
        <w:tc>
          <w:tcPr>
            <w:tcW w:w="1244" w:type="dxa"/>
            <w:tcBorders>
              <w:right w:val="double" w:sz="2" w:space="0" w:color="000000"/>
            </w:tcBorders>
          </w:tcPr>
          <w:p w14:paraId="2AA4BE41" w14:textId="77777777" w:rsidR="001B0021" w:rsidRDefault="001B0021" w:rsidP="00EC7285">
            <w:pPr>
              <w:pStyle w:val="TableParagraph"/>
              <w:rPr>
                <w:rFonts w:ascii="Times New Roman"/>
                <w:sz w:val="16"/>
              </w:rPr>
            </w:pPr>
          </w:p>
          <w:p w14:paraId="0D23A027" w14:textId="77777777" w:rsidR="001B0021" w:rsidRDefault="001B0021" w:rsidP="00EC7285">
            <w:pPr>
              <w:pStyle w:val="TableParagraph"/>
              <w:rPr>
                <w:rFonts w:ascii="Times New Roman"/>
                <w:sz w:val="16"/>
              </w:rPr>
            </w:pPr>
          </w:p>
          <w:p w14:paraId="2AC3B829" w14:textId="77777777" w:rsidR="001B0021" w:rsidRDefault="001B0021" w:rsidP="00EC7285">
            <w:pPr>
              <w:pStyle w:val="TableParagraph"/>
              <w:spacing w:before="114"/>
              <w:ind w:left="100" w:right="108"/>
              <w:jc w:val="center"/>
              <w:rPr>
                <w:rFonts w:ascii="Calibri"/>
                <w:sz w:val="16"/>
              </w:rPr>
            </w:pPr>
            <w:r>
              <w:rPr>
                <w:rFonts w:ascii="Calibri"/>
                <w:sz w:val="16"/>
              </w:rPr>
              <w:t>20</w:t>
            </w:r>
          </w:p>
        </w:tc>
        <w:tc>
          <w:tcPr>
            <w:tcW w:w="1084" w:type="dxa"/>
            <w:tcBorders>
              <w:left w:val="double" w:sz="2" w:space="0" w:color="000000"/>
              <w:right w:val="double" w:sz="2" w:space="0" w:color="000000"/>
            </w:tcBorders>
          </w:tcPr>
          <w:p w14:paraId="317CB504" w14:textId="77777777" w:rsidR="001B0021" w:rsidRDefault="001B0021" w:rsidP="00EC7285">
            <w:pPr>
              <w:pStyle w:val="TableParagraph"/>
              <w:rPr>
                <w:rFonts w:ascii="Times New Roman"/>
                <w:sz w:val="18"/>
              </w:rPr>
            </w:pPr>
          </w:p>
          <w:p w14:paraId="1839362B" w14:textId="77777777" w:rsidR="001B0021" w:rsidRDefault="001B0021" w:rsidP="00EC7285">
            <w:pPr>
              <w:pStyle w:val="TableParagraph"/>
              <w:spacing w:before="11"/>
              <w:rPr>
                <w:rFonts w:ascii="Times New Roman"/>
                <w:sz w:val="21"/>
              </w:rPr>
            </w:pPr>
          </w:p>
          <w:p w14:paraId="65DFCFAF" w14:textId="77777777" w:rsidR="001B0021" w:rsidRDefault="001B0021" w:rsidP="00EC7285">
            <w:pPr>
              <w:pStyle w:val="TableParagraph"/>
              <w:ind w:left="268" w:right="274"/>
              <w:jc w:val="center"/>
              <w:rPr>
                <w:rFonts w:ascii="Calibri"/>
                <w:b/>
                <w:sz w:val="19"/>
              </w:rPr>
            </w:pPr>
            <w:r>
              <w:rPr>
                <w:rFonts w:ascii="Calibri"/>
                <w:b/>
                <w:sz w:val="19"/>
              </w:rPr>
              <w:t>453,6</w:t>
            </w:r>
          </w:p>
        </w:tc>
        <w:tc>
          <w:tcPr>
            <w:tcW w:w="1244" w:type="dxa"/>
            <w:tcBorders>
              <w:left w:val="double" w:sz="2" w:space="0" w:color="000000"/>
            </w:tcBorders>
          </w:tcPr>
          <w:p w14:paraId="562F5207" w14:textId="77777777" w:rsidR="001B0021" w:rsidRDefault="001B0021" w:rsidP="00EC7285">
            <w:pPr>
              <w:pStyle w:val="TableParagraph"/>
              <w:rPr>
                <w:rFonts w:ascii="Times New Roman"/>
                <w:sz w:val="16"/>
              </w:rPr>
            </w:pPr>
          </w:p>
          <w:p w14:paraId="706AAE22" w14:textId="77777777" w:rsidR="001B0021" w:rsidRDefault="001B0021" w:rsidP="00EC7285">
            <w:pPr>
              <w:pStyle w:val="TableParagraph"/>
              <w:rPr>
                <w:rFonts w:ascii="Times New Roman"/>
                <w:sz w:val="16"/>
              </w:rPr>
            </w:pPr>
          </w:p>
          <w:p w14:paraId="47A73527" w14:textId="77777777" w:rsidR="001B0021" w:rsidRDefault="001B0021" w:rsidP="00EC7285">
            <w:pPr>
              <w:pStyle w:val="TableParagraph"/>
              <w:spacing w:before="114"/>
              <w:ind w:left="443"/>
              <w:rPr>
                <w:rFonts w:ascii="Calibri"/>
                <w:sz w:val="16"/>
              </w:rPr>
            </w:pPr>
            <w:r>
              <w:rPr>
                <w:rFonts w:ascii="Calibri"/>
                <w:sz w:val="16"/>
              </w:rPr>
              <w:t>1000</w:t>
            </w:r>
          </w:p>
        </w:tc>
        <w:tc>
          <w:tcPr>
            <w:tcW w:w="1244" w:type="dxa"/>
          </w:tcPr>
          <w:p w14:paraId="74AEFB19" w14:textId="77777777" w:rsidR="001B0021" w:rsidRDefault="001B0021" w:rsidP="00EC7285">
            <w:pPr>
              <w:pStyle w:val="TableParagraph"/>
              <w:rPr>
                <w:rFonts w:ascii="Times New Roman"/>
                <w:sz w:val="12"/>
              </w:rPr>
            </w:pPr>
          </w:p>
        </w:tc>
        <w:tc>
          <w:tcPr>
            <w:tcW w:w="5098" w:type="dxa"/>
          </w:tcPr>
          <w:p w14:paraId="77E3D76E" w14:textId="77777777" w:rsidR="001B0021" w:rsidRPr="00A4773F" w:rsidRDefault="001B0021" w:rsidP="00EC7285">
            <w:pPr>
              <w:pStyle w:val="TableParagraph"/>
              <w:spacing w:before="32" w:line="244" w:lineRule="auto"/>
              <w:ind w:left="38" w:right="119"/>
              <w:rPr>
                <w:rFonts w:ascii="Calibri" w:hAnsi="Calibri"/>
                <w:sz w:val="11"/>
                <w:lang w:val="en-US"/>
              </w:rPr>
            </w:pPr>
            <w:r>
              <w:rPr>
                <w:color w:val="1F1F1F"/>
                <w:sz w:val="11"/>
              </w:rPr>
              <w:t>а</w:t>
            </w:r>
            <w:r w:rsidRPr="00A4773F">
              <w:rPr>
                <w:rFonts w:ascii="Calibri" w:hAnsi="Calibri"/>
                <w:color w:val="1F1F1F"/>
                <w:sz w:val="11"/>
                <w:lang w:val="en-US"/>
              </w:rPr>
              <w:t>qua, glycerin, butyl glycol, propanediol, pentylene glycol, scutellaria baicalensis extract, rheum root extract,</w:t>
            </w:r>
            <w:r w:rsidRPr="00A4773F">
              <w:rPr>
                <w:rFonts w:ascii="Calibri" w:hAnsi="Calibri"/>
                <w:color w:val="1F1F1F"/>
                <w:spacing w:val="1"/>
                <w:sz w:val="11"/>
                <w:lang w:val="en-US"/>
              </w:rPr>
              <w:t xml:space="preserve"> </w:t>
            </w:r>
            <w:r w:rsidRPr="00A4773F">
              <w:rPr>
                <w:rFonts w:ascii="Calibri" w:hAnsi="Calibri"/>
                <w:color w:val="1F1F1F"/>
                <w:sz w:val="11"/>
                <w:lang w:val="en-US"/>
              </w:rPr>
              <w:t>caprylic / capric triglyceride, olea europaea (olive) seed oil, persea gratissima oil, triticum vulgare (wheat)</w:t>
            </w:r>
            <w:r w:rsidRPr="00A4773F">
              <w:rPr>
                <w:rFonts w:ascii="Calibri" w:hAnsi="Calibri"/>
                <w:color w:val="1F1F1F"/>
                <w:spacing w:val="1"/>
                <w:sz w:val="11"/>
                <w:lang w:val="en-US"/>
              </w:rPr>
              <w:t xml:space="preserve"> </w:t>
            </w:r>
            <w:r w:rsidRPr="00A4773F">
              <w:rPr>
                <w:rFonts w:ascii="Calibri" w:hAnsi="Calibri"/>
                <w:color w:val="1F1F1F"/>
                <w:sz w:val="11"/>
                <w:lang w:val="en-US"/>
              </w:rPr>
              <w:t>germ oil, squalane, trehalose, polysorbate 60, cetearyl ethylhexanoate, ceramide np, hydrolyzed hyaluronic</w:t>
            </w:r>
            <w:r w:rsidRPr="00A4773F">
              <w:rPr>
                <w:rFonts w:ascii="Calibri" w:hAnsi="Calibri"/>
                <w:color w:val="1F1F1F"/>
                <w:spacing w:val="1"/>
                <w:sz w:val="11"/>
                <w:lang w:val="en-US"/>
              </w:rPr>
              <w:t xml:space="preserve"> </w:t>
            </w:r>
            <w:r w:rsidRPr="00A4773F">
              <w:rPr>
                <w:rFonts w:ascii="Calibri" w:hAnsi="Calibri"/>
                <w:color w:val="1F1F1F"/>
                <w:sz w:val="11"/>
                <w:lang w:val="en-US"/>
              </w:rPr>
              <w:t>acid, hydrolyzed collagen, hydrolyzed elastin, glycyrrhetin acid, placental protein, glycyrrhiza glabra (licorice)</w:t>
            </w:r>
            <w:r w:rsidRPr="00A4773F">
              <w:rPr>
                <w:rFonts w:ascii="Calibri" w:hAnsi="Calibri"/>
                <w:color w:val="1F1F1F"/>
                <w:spacing w:val="1"/>
                <w:sz w:val="11"/>
                <w:lang w:val="en-US"/>
              </w:rPr>
              <w:t xml:space="preserve"> </w:t>
            </w:r>
            <w:r w:rsidRPr="00A4773F">
              <w:rPr>
                <w:rFonts w:ascii="Calibri" w:hAnsi="Calibri"/>
                <w:color w:val="1F1F1F"/>
                <w:sz w:val="11"/>
                <w:lang w:val="en-US"/>
              </w:rPr>
              <w:t>root extract, aloe barbadensis leaf</w:t>
            </w:r>
            <w:r w:rsidRPr="00A4773F">
              <w:rPr>
                <w:rFonts w:ascii="Calibri" w:hAnsi="Calibri"/>
                <w:color w:val="1F1F1F"/>
                <w:spacing w:val="1"/>
                <w:sz w:val="11"/>
                <w:lang w:val="en-US"/>
              </w:rPr>
              <w:t xml:space="preserve"> </w:t>
            </w:r>
            <w:r w:rsidRPr="00A4773F">
              <w:rPr>
                <w:rFonts w:ascii="Calibri" w:hAnsi="Calibri"/>
                <w:color w:val="1F1F1F"/>
                <w:sz w:val="11"/>
                <w:lang w:val="en-US"/>
              </w:rPr>
              <w:t>extract, oryza sativa (rice) germ</w:t>
            </w:r>
            <w:r w:rsidRPr="00A4773F">
              <w:rPr>
                <w:rFonts w:ascii="Calibri" w:hAnsi="Calibri"/>
                <w:color w:val="1F1F1F"/>
                <w:spacing w:val="1"/>
                <w:sz w:val="11"/>
                <w:lang w:val="en-US"/>
              </w:rPr>
              <w:t xml:space="preserve"> </w:t>
            </w:r>
            <w:r w:rsidRPr="00A4773F">
              <w:rPr>
                <w:rFonts w:ascii="Calibri" w:hAnsi="Calibri"/>
                <w:color w:val="1F1F1F"/>
                <w:sz w:val="11"/>
                <w:lang w:val="en-US"/>
              </w:rPr>
              <w:t>oil, rosa canina fruit</w:t>
            </w:r>
            <w:r w:rsidRPr="00A4773F">
              <w:rPr>
                <w:rFonts w:ascii="Calibri" w:hAnsi="Calibri"/>
                <w:color w:val="1F1F1F"/>
                <w:spacing w:val="1"/>
                <w:sz w:val="11"/>
                <w:lang w:val="en-US"/>
              </w:rPr>
              <w:t xml:space="preserve"> </w:t>
            </w:r>
            <w:r w:rsidRPr="00A4773F">
              <w:rPr>
                <w:rFonts w:ascii="Calibri" w:hAnsi="Calibri"/>
                <w:color w:val="1F1F1F"/>
                <w:sz w:val="11"/>
                <w:lang w:val="en-US"/>
              </w:rPr>
              <w:t>extract, paeonia</w:t>
            </w:r>
            <w:r w:rsidRPr="00A4773F">
              <w:rPr>
                <w:rFonts w:ascii="Calibri" w:hAnsi="Calibri"/>
                <w:color w:val="1F1F1F"/>
                <w:spacing w:val="1"/>
                <w:sz w:val="11"/>
                <w:lang w:val="en-US"/>
              </w:rPr>
              <w:t xml:space="preserve"> </w:t>
            </w:r>
            <w:r w:rsidRPr="00A4773F">
              <w:rPr>
                <w:rFonts w:ascii="Calibri" w:hAnsi="Calibri"/>
                <w:color w:val="1F1F1F"/>
                <w:sz w:val="11"/>
                <w:lang w:val="en-US"/>
              </w:rPr>
              <w:t>officinalis root extract, mulberry</w:t>
            </w:r>
            <w:r w:rsidRPr="00A4773F">
              <w:rPr>
                <w:rFonts w:ascii="Calibri" w:hAnsi="Calibri"/>
                <w:color w:val="1F1F1F"/>
                <w:spacing w:val="1"/>
                <w:sz w:val="11"/>
                <w:lang w:val="en-US"/>
              </w:rPr>
              <w:t xml:space="preserve"> </w:t>
            </w:r>
            <w:r w:rsidRPr="00A4773F">
              <w:rPr>
                <w:rFonts w:ascii="Calibri" w:hAnsi="Calibri"/>
                <w:color w:val="1F1F1F"/>
                <w:sz w:val="11"/>
                <w:lang w:val="en-US"/>
              </w:rPr>
              <w:t>extract, cymbopogon schoenanthus (lemongrass)</w:t>
            </w:r>
            <w:r w:rsidRPr="00A4773F">
              <w:rPr>
                <w:rFonts w:ascii="Calibri" w:hAnsi="Calibri"/>
                <w:color w:val="1F1F1F"/>
                <w:spacing w:val="1"/>
                <w:sz w:val="11"/>
                <w:lang w:val="en-US"/>
              </w:rPr>
              <w:t xml:space="preserve"> </w:t>
            </w:r>
            <w:r w:rsidRPr="00A4773F">
              <w:rPr>
                <w:rFonts w:ascii="Calibri" w:hAnsi="Calibri"/>
                <w:color w:val="1F1F1F"/>
                <w:sz w:val="11"/>
                <w:lang w:val="en-US"/>
              </w:rPr>
              <w:t>extract, arginine, betaine,</w:t>
            </w:r>
            <w:r w:rsidRPr="00A4773F">
              <w:rPr>
                <w:rFonts w:ascii="Calibri" w:hAnsi="Calibri"/>
                <w:color w:val="1F1F1F"/>
                <w:spacing w:val="1"/>
                <w:sz w:val="11"/>
                <w:lang w:val="en-US"/>
              </w:rPr>
              <w:t xml:space="preserve"> </w:t>
            </w:r>
            <w:r w:rsidRPr="00A4773F">
              <w:rPr>
                <w:rFonts w:ascii="Calibri" w:hAnsi="Calibri"/>
                <w:color w:val="1F1F1F"/>
                <w:sz w:val="11"/>
                <w:lang w:val="en-US"/>
              </w:rPr>
              <w:t>allantoin, salicylic acid, xanthan gum, carbomer, chamomilla recutita (matricaria) oil, tocopherol (vitamin e),</w:t>
            </w:r>
            <w:r w:rsidRPr="00A4773F">
              <w:rPr>
                <w:rFonts w:ascii="Calibri" w:hAnsi="Calibri"/>
                <w:color w:val="1F1F1F"/>
                <w:spacing w:val="1"/>
                <w:sz w:val="11"/>
                <w:lang w:val="en-US"/>
              </w:rPr>
              <w:t xml:space="preserve"> </w:t>
            </w:r>
            <w:r w:rsidRPr="00A4773F">
              <w:rPr>
                <w:rFonts w:ascii="Calibri" w:hAnsi="Calibri"/>
                <w:color w:val="1F1F1F"/>
                <w:sz w:val="11"/>
                <w:lang w:val="en-US"/>
              </w:rPr>
              <w:t>vitamin c</w:t>
            </w:r>
          </w:p>
        </w:tc>
      </w:tr>
      <w:tr w:rsidR="001B0021" w:rsidRPr="00D433B2" w14:paraId="7A23B1A1" w14:textId="77777777" w:rsidTr="00EC7285">
        <w:trPr>
          <w:trHeight w:val="1142"/>
        </w:trPr>
        <w:tc>
          <w:tcPr>
            <w:tcW w:w="1244" w:type="dxa"/>
          </w:tcPr>
          <w:p w14:paraId="124F205B" w14:textId="77777777" w:rsidR="001B0021" w:rsidRPr="00A4773F" w:rsidRDefault="001B0021" w:rsidP="00EC7285">
            <w:pPr>
              <w:pStyle w:val="TableParagraph"/>
              <w:rPr>
                <w:rFonts w:ascii="Times New Roman"/>
                <w:sz w:val="18"/>
                <w:lang w:val="en-US"/>
              </w:rPr>
            </w:pPr>
          </w:p>
          <w:p w14:paraId="009910EA" w14:textId="77777777" w:rsidR="001B0021" w:rsidRPr="00A4773F" w:rsidRDefault="001B0021" w:rsidP="00EC7285">
            <w:pPr>
              <w:pStyle w:val="TableParagraph"/>
              <w:spacing w:before="10"/>
              <w:rPr>
                <w:rFonts w:ascii="Times New Roman"/>
                <w:sz w:val="20"/>
                <w:lang w:val="en-US"/>
              </w:rPr>
            </w:pPr>
          </w:p>
          <w:p w14:paraId="0B2A89EC" w14:textId="77777777" w:rsidR="001B0021" w:rsidRDefault="001B0021" w:rsidP="00EC7285">
            <w:pPr>
              <w:pStyle w:val="TableParagraph"/>
              <w:ind w:left="349"/>
              <w:rPr>
                <w:rFonts w:ascii="Calibri"/>
                <w:b/>
                <w:sz w:val="19"/>
              </w:rPr>
            </w:pPr>
            <w:r>
              <w:rPr>
                <w:rFonts w:ascii="Calibri"/>
                <w:b/>
                <w:sz w:val="19"/>
              </w:rPr>
              <w:t>LM244</w:t>
            </w:r>
          </w:p>
        </w:tc>
        <w:tc>
          <w:tcPr>
            <w:tcW w:w="3682" w:type="dxa"/>
          </w:tcPr>
          <w:p w14:paraId="79F9DCF4" w14:textId="77777777" w:rsidR="001B0021" w:rsidRDefault="001B0021" w:rsidP="00EC7285">
            <w:pPr>
              <w:pStyle w:val="TableParagraph"/>
              <w:rPr>
                <w:rFonts w:ascii="Times New Roman"/>
                <w:sz w:val="18"/>
              </w:rPr>
            </w:pPr>
          </w:p>
          <w:p w14:paraId="019E6728" w14:textId="77777777" w:rsidR="001B0021" w:rsidRDefault="001B0021" w:rsidP="00EC7285">
            <w:pPr>
              <w:pStyle w:val="TableParagraph"/>
              <w:spacing w:before="3"/>
              <w:rPr>
                <w:rFonts w:ascii="Times New Roman"/>
                <w:sz w:val="14"/>
              </w:rPr>
            </w:pPr>
          </w:p>
          <w:p w14:paraId="34E8119E" w14:textId="77777777" w:rsidR="001B0021" w:rsidRDefault="001B0021" w:rsidP="00EC7285">
            <w:pPr>
              <w:pStyle w:val="TableParagraph"/>
              <w:spacing w:line="276" w:lineRule="auto"/>
              <w:ind w:left="41" w:right="154"/>
              <w:rPr>
                <w:sz w:val="16"/>
              </w:rPr>
            </w:pPr>
            <w:r>
              <w:rPr>
                <w:w w:val="95"/>
                <w:sz w:val="16"/>
              </w:rPr>
              <w:t>Омолаживающий</w:t>
            </w:r>
            <w:r>
              <w:rPr>
                <w:spacing w:val="12"/>
                <w:w w:val="95"/>
                <w:sz w:val="16"/>
              </w:rPr>
              <w:t xml:space="preserve"> </w:t>
            </w:r>
            <w:r>
              <w:rPr>
                <w:w w:val="95"/>
                <w:sz w:val="16"/>
              </w:rPr>
              <w:t>крем</w:t>
            </w:r>
            <w:r>
              <w:rPr>
                <w:rFonts w:ascii="Calibri" w:hAnsi="Calibri"/>
                <w:w w:val="95"/>
                <w:sz w:val="16"/>
              </w:rPr>
              <w:t>-</w:t>
            </w:r>
            <w:r>
              <w:rPr>
                <w:w w:val="95"/>
                <w:sz w:val="16"/>
              </w:rPr>
              <w:t>контур</w:t>
            </w:r>
            <w:r>
              <w:rPr>
                <w:spacing w:val="11"/>
                <w:w w:val="95"/>
                <w:sz w:val="16"/>
              </w:rPr>
              <w:t xml:space="preserve"> </w:t>
            </w:r>
            <w:r>
              <w:rPr>
                <w:w w:val="95"/>
                <w:sz w:val="16"/>
              </w:rPr>
              <w:t>для</w:t>
            </w:r>
            <w:r>
              <w:rPr>
                <w:spacing w:val="11"/>
                <w:w w:val="95"/>
                <w:sz w:val="16"/>
              </w:rPr>
              <w:t xml:space="preserve"> </w:t>
            </w:r>
            <w:r>
              <w:rPr>
                <w:w w:val="95"/>
                <w:sz w:val="16"/>
              </w:rPr>
              <w:t>кожи</w:t>
            </w:r>
            <w:r>
              <w:rPr>
                <w:spacing w:val="12"/>
                <w:w w:val="95"/>
                <w:sz w:val="16"/>
              </w:rPr>
              <w:t xml:space="preserve"> </w:t>
            </w:r>
            <w:r>
              <w:rPr>
                <w:w w:val="95"/>
                <w:sz w:val="16"/>
              </w:rPr>
              <w:t>вокруг</w:t>
            </w:r>
            <w:r>
              <w:rPr>
                <w:spacing w:val="1"/>
                <w:w w:val="95"/>
                <w:sz w:val="16"/>
              </w:rPr>
              <w:t xml:space="preserve"> </w:t>
            </w:r>
            <w:r>
              <w:rPr>
                <w:sz w:val="16"/>
              </w:rPr>
              <w:t>губ</w:t>
            </w:r>
            <w:r>
              <w:rPr>
                <w:spacing w:val="-8"/>
                <w:sz w:val="16"/>
              </w:rPr>
              <w:t xml:space="preserve"> </w:t>
            </w:r>
            <w:r>
              <w:rPr>
                <w:sz w:val="16"/>
              </w:rPr>
              <w:t>и</w:t>
            </w:r>
            <w:r>
              <w:rPr>
                <w:spacing w:val="-7"/>
                <w:sz w:val="16"/>
              </w:rPr>
              <w:t xml:space="preserve"> </w:t>
            </w:r>
            <w:r>
              <w:rPr>
                <w:sz w:val="16"/>
              </w:rPr>
              <w:t>глаз</w:t>
            </w:r>
          </w:p>
        </w:tc>
        <w:tc>
          <w:tcPr>
            <w:tcW w:w="1244" w:type="dxa"/>
            <w:tcBorders>
              <w:right w:val="double" w:sz="2" w:space="0" w:color="000000"/>
            </w:tcBorders>
          </w:tcPr>
          <w:p w14:paraId="45F8BB0F" w14:textId="77777777" w:rsidR="001B0021" w:rsidRDefault="001B0021" w:rsidP="00EC7285">
            <w:pPr>
              <w:pStyle w:val="TableParagraph"/>
              <w:rPr>
                <w:rFonts w:ascii="Times New Roman"/>
                <w:sz w:val="16"/>
              </w:rPr>
            </w:pPr>
          </w:p>
          <w:p w14:paraId="722CF990" w14:textId="77777777" w:rsidR="001B0021" w:rsidRDefault="001B0021" w:rsidP="00EC7285">
            <w:pPr>
              <w:pStyle w:val="TableParagraph"/>
              <w:rPr>
                <w:rFonts w:ascii="Times New Roman"/>
                <w:sz w:val="16"/>
              </w:rPr>
            </w:pPr>
          </w:p>
          <w:p w14:paraId="426EFA01" w14:textId="77777777" w:rsidR="001B0021" w:rsidRDefault="001B0021" w:rsidP="00EC7285">
            <w:pPr>
              <w:pStyle w:val="TableParagraph"/>
              <w:spacing w:before="101"/>
              <w:ind w:left="100" w:right="108"/>
              <w:jc w:val="center"/>
              <w:rPr>
                <w:rFonts w:ascii="Calibri"/>
                <w:sz w:val="16"/>
              </w:rPr>
            </w:pPr>
            <w:r>
              <w:rPr>
                <w:rFonts w:ascii="Calibri"/>
                <w:sz w:val="16"/>
              </w:rPr>
              <w:t>20</w:t>
            </w:r>
          </w:p>
        </w:tc>
        <w:tc>
          <w:tcPr>
            <w:tcW w:w="1084" w:type="dxa"/>
            <w:tcBorders>
              <w:left w:val="double" w:sz="2" w:space="0" w:color="000000"/>
              <w:right w:val="double" w:sz="2" w:space="0" w:color="000000"/>
            </w:tcBorders>
          </w:tcPr>
          <w:p w14:paraId="3679D965" w14:textId="77777777" w:rsidR="001B0021" w:rsidRDefault="001B0021" w:rsidP="00EC7285">
            <w:pPr>
              <w:pStyle w:val="TableParagraph"/>
              <w:rPr>
                <w:rFonts w:ascii="Times New Roman"/>
                <w:sz w:val="18"/>
              </w:rPr>
            </w:pPr>
          </w:p>
          <w:p w14:paraId="7B95DA25" w14:textId="77777777" w:rsidR="001B0021" w:rsidRDefault="001B0021" w:rsidP="00EC7285">
            <w:pPr>
              <w:pStyle w:val="TableParagraph"/>
              <w:spacing w:before="10"/>
              <w:rPr>
                <w:rFonts w:ascii="Times New Roman"/>
                <w:sz w:val="20"/>
              </w:rPr>
            </w:pPr>
          </w:p>
          <w:p w14:paraId="3EDEB135" w14:textId="77777777" w:rsidR="001B0021" w:rsidRDefault="001B0021" w:rsidP="00EC7285">
            <w:pPr>
              <w:pStyle w:val="TableParagraph"/>
              <w:ind w:left="268" w:right="274"/>
              <w:jc w:val="center"/>
              <w:rPr>
                <w:rFonts w:ascii="Calibri"/>
                <w:b/>
                <w:sz w:val="19"/>
              </w:rPr>
            </w:pPr>
            <w:r>
              <w:rPr>
                <w:rFonts w:ascii="Calibri"/>
                <w:b/>
                <w:sz w:val="19"/>
              </w:rPr>
              <w:t>470,6</w:t>
            </w:r>
          </w:p>
        </w:tc>
        <w:tc>
          <w:tcPr>
            <w:tcW w:w="1244" w:type="dxa"/>
            <w:tcBorders>
              <w:left w:val="double" w:sz="2" w:space="0" w:color="000000"/>
            </w:tcBorders>
          </w:tcPr>
          <w:p w14:paraId="00410A29" w14:textId="77777777" w:rsidR="001B0021" w:rsidRDefault="001B0021" w:rsidP="00EC7285">
            <w:pPr>
              <w:pStyle w:val="TableParagraph"/>
              <w:rPr>
                <w:rFonts w:ascii="Times New Roman"/>
                <w:sz w:val="16"/>
              </w:rPr>
            </w:pPr>
          </w:p>
          <w:p w14:paraId="5A2F7A72" w14:textId="77777777" w:rsidR="001B0021" w:rsidRDefault="001B0021" w:rsidP="00EC7285">
            <w:pPr>
              <w:pStyle w:val="TableParagraph"/>
              <w:rPr>
                <w:rFonts w:ascii="Times New Roman"/>
                <w:sz w:val="16"/>
              </w:rPr>
            </w:pPr>
          </w:p>
          <w:p w14:paraId="6A79400E" w14:textId="77777777" w:rsidR="001B0021" w:rsidRDefault="001B0021" w:rsidP="00EC7285">
            <w:pPr>
              <w:pStyle w:val="TableParagraph"/>
              <w:spacing w:before="101"/>
              <w:ind w:left="443"/>
              <w:rPr>
                <w:rFonts w:ascii="Calibri"/>
                <w:sz w:val="16"/>
              </w:rPr>
            </w:pPr>
            <w:r>
              <w:rPr>
                <w:rFonts w:ascii="Calibri"/>
                <w:sz w:val="16"/>
              </w:rPr>
              <w:t>1000</w:t>
            </w:r>
          </w:p>
        </w:tc>
        <w:tc>
          <w:tcPr>
            <w:tcW w:w="1244" w:type="dxa"/>
          </w:tcPr>
          <w:p w14:paraId="489B3CBE" w14:textId="77777777" w:rsidR="001B0021" w:rsidRDefault="001B0021" w:rsidP="00EC7285">
            <w:pPr>
              <w:pStyle w:val="TableParagraph"/>
              <w:rPr>
                <w:rFonts w:ascii="Times New Roman"/>
                <w:sz w:val="12"/>
              </w:rPr>
            </w:pPr>
          </w:p>
        </w:tc>
        <w:tc>
          <w:tcPr>
            <w:tcW w:w="5098" w:type="dxa"/>
            <w:tcBorders>
              <w:right w:val="single" w:sz="6" w:space="0" w:color="000000"/>
            </w:tcBorders>
          </w:tcPr>
          <w:p w14:paraId="06760ED5" w14:textId="77777777" w:rsidR="001B0021" w:rsidRPr="00A4773F" w:rsidRDefault="001B0021" w:rsidP="00EC7285">
            <w:pPr>
              <w:pStyle w:val="TableParagraph"/>
              <w:spacing w:before="29" w:line="130" w:lineRule="atLeast"/>
              <w:ind w:left="38" w:right="152"/>
              <w:rPr>
                <w:rFonts w:ascii="Calibri"/>
                <w:sz w:val="11"/>
                <w:lang w:val="en-US"/>
              </w:rPr>
            </w:pPr>
            <w:r w:rsidRPr="00A4773F">
              <w:rPr>
                <w:rFonts w:ascii="Calibri"/>
                <w:color w:val="1F1F1F"/>
                <w:sz w:val="11"/>
                <w:lang w:val="en-US"/>
              </w:rPr>
              <w:t>water, pentylene glycol, persea gratissima oil, triticum vulgare (wheat) germ oil, butyl glycol, propanediol,</w:t>
            </w:r>
            <w:r w:rsidRPr="00A4773F">
              <w:rPr>
                <w:rFonts w:ascii="Calibri"/>
                <w:color w:val="1F1F1F"/>
                <w:spacing w:val="1"/>
                <w:sz w:val="11"/>
                <w:lang w:val="en-US"/>
              </w:rPr>
              <w:t xml:space="preserve"> </w:t>
            </w:r>
            <w:r w:rsidRPr="00A4773F">
              <w:rPr>
                <w:rFonts w:ascii="Calibri"/>
                <w:color w:val="1F1F1F"/>
                <w:sz w:val="11"/>
                <w:lang w:val="en-US"/>
              </w:rPr>
              <w:t>hydrolyzed elastin, aloe barbadensis leaf juice, oryza sativa (rice) germ oil, rosa canina fruit oil, betaine,</w:t>
            </w:r>
            <w:r w:rsidRPr="00A4773F">
              <w:rPr>
                <w:rFonts w:ascii="Calibri"/>
                <w:color w:val="1F1F1F"/>
                <w:spacing w:val="1"/>
                <w:sz w:val="11"/>
                <w:lang w:val="en-US"/>
              </w:rPr>
              <w:t xml:space="preserve"> </w:t>
            </w:r>
            <w:r w:rsidRPr="00A4773F">
              <w:rPr>
                <w:rFonts w:ascii="Calibri"/>
                <w:color w:val="1F1F1F"/>
                <w:sz w:val="11"/>
                <w:lang w:val="en-US"/>
              </w:rPr>
              <w:t>argania spinosa oil, linum usitatissimum seed oil, glycerin, polysorbate 60, carbomer, caprylic / capric</w:t>
            </w:r>
            <w:r w:rsidRPr="00A4773F">
              <w:rPr>
                <w:rFonts w:ascii="Calibri"/>
                <w:color w:val="1F1F1F"/>
                <w:spacing w:val="1"/>
                <w:sz w:val="11"/>
                <w:lang w:val="en-US"/>
              </w:rPr>
              <w:t xml:space="preserve"> </w:t>
            </w:r>
            <w:r w:rsidRPr="00A4773F">
              <w:rPr>
                <w:rFonts w:ascii="Calibri"/>
                <w:color w:val="1F1F1F"/>
                <w:sz w:val="11"/>
                <w:lang w:val="en-US"/>
              </w:rPr>
              <w:t>triglyceride, trehalose, arginine, allantoin,tocopherol, ascorbic acid (vitamin c), elfamoist complex</w:t>
            </w:r>
            <w:r w:rsidRPr="00A4773F">
              <w:rPr>
                <w:rFonts w:ascii="Calibri"/>
                <w:color w:val="1F1F1F"/>
                <w:spacing w:val="1"/>
                <w:sz w:val="11"/>
                <w:lang w:val="en-US"/>
              </w:rPr>
              <w:t xml:space="preserve"> </w:t>
            </w:r>
            <w:r w:rsidRPr="00A4773F">
              <w:rPr>
                <w:rFonts w:ascii="Calibri"/>
                <w:color w:val="1F1F1F"/>
                <w:sz w:val="11"/>
                <w:lang w:val="en-US"/>
              </w:rPr>
              <w:t>(aminoethoxy ethanol), thiamine hydrochloride, glycyrrhiza glabra (licorice) root extract, cyanocobalamin</w:t>
            </w:r>
            <w:r w:rsidRPr="00A4773F">
              <w:rPr>
                <w:rFonts w:ascii="Calibri"/>
                <w:color w:val="1F1F1F"/>
                <w:spacing w:val="1"/>
                <w:sz w:val="11"/>
                <w:lang w:val="en-US"/>
              </w:rPr>
              <w:t xml:space="preserve"> </w:t>
            </w:r>
            <w:r w:rsidRPr="00A4773F">
              <w:rPr>
                <w:rFonts w:ascii="Calibri"/>
                <w:color w:val="1F1F1F"/>
                <w:sz w:val="11"/>
                <w:lang w:val="en-US"/>
              </w:rPr>
              <w:t>(vitamin b12), glycyrrhetin acid, placental protein, cetearyl ethylhexanoate, hyaluronic acid, hydrolyzed</w:t>
            </w:r>
            <w:r w:rsidRPr="00A4773F">
              <w:rPr>
                <w:rFonts w:ascii="Calibri"/>
                <w:color w:val="1F1F1F"/>
                <w:spacing w:val="1"/>
                <w:sz w:val="11"/>
                <w:lang w:val="en-US"/>
              </w:rPr>
              <w:t xml:space="preserve"> </w:t>
            </w:r>
            <w:r w:rsidRPr="00A4773F">
              <w:rPr>
                <w:rFonts w:ascii="Calibri"/>
                <w:color w:val="1F1F1F"/>
                <w:sz w:val="11"/>
                <w:lang w:val="en-US"/>
              </w:rPr>
              <w:t>collagen olea europaea (olive) oil, chamomilla recutita (matricaria) oil, xanthan gum, extract white mulberry,</w:t>
            </w:r>
            <w:r w:rsidRPr="00A4773F">
              <w:rPr>
                <w:rFonts w:ascii="Calibri"/>
                <w:color w:val="1F1F1F"/>
                <w:spacing w:val="1"/>
                <w:sz w:val="11"/>
                <w:lang w:val="en-US"/>
              </w:rPr>
              <w:t xml:space="preserve"> </w:t>
            </w:r>
            <w:r w:rsidRPr="00A4773F">
              <w:rPr>
                <w:rFonts w:ascii="Calibri"/>
                <w:color w:val="1F1F1F"/>
                <w:sz w:val="11"/>
                <w:lang w:val="en-US"/>
              </w:rPr>
              <w:t>ceramide np"</w:t>
            </w:r>
          </w:p>
        </w:tc>
      </w:tr>
      <w:tr w:rsidR="001B0021" w14:paraId="27B57127" w14:textId="77777777" w:rsidTr="00EC7285">
        <w:trPr>
          <w:trHeight w:val="477"/>
        </w:trPr>
        <w:tc>
          <w:tcPr>
            <w:tcW w:w="1244" w:type="dxa"/>
          </w:tcPr>
          <w:p w14:paraId="46626CCB" w14:textId="77777777" w:rsidR="001B0021" w:rsidRDefault="001B0021" w:rsidP="00EC7285">
            <w:pPr>
              <w:pStyle w:val="TableParagraph"/>
              <w:spacing w:before="115"/>
              <w:ind w:left="263"/>
              <w:rPr>
                <w:rFonts w:ascii="Calibri"/>
                <w:b/>
                <w:sz w:val="19"/>
              </w:rPr>
            </w:pPr>
            <w:r>
              <w:rPr>
                <w:rFonts w:ascii="Calibri"/>
                <w:b/>
                <w:sz w:val="19"/>
              </w:rPr>
              <w:t>LM002.4</w:t>
            </w:r>
          </w:p>
        </w:tc>
        <w:tc>
          <w:tcPr>
            <w:tcW w:w="3682" w:type="dxa"/>
          </w:tcPr>
          <w:p w14:paraId="48F47299" w14:textId="77777777" w:rsidR="001B0021" w:rsidRDefault="001B0021" w:rsidP="00EC7285">
            <w:pPr>
              <w:pStyle w:val="TableParagraph"/>
              <w:spacing w:before="149"/>
              <w:ind w:left="41"/>
              <w:rPr>
                <w:rFonts w:ascii="Calibri" w:hAnsi="Calibri"/>
                <w:sz w:val="16"/>
              </w:rPr>
            </w:pPr>
            <w:r>
              <w:rPr>
                <w:spacing w:val="-1"/>
                <w:sz w:val="16"/>
              </w:rPr>
              <w:t>крем</w:t>
            </w:r>
            <w:r>
              <w:rPr>
                <w:rFonts w:ascii="Calibri" w:hAnsi="Calibri"/>
                <w:spacing w:val="-1"/>
                <w:sz w:val="16"/>
              </w:rPr>
              <w:t>-</w:t>
            </w:r>
            <w:r>
              <w:rPr>
                <w:spacing w:val="-1"/>
                <w:sz w:val="16"/>
              </w:rPr>
              <w:t>суфле</w:t>
            </w:r>
            <w:r>
              <w:rPr>
                <w:spacing w:val="-10"/>
                <w:sz w:val="16"/>
              </w:rPr>
              <w:t xml:space="preserve"> </w:t>
            </w:r>
            <w:r>
              <w:rPr>
                <w:spacing w:val="-1"/>
                <w:sz w:val="16"/>
              </w:rPr>
              <w:t>для</w:t>
            </w:r>
            <w:r>
              <w:rPr>
                <w:spacing w:val="-9"/>
                <w:sz w:val="16"/>
              </w:rPr>
              <w:t xml:space="preserve"> </w:t>
            </w:r>
            <w:r>
              <w:rPr>
                <w:spacing w:val="-1"/>
                <w:sz w:val="16"/>
              </w:rPr>
              <w:t>губ</w:t>
            </w:r>
            <w:r>
              <w:rPr>
                <w:spacing w:val="-9"/>
                <w:sz w:val="16"/>
              </w:rPr>
              <w:t xml:space="preserve"> </w:t>
            </w:r>
            <w:r>
              <w:rPr>
                <w:spacing w:val="-1"/>
                <w:sz w:val="16"/>
              </w:rPr>
              <w:t>ваниль</w:t>
            </w:r>
            <w:r>
              <w:rPr>
                <w:spacing w:val="-9"/>
                <w:sz w:val="16"/>
              </w:rPr>
              <w:t xml:space="preserve"> </w:t>
            </w:r>
            <w:r>
              <w:rPr>
                <w:rFonts w:ascii="Calibri" w:hAnsi="Calibri"/>
                <w:sz w:val="16"/>
              </w:rPr>
              <w:t>NEW</w:t>
            </w:r>
          </w:p>
        </w:tc>
        <w:tc>
          <w:tcPr>
            <w:tcW w:w="1244" w:type="dxa"/>
            <w:tcBorders>
              <w:right w:val="double" w:sz="2" w:space="0" w:color="000000"/>
            </w:tcBorders>
          </w:tcPr>
          <w:p w14:paraId="64DD4307" w14:textId="77777777" w:rsidR="001B0021" w:rsidRDefault="001B0021" w:rsidP="00EC7285">
            <w:pPr>
              <w:pStyle w:val="TableParagraph"/>
              <w:spacing w:before="137"/>
              <w:ind w:left="100" w:right="108"/>
              <w:jc w:val="center"/>
              <w:rPr>
                <w:rFonts w:ascii="Calibri"/>
                <w:sz w:val="16"/>
              </w:rPr>
            </w:pPr>
            <w:r>
              <w:rPr>
                <w:rFonts w:ascii="Calibri"/>
                <w:sz w:val="16"/>
              </w:rPr>
              <w:t>20</w:t>
            </w:r>
          </w:p>
        </w:tc>
        <w:tc>
          <w:tcPr>
            <w:tcW w:w="1084" w:type="dxa"/>
            <w:tcBorders>
              <w:left w:val="double" w:sz="2" w:space="0" w:color="000000"/>
              <w:right w:val="double" w:sz="2" w:space="0" w:color="000000"/>
            </w:tcBorders>
          </w:tcPr>
          <w:p w14:paraId="17614F84" w14:textId="77777777" w:rsidR="001B0021" w:rsidRDefault="001B0021" w:rsidP="00EC7285">
            <w:pPr>
              <w:pStyle w:val="TableParagraph"/>
              <w:spacing w:before="115"/>
              <w:ind w:left="268" w:right="274"/>
              <w:jc w:val="center"/>
              <w:rPr>
                <w:rFonts w:ascii="Calibri"/>
                <w:b/>
                <w:sz w:val="19"/>
              </w:rPr>
            </w:pPr>
            <w:r>
              <w:rPr>
                <w:rFonts w:ascii="Calibri"/>
                <w:b/>
                <w:sz w:val="19"/>
              </w:rPr>
              <w:t>108,9</w:t>
            </w:r>
          </w:p>
        </w:tc>
        <w:tc>
          <w:tcPr>
            <w:tcW w:w="1244" w:type="dxa"/>
            <w:tcBorders>
              <w:left w:val="double" w:sz="2" w:space="0" w:color="000000"/>
            </w:tcBorders>
          </w:tcPr>
          <w:p w14:paraId="0B344AFB" w14:textId="77777777" w:rsidR="001B0021" w:rsidRDefault="001B0021" w:rsidP="00EC7285">
            <w:pPr>
              <w:pStyle w:val="TableParagraph"/>
              <w:spacing w:before="137"/>
              <w:ind w:left="443"/>
              <w:rPr>
                <w:rFonts w:ascii="Calibri"/>
                <w:sz w:val="16"/>
              </w:rPr>
            </w:pPr>
            <w:r>
              <w:rPr>
                <w:rFonts w:ascii="Calibri"/>
                <w:sz w:val="16"/>
              </w:rPr>
              <w:t>1000</w:t>
            </w:r>
          </w:p>
        </w:tc>
        <w:tc>
          <w:tcPr>
            <w:tcW w:w="1244" w:type="dxa"/>
          </w:tcPr>
          <w:p w14:paraId="702D325B" w14:textId="77777777" w:rsidR="001B0021" w:rsidRDefault="001B0021" w:rsidP="00EC7285">
            <w:pPr>
              <w:pStyle w:val="TableParagraph"/>
              <w:ind w:left="437"/>
              <w:rPr>
                <w:rFonts w:ascii="Times New Roman"/>
                <w:sz w:val="20"/>
              </w:rPr>
            </w:pPr>
            <w:r>
              <w:rPr>
                <w:rFonts w:ascii="Times New Roman"/>
                <w:noProof/>
                <w:sz w:val="20"/>
              </w:rPr>
              <w:drawing>
                <wp:inline distT="0" distB="0" distL="0" distR="0" wp14:anchorId="0327FFAD" wp14:editId="30884426">
                  <wp:extent cx="119445" cy="158305"/>
                  <wp:effectExtent l="0" t="0" r="0" b="0"/>
                  <wp:docPr id="1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2" cstate="print"/>
                          <a:stretch>
                            <a:fillRect/>
                          </a:stretch>
                        </pic:blipFill>
                        <pic:spPr>
                          <a:xfrm>
                            <a:off x="0" y="0"/>
                            <a:ext cx="119445" cy="158305"/>
                          </a:xfrm>
                          <a:prstGeom prst="rect">
                            <a:avLst/>
                          </a:prstGeom>
                        </pic:spPr>
                      </pic:pic>
                    </a:graphicData>
                  </a:graphic>
                </wp:inline>
              </w:drawing>
            </w:r>
          </w:p>
        </w:tc>
        <w:tc>
          <w:tcPr>
            <w:tcW w:w="5098" w:type="dxa"/>
          </w:tcPr>
          <w:p w14:paraId="10F1CF96" w14:textId="77777777" w:rsidR="001B0021" w:rsidRDefault="001B0021" w:rsidP="00EC7285">
            <w:pPr>
              <w:pStyle w:val="TableParagraph"/>
              <w:spacing w:before="32" w:line="259" w:lineRule="auto"/>
              <w:ind w:left="38" w:right="63"/>
              <w:rPr>
                <w:sz w:val="11"/>
              </w:rPr>
            </w:pPr>
            <w:r>
              <w:rPr>
                <w:color w:val="1F1F1F"/>
                <w:sz w:val="11"/>
              </w:rPr>
              <w:t>ваниль</w:t>
            </w:r>
            <w:r>
              <w:rPr>
                <w:rFonts w:ascii="Calibri" w:hAnsi="Calibri"/>
                <w:color w:val="1F1F1F"/>
                <w:sz w:val="11"/>
              </w:rPr>
              <w:t xml:space="preserve">: </w:t>
            </w:r>
            <w:r>
              <w:rPr>
                <w:color w:val="1F1F1F"/>
                <w:sz w:val="11"/>
              </w:rPr>
              <w:t>вода дистиллированная</w:t>
            </w:r>
            <w:r>
              <w:rPr>
                <w:rFonts w:ascii="Calibri" w:hAnsi="Calibri"/>
                <w:color w:val="1F1F1F"/>
                <w:sz w:val="11"/>
              </w:rPr>
              <w:t xml:space="preserve">, </w:t>
            </w:r>
            <w:r>
              <w:rPr>
                <w:color w:val="1F1F1F"/>
                <w:sz w:val="11"/>
              </w:rPr>
              <w:t>воск пчелиный</w:t>
            </w:r>
            <w:r>
              <w:rPr>
                <w:rFonts w:ascii="Calibri" w:hAnsi="Calibri"/>
                <w:color w:val="1F1F1F"/>
                <w:sz w:val="11"/>
              </w:rPr>
              <w:t xml:space="preserve">, </w:t>
            </w:r>
            <w:r>
              <w:rPr>
                <w:color w:val="1F1F1F"/>
                <w:sz w:val="11"/>
              </w:rPr>
              <w:t>растительный глицерин</w:t>
            </w:r>
            <w:r>
              <w:rPr>
                <w:rFonts w:ascii="Calibri" w:hAnsi="Calibri"/>
                <w:color w:val="1F1F1F"/>
                <w:sz w:val="11"/>
              </w:rPr>
              <w:t xml:space="preserve">, </w:t>
            </w:r>
            <w:r>
              <w:rPr>
                <w:color w:val="1F1F1F"/>
                <w:sz w:val="11"/>
              </w:rPr>
              <w:t>масло кокоса</w:t>
            </w:r>
            <w:r>
              <w:rPr>
                <w:rFonts w:ascii="Calibri" w:hAnsi="Calibri"/>
                <w:color w:val="1F1F1F"/>
                <w:sz w:val="11"/>
              </w:rPr>
              <w:t xml:space="preserve">, </w:t>
            </w:r>
            <w:r>
              <w:rPr>
                <w:color w:val="1F1F1F"/>
                <w:sz w:val="11"/>
              </w:rPr>
              <w:t>масло</w:t>
            </w:r>
            <w:r>
              <w:rPr>
                <w:color w:val="1F1F1F"/>
                <w:spacing w:val="1"/>
                <w:sz w:val="11"/>
              </w:rPr>
              <w:t xml:space="preserve"> </w:t>
            </w:r>
            <w:r>
              <w:rPr>
                <w:color w:val="1F1F1F"/>
                <w:sz w:val="11"/>
              </w:rPr>
              <w:t>авокадо</w:t>
            </w:r>
            <w:r>
              <w:rPr>
                <w:rFonts w:ascii="Calibri" w:hAnsi="Calibri"/>
                <w:color w:val="1F1F1F"/>
                <w:sz w:val="11"/>
              </w:rPr>
              <w:t xml:space="preserve">, </w:t>
            </w:r>
            <w:r>
              <w:rPr>
                <w:color w:val="1F1F1F"/>
                <w:sz w:val="11"/>
              </w:rPr>
              <w:t>масло жожоба</w:t>
            </w:r>
            <w:r>
              <w:rPr>
                <w:rFonts w:ascii="Calibri" w:hAnsi="Calibri"/>
                <w:color w:val="1F1F1F"/>
                <w:sz w:val="11"/>
              </w:rPr>
              <w:t xml:space="preserve">, </w:t>
            </w:r>
            <w:r>
              <w:rPr>
                <w:color w:val="1F1F1F"/>
                <w:sz w:val="11"/>
              </w:rPr>
              <w:t>эфирное масло ванили</w:t>
            </w:r>
            <w:r>
              <w:rPr>
                <w:rFonts w:ascii="Calibri" w:hAnsi="Calibri"/>
                <w:color w:val="1F1F1F"/>
                <w:sz w:val="11"/>
              </w:rPr>
              <w:t xml:space="preserve">, </w:t>
            </w:r>
            <w:r>
              <w:rPr>
                <w:color w:val="1F1F1F"/>
                <w:sz w:val="11"/>
              </w:rPr>
              <w:t>витамин Е</w:t>
            </w:r>
            <w:r>
              <w:rPr>
                <w:rFonts w:ascii="Calibri" w:hAnsi="Calibri"/>
                <w:color w:val="1F1F1F"/>
                <w:sz w:val="11"/>
              </w:rPr>
              <w:t xml:space="preserve">, </w:t>
            </w:r>
            <w:r>
              <w:rPr>
                <w:color w:val="1F1F1F"/>
                <w:sz w:val="11"/>
              </w:rPr>
              <w:t>витамин А</w:t>
            </w:r>
            <w:r>
              <w:rPr>
                <w:rFonts w:ascii="Calibri" w:hAnsi="Calibri"/>
                <w:color w:val="1F1F1F"/>
                <w:sz w:val="11"/>
              </w:rPr>
              <w:t xml:space="preserve">, </w:t>
            </w:r>
            <w:r>
              <w:rPr>
                <w:color w:val="1F1F1F"/>
                <w:sz w:val="11"/>
              </w:rPr>
              <w:t>парфюмерная</w:t>
            </w:r>
            <w:r>
              <w:rPr>
                <w:color w:val="1F1F1F"/>
                <w:spacing w:val="1"/>
                <w:sz w:val="11"/>
              </w:rPr>
              <w:t xml:space="preserve"> </w:t>
            </w:r>
            <w:r>
              <w:rPr>
                <w:color w:val="1F1F1F"/>
                <w:sz w:val="11"/>
              </w:rPr>
              <w:t>композиция</w:t>
            </w:r>
          </w:p>
        </w:tc>
      </w:tr>
      <w:tr w:rsidR="001B0021" w14:paraId="74349185" w14:textId="77777777" w:rsidTr="00EC7285">
        <w:trPr>
          <w:trHeight w:val="477"/>
        </w:trPr>
        <w:tc>
          <w:tcPr>
            <w:tcW w:w="1244" w:type="dxa"/>
          </w:tcPr>
          <w:p w14:paraId="76C2BFD4" w14:textId="77777777" w:rsidR="001B0021" w:rsidRDefault="001B0021" w:rsidP="00EC7285">
            <w:pPr>
              <w:pStyle w:val="TableParagraph"/>
              <w:spacing w:before="115"/>
              <w:ind w:left="263"/>
              <w:rPr>
                <w:rFonts w:ascii="Calibri"/>
                <w:b/>
                <w:sz w:val="19"/>
              </w:rPr>
            </w:pPr>
            <w:r>
              <w:rPr>
                <w:rFonts w:ascii="Calibri"/>
                <w:b/>
                <w:sz w:val="19"/>
              </w:rPr>
              <w:t>LM002.5</w:t>
            </w:r>
          </w:p>
        </w:tc>
        <w:tc>
          <w:tcPr>
            <w:tcW w:w="3682" w:type="dxa"/>
          </w:tcPr>
          <w:p w14:paraId="28461FFA" w14:textId="77777777" w:rsidR="001B0021" w:rsidRDefault="001B0021" w:rsidP="00EC7285">
            <w:pPr>
              <w:pStyle w:val="TableParagraph"/>
              <w:spacing w:before="149"/>
              <w:ind w:left="41"/>
              <w:rPr>
                <w:rFonts w:ascii="Calibri" w:hAnsi="Calibri"/>
                <w:sz w:val="16"/>
              </w:rPr>
            </w:pPr>
            <w:r>
              <w:rPr>
                <w:w w:val="95"/>
                <w:sz w:val="16"/>
              </w:rPr>
              <w:t>крем</w:t>
            </w:r>
            <w:r>
              <w:rPr>
                <w:rFonts w:ascii="Calibri" w:hAnsi="Calibri"/>
                <w:w w:val="95"/>
                <w:sz w:val="16"/>
              </w:rPr>
              <w:t>-</w:t>
            </w:r>
            <w:r>
              <w:rPr>
                <w:w w:val="95"/>
                <w:sz w:val="16"/>
              </w:rPr>
              <w:t>суфле</w:t>
            </w:r>
            <w:r>
              <w:rPr>
                <w:spacing w:val="8"/>
                <w:w w:val="95"/>
                <w:sz w:val="16"/>
              </w:rPr>
              <w:t xml:space="preserve"> </w:t>
            </w:r>
            <w:r>
              <w:rPr>
                <w:w w:val="95"/>
                <w:sz w:val="16"/>
              </w:rPr>
              <w:t>для</w:t>
            </w:r>
            <w:r>
              <w:rPr>
                <w:spacing w:val="9"/>
                <w:w w:val="95"/>
                <w:sz w:val="16"/>
              </w:rPr>
              <w:t xml:space="preserve"> </w:t>
            </w:r>
            <w:r>
              <w:rPr>
                <w:w w:val="95"/>
                <w:sz w:val="16"/>
              </w:rPr>
              <w:t>губ</w:t>
            </w:r>
            <w:r>
              <w:rPr>
                <w:spacing w:val="9"/>
                <w:w w:val="95"/>
                <w:sz w:val="16"/>
              </w:rPr>
              <w:t xml:space="preserve"> </w:t>
            </w:r>
            <w:r>
              <w:rPr>
                <w:w w:val="95"/>
                <w:sz w:val="16"/>
              </w:rPr>
              <w:t>шоколад</w:t>
            </w:r>
            <w:r>
              <w:rPr>
                <w:spacing w:val="9"/>
                <w:w w:val="95"/>
                <w:sz w:val="16"/>
              </w:rPr>
              <w:t xml:space="preserve"> </w:t>
            </w:r>
            <w:r>
              <w:rPr>
                <w:rFonts w:ascii="Calibri" w:hAnsi="Calibri"/>
                <w:w w:val="95"/>
                <w:sz w:val="16"/>
              </w:rPr>
              <w:t>NEW</w:t>
            </w:r>
          </w:p>
        </w:tc>
        <w:tc>
          <w:tcPr>
            <w:tcW w:w="1244" w:type="dxa"/>
            <w:tcBorders>
              <w:right w:val="double" w:sz="2" w:space="0" w:color="000000"/>
            </w:tcBorders>
          </w:tcPr>
          <w:p w14:paraId="25458C51" w14:textId="77777777" w:rsidR="001B0021" w:rsidRDefault="001B0021" w:rsidP="00EC7285">
            <w:pPr>
              <w:pStyle w:val="TableParagraph"/>
              <w:spacing w:before="137"/>
              <w:ind w:left="100" w:right="108"/>
              <w:jc w:val="center"/>
              <w:rPr>
                <w:rFonts w:ascii="Calibri"/>
                <w:sz w:val="16"/>
              </w:rPr>
            </w:pPr>
            <w:r>
              <w:rPr>
                <w:rFonts w:ascii="Calibri"/>
                <w:sz w:val="16"/>
              </w:rPr>
              <w:t>20</w:t>
            </w:r>
          </w:p>
        </w:tc>
        <w:tc>
          <w:tcPr>
            <w:tcW w:w="1084" w:type="dxa"/>
            <w:tcBorders>
              <w:left w:val="double" w:sz="2" w:space="0" w:color="000000"/>
              <w:right w:val="double" w:sz="2" w:space="0" w:color="000000"/>
            </w:tcBorders>
          </w:tcPr>
          <w:p w14:paraId="7824D8BD" w14:textId="77777777" w:rsidR="001B0021" w:rsidRDefault="001B0021" w:rsidP="00EC7285">
            <w:pPr>
              <w:pStyle w:val="TableParagraph"/>
              <w:spacing w:before="115"/>
              <w:ind w:left="268" w:right="274"/>
              <w:jc w:val="center"/>
              <w:rPr>
                <w:rFonts w:ascii="Calibri"/>
                <w:b/>
                <w:sz w:val="19"/>
              </w:rPr>
            </w:pPr>
            <w:r>
              <w:rPr>
                <w:rFonts w:ascii="Calibri"/>
                <w:b/>
                <w:sz w:val="19"/>
              </w:rPr>
              <w:t>125,0</w:t>
            </w:r>
          </w:p>
        </w:tc>
        <w:tc>
          <w:tcPr>
            <w:tcW w:w="1244" w:type="dxa"/>
            <w:tcBorders>
              <w:left w:val="double" w:sz="2" w:space="0" w:color="000000"/>
            </w:tcBorders>
          </w:tcPr>
          <w:p w14:paraId="389BB848" w14:textId="77777777" w:rsidR="001B0021" w:rsidRDefault="001B0021" w:rsidP="00EC7285">
            <w:pPr>
              <w:pStyle w:val="TableParagraph"/>
              <w:spacing w:before="137"/>
              <w:ind w:left="443"/>
              <w:rPr>
                <w:rFonts w:ascii="Calibri"/>
                <w:sz w:val="16"/>
              </w:rPr>
            </w:pPr>
            <w:r>
              <w:rPr>
                <w:rFonts w:ascii="Calibri"/>
                <w:sz w:val="16"/>
              </w:rPr>
              <w:t>1000</w:t>
            </w:r>
          </w:p>
        </w:tc>
        <w:tc>
          <w:tcPr>
            <w:tcW w:w="1244" w:type="dxa"/>
          </w:tcPr>
          <w:p w14:paraId="48F9721B" w14:textId="77777777" w:rsidR="001B0021" w:rsidRDefault="001B0021" w:rsidP="00EC7285">
            <w:pPr>
              <w:pStyle w:val="TableParagraph"/>
              <w:ind w:left="437"/>
              <w:rPr>
                <w:rFonts w:ascii="Times New Roman"/>
                <w:sz w:val="20"/>
              </w:rPr>
            </w:pPr>
            <w:r>
              <w:rPr>
                <w:rFonts w:ascii="Times New Roman"/>
                <w:noProof/>
                <w:sz w:val="20"/>
              </w:rPr>
              <w:drawing>
                <wp:inline distT="0" distB="0" distL="0" distR="0" wp14:anchorId="76AB3767" wp14:editId="217953D8">
                  <wp:extent cx="119445" cy="158305"/>
                  <wp:effectExtent l="0" t="0" r="0" b="0"/>
                  <wp:docPr id="1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12" cstate="print"/>
                          <a:stretch>
                            <a:fillRect/>
                          </a:stretch>
                        </pic:blipFill>
                        <pic:spPr>
                          <a:xfrm>
                            <a:off x="0" y="0"/>
                            <a:ext cx="119445" cy="158305"/>
                          </a:xfrm>
                          <a:prstGeom prst="rect">
                            <a:avLst/>
                          </a:prstGeom>
                        </pic:spPr>
                      </pic:pic>
                    </a:graphicData>
                  </a:graphic>
                </wp:inline>
              </w:drawing>
            </w:r>
          </w:p>
        </w:tc>
        <w:tc>
          <w:tcPr>
            <w:tcW w:w="5098" w:type="dxa"/>
          </w:tcPr>
          <w:p w14:paraId="249B4862" w14:textId="77777777" w:rsidR="001B0021" w:rsidRDefault="001B0021" w:rsidP="00EC7285">
            <w:pPr>
              <w:pStyle w:val="TableParagraph"/>
              <w:spacing w:before="32" w:line="259" w:lineRule="auto"/>
              <w:ind w:left="38" w:right="63"/>
              <w:rPr>
                <w:sz w:val="11"/>
              </w:rPr>
            </w:pPr>
            <w:r>
              <w:rPr>
                <w:color w:val="1F1F1F"/>
                <w:sz w:val="11"/>
              </w:rPr>
              <w:t>шоколад</w:t>
            </w:r>
            <w:r>
              <w:rPr>
                <w:rFonts w:ascii="Calibri" w:hAnsi="Calibri"/>
                <w:color w:val="1F1F1F"/>
                <w:sz w:val="11"/>
              </w:rPr>
              <w:t xml:space="preserve">: </w:t>
            </w:r>
            <w:r>
              <w:rPr>
                <w:color w:val="1F1F1F"/>
                <w:sz w:val="11"/>
              </w:rPr>
              <w:t>вода дистиллированная</w:t>
            </w:r>
            <w:r>
              <w:rPr>
                <w:rFonts w:ascii="Calibri" w:hAnsi="Calibri"/>
                <w:color w:val="1F1F1F"/>
                <w:sz w:val="11"/>
              </w:rPr>
              <w:t xml:space="preserve">, </w:t>
            </w:r>
            <w:r>
              <w:rPr>
                <w:color w:val="1F1F1F"/>
                <w:sz w:val="11"/>
              </w:rPr>
              <w:t>воск пчелиный</w:t>
            </w:r>
            <w:r>
              <w:rPr>
                <w:rFonts w:ascii="Calibri" w:hAnsi="Calibri"/>
                <w:color w:val="1F1F1F"/>
                <w:sz w:val="11"/>
              </w:rPr>
              <w:t xml:space="preserve">, </w:t>
            </w:r>
            <w:r>
              <w:rPr>
                <w:color w:val="1F1F1F"/>
                <w:sz w:val="11"/>
              </w:rPr>
              <w:t>растительный глицерин</w:t>
            </w:r>
            <w:r>
              <w:rPr>
                <w:rFonts w:ascii="Calibri" w:hAnsi="Calibri"/>
                <w:color w:val="1F1F1F"/>
                <w:sz w:val="11"/>
              </w:rPr>
              <w:t xml:space="preserve">, </w:t>
            </w:r>
            <w:r>
              <w:rPr>
                <w:color w:val="1F1F1F"/>
                <w:sz w:val="11"/>
              </w:rPr>
              <w:t>масло какао</w:t>
            </w:r>
            <w:r>
              <w:rPr>
                <w:rFonts w:ascii="Calibri" w:hAnsi="Calibri"/>
                <w:color w:val="1F1F1F"/>
                <w:sz w:val="11"/>
              </w:rPr>
              <w:t xml:space="preserve">, </w:t>
            </w:r>
            <w:r>
              <w:rPr>
                <w:color w:val="1F1F1F"/>
                <w:sz w:val="11"/>
              </w:rPr>
              <w:t>масло</w:t>
            </w:r>
            <w:r>
              <w:rPr>
                <w:color w:val="1F1F1F"/>
                <w:spacing w:val="1"/>
                <w:sz w:val="11"/>
              </w:rPr>
              <w:t xml:space="preserve"> </w:t>
            </w:r>
            <w:r>
              <w:rPr>
                <w:color w:val="1F1F1F"/>
                <w:sz w:val="11"/>
              </w:rPr>
              <w:t>авокадо</w:t>
            </w:r>
            <w:r>
              <w:rPr>
                <w:rFonts w:ascii="Calibri" w:hAnsi="Calibri"/>
                <w:color w:val="1F1F1F"/>
                <w:sz w:val="11"/>
              </w:rPr>
              <w:t xml:space="preserve">, </w:t>
            </w:r>
            <w:r>
              <w:rPr>
                <w:color w:val="1F1F1F"/>
                <w:sz w:val="11"/>
              </w:rPr>
              <w:t>масло жожоба</w:t>
            </w:r>
            <w:r>
              <w:rPr>
                <w:rFonts w:ascii="Calibri" w:hAnsi="Calibri"/>
                <w:color w:val="1F1F1F"/>
                <w:sz w:val="11"/>
              </w:rPr>
              <w:t xml:space="preserve">, </w:t>
            </w:r>
            <w:r>
              <w:rPr>
                <w:color w:val="1F1F1F"/>
                <w:sz w:val="11"/>
              </w:rPr>
              <w:t>масло сладкого миндаля</w:t>
            </w:r>
            <w:r>
              <w:rPr>
                <w:rFonts w:ascii="Calibri" w:hAnsi="Calibri"/>
                <w:color w:val="1F1F1F"/>
                <w:sz w:val="11"/>
              </w:rPr>
              <w:t xml:space="preserve">, </w:t>
            </w:r>
            <w:r>
              <w:rPr>
                <w:color w:val="1F1F1F"/>
                <w:sz w:val="11"/>
              </w:rPr>
              <w:t>витамин Е</w:t>
            </w:r>
            <w:r>
              <w:rPr>
                <w:rFonts w:ascii="Calibri" w:hAnsi="Calibri"/>
                <w:color w:val="1F1F1F"/>
                <w:sz w:val="11"/>
              </w:rPr>
              <w:t xml:space="preserve">, </w:t>
            </w:r>
            <w:r>
              <w:rPr>
                <w:color w:val="1F1F1F"/>
                <w:sz w:val="11"/>
              </w:rPr>
              <w:t>витамин А</w:t>
            </w:r>
            <w:r>
              <w:rPr>
                <w:rFonts w:ascii="Calibri" w:hAnsi="Calibri"/>
                <w:color w:val="1F1F1F"/>
                <w:sz w:val="11"/>
              </w:rPr>
              <w:t xml:space="preserve">, </w:t>
            </w:r>
            <w:r>
              <w:rPr>
                <w:color w:val="1F1F1F"/>
                <w:sz w:val="11"/>
              </w:rPr>
              <w:t>парфюмерная</w:t>
            </w:r>
            <w:r>
              <w:rPr>
                <w:color w:val="1F1F1F"/>
                <w:spacing w:val="1"/>
                <w:sz w:val="11"/>
              </w:rPr>
              <w:t xml:space="preserve"> </w:t>
            </w:r>
            <w:r>
              <w:rPr>
                <w:color w:val="1F1F1F"/>
                <w:sz w:val="11"/>
              </w:rPr>
              <w:t>композиция</w:t>
            </w:r>
          </w:p>
        </w:tc>
      </w:tr>
      <w:tr w:rsidR="001B0021" w14:paraId="4D9B2E7C" w14:textId="77777777" w:rsidTr="00EC7285">
        <w:trPr>
          <w:trHeight w:val="452"/>
        </w:trPr>
        <w:tc>
          <w:tcPr>
            <w:tcW w:w="1244" w:type="dxa"/>
          </w:tcPr>
          <w:p w14:paraId="1FBF84D1" w14:textId="77777777" w:rsidR="001B0021" w:rsidRDefault="001B0021" w:rsidP="00EC7285">
            <w:pPr>
              <w:pStyle w:val="TableParagraph"/>
              <w:spacing w:before="102"/>
              <w:ind w:left="349"/>
              <w:rPr>
                <w:rFonts w:ascii="Calibri"/>
                <w:b/>
                <w:sz w:val="19"/>
              </w:rPr>
            </w:pPr>
            <w:r>
              <w:rPr>
                <w:rFonts w:ascii="Calibri"/>
                <w:b/>
                <w:sz w:val="19"/>
              </w:rPr>
              <w:t>LM116</w:t>
            </w:r>
          </w:p>
        </w:tc>
        <w:tc>
          <w:tcPr>
            <w:tcW w:w="3682" w:type="dxa"/>
          </w:tcPr>
          <w:p w14:paraId="1157162D" w14:textId="77777777" w:rsidR="001B0021" w:rsidRDefault="001B0021" w:rsidP="00EC7285">
            <w:pPr>
              <w:pStyle w:val="TableParagraph"/>
              <w:spacing w:before="51"/>
              <w:ind w:left="41"/>
              <w:rPr>
                <w:sz w:val="16"/>
              </w:rPr>
            </w:pPr>
            <w:r>
              <w:rPr>
                <w:w w:val="95"/>
                <w:sz w:val="16"/>
              </w:rPr>
              <w:t>деликатный</w:t>
            </w:r>
            <w:r>
              <w:rPr>
                <w:spacing w:val="1"/>
                <w:w w:val="95"/>
                <w:sz w:val="16"/>
              </w:rPr>
              <w:t xml:space="preserve"> </w:t>
            </w:r>
            <w:r>
              <w:rPr>
                <w:w w:val="95"/>
                <w:sz w:val="16"/>
              </w:rPr>
              <w:t>бальзам</w:t>
            </w:r>
            <w:r>
              <w:rPr>
                <w:rFonts w:ascii="Calibri" w:hAnsi="Calibri"/>
                <w:w w:val="95"/>
                <w:sz w:val="16"/>
              </w:rPr>
              <w:t>-</w:t>
            </w:r>
            <w:r>
              <w:rPr>
                <w:w w:val="95"/>
                <w:sz w:val="16"/>
              </w:rPr>
              <w:t>масло</w:t>
            </w:r>
            <w:r>
              <w:rPr>
                <w:spacing w:val="1"/>
                <w:w w:val="95"/>
                <w:sz w:val="16"/>
              </w:rPr>
              <w:t xml:space="preserve"> </w:t>
            </w:r>
            <w:r>
              <w:rPr>
                <w:w w:val="95"/>
                <w:sz w:val="16"/>
              </w:rPr>
              <w:t>для губ питание</w:t>
            </w:r>
            <w:r>
              <w:rPr>
                <w:spacing w:val="-38"/>
                <w:w w:val="95"/>
                <w:sz w:val="16"/>
              </w:rPr>
              <w:t xml:space="preserve"> </w:t>
            </w:r>
            <w:r>
              <w:rPr>
                <w:sz w:val="16"/>
              </w:rPr>
              <w:t>МОХИТО</w:t>
            </w:r>
          </w:p>
        </w:tc>
        <w:tc>
          <w:tcPr>
            <w:tcW w:w="1244" w:type="dxa"/>
            <w:tcBorders>
              <w:right w:val="double" w:sz="2" w:space="0" w:color="000000"/>
            </w:tcBorders>
          </w:tcPr>
          <w:p w14:paraId="54FA846D" w14:textId="77777777" w:rsidR="001B0021" w:rsidRDefault="001B0021" w:rsidP="00EC7285">
            <w:pPr>
              <w:pStyle w:val="TableParagraph"/>
              <w:spacing w:before="125"/>
              <w:ind w:left="100" w:right="108"/>
              <w:jc w:val="center"/>
              <w:rPr>
                <w:rFonts w:ascii="Calibri"/>
                <w:sz w:val="16"/>
              </w:rPr>
            </w:pPr>
            <w:r>
              <w:rPr>
                <w:rFonts w:ascii="Calibri"/>
                <w:sz w:val="16"/>
              </w:rPr>
              <w:t>20</w:t>
            </w:r>
          </w:p>
        </w:tc>
        <w:tc>
          <w:tcPr>
            <w:tcW w:w="1084" w:type="dxa"/>
            <w:tcBorders>
              <w:left w:val="double" w:sz="2" w:space="0" w:color="000000"/>
              <w:right w:val="double" w:sz="2" w:space="0" w:color="000000"/>
            </w:tcBorders>
          </w:tcPr>
          <w:p w14:paraId="29B73FC3" w14:textId="77777777" w:rsidR="001B0021" w:rsidRDefault="001B0021" w:rsidP="00EC7285">
            <w:pPr>
              <w:pStyle w:val="TableParagraph"/>
              <w:spacing w:before="102"/>
              <w:ind w:left="268" w:right="274"/>
              <w:jc w:val="center"/>
              <w:rPr>
                <w:rFonts w:ascii="Calibri"/>
                <w:b/>
                <w:sz w:val="19"/>
              </w:rPr>
            </w:pPr>
            <w:r>
              <w:rPr>
                <w:rFonts w:ascii="Calibri"/>
                <w:b/>
                <w:sz w:val="19"/>
              </w:rPr>
              <w:t>124,5</w:t>
            </w:r>
          </w:p>
        </w:tc>
        <w:tc>
          <w:tcPr>
            <w:tcW w:w="1244" w:type="dxa"/>
            <w:tcBorders>
              <w:left w:val="double" w:sz="2" w:space="0" w:color="000000"/>
            </w:tcBorders>
          </w:tcPr>
          <w:p w14:paraId="7615E079" w14:textId="77777777" w:rsidR="001B0021" w:rsidRDefault="001B0021" w:rsidP="00EC7285">
            <w:pPr>
              <w:pStyle w:val="TableParagraph"/>
              <w:spacing w:before="125"/>
              <w:ind w:left="480"/>
              <w:rPr>
                <w:rFonts w:ascii="Calibri"/>
                <w:sz w:val="16"/>
              </w:rPr>
            </w:pPr>
            <w:r>
              <w:rPr>
                <w:rFonts w:ascii="Calibri"/>
                <w:sz w:val="16"/>
              </w:rPr>
              <w:t>500</w:t>
            </w:r>
          </w:p>
        </w:tc>
        <w:tc>
          <w:tcPr>
            <w:tcW w:w="1244" w:type="dxa"/>
          </w:tcPr>
          <w:p w14:paraId="40516A7B" w14:textId="77777777" w:rsidR="001B0021" w:rsidRDefault="001B0021" w:rsidP="00EC7285">
            <w:pPr>
              <w:pStyle w:val="TableParagraph"/>
              <w:ind w:left="447"/>
              <w:rPr>
                <w:rFonts w:ascii="Times New Roman"/>
                <w:sz w:val="20"/>
              </w:rPr>
            </w:pPr>
            <w:r>
              <w:rPr>
                <w:rFonts w:ascii="Times New Roman"/>
                <w:noProof/>
                <w:sz w:val="20"/>
              </w:rPr>
              <w:drawing>
                <wp:inline distT="0" distB="0" distL="0" distR="0" wp14:anchorId="46924ED3" wp14:editId="75E6C7D2">
                  <wp:extent cx="119481" cy="158305"/>
                  <wp:effectExtent l="0" t="0" r="0" b="0"/>
                  <wp:docPr id="2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12" cstate="print"/>
                          <a:stretch>
                            <a:fillRect/>
                          </a:stretch>
                        </pic:blipFill>
                        <pic:spPr>
                          <a:xfrm>
                            <a:off x="0" y="0"/>
                            <a:ext cx="119481" cy="158305"/>
                          </a:xfrm>
                          <a:prstGeom prst="rect">
                            <a:avLst/>
                          </a:prstGeom>
                        </pic:spPr>
                      </pic:pic>
                    </a:graphicData>
                  </a:graphic>
                </wp:inline>
              </w:drawing>
            </w:r>
          </w:p>
        </w:tc>
        <w:tc>
          <w:tcPr>
            <w:tcW w:w="5098" w:type="dxa"/>
          </w:tcPr>
          <w:p w14:paraId="0E6ED983" w14:textId="77777777" w:rsidR="001B0021" w:rsidRDefault="001B0021" w:rsidP="00EC7285">
            <w:pPr>
              <w:pStyle w:val="TableParagraph"/>
              <w:spacing w:before="81" w:line="276" w:lineRule="auto"/>
              <w:ind w:left="38" w:right="274"/>
              <w:rPr>
                <w:sz w:val="11"/>
              </w:rPr>
            </w:pPr>
            <w:r>
              <w:rPr>
                <w:color w:val="1F1F1F"/>
                <w:sz w:val="11"/>
              </w:rPr>
              <w:t xml:space="preserve">мохито </w:t>
            </w:r>
            <w:r>
              <w:rPr>
                <w:rFonts w:ascii="Calibri" w:hAnsi="Calibri"/>
                <w:color w:val="1F1F1F"/>
                <w:sz w:val="11"/>
              </w:rPr>
              <w:t xml:space="preserve">- </w:t>
            </w:r>
            <w:r>
              <w:rPr>
                <w:color w:val="1F1F1F"/>
                <w:sz w:val="11"/>
              </w:rPr>
              <w:t>пчелиный воск очищенный</w:t>
            </w:r>
            <w:r>
              <w:rPr>
                <w:rFonts w:ascii="Calibri" w:hAnsi="Calibri"/>
                <w:color w:val="1F1F1F"/>
                <w:sz w:val="11"/>
              </w:rPr>
              <w:t xml:space="preserve">, </w:t>
            </w:r>
            <w:r>
              <w:rPr>
                <w:color w:val="1F1F1F"/>
                <w:sz w:val="11"/>
              </w:rPr>
              <w:t>масло касторовое</w:t>
            </w:r>
            <w:r>
              <w:rPr>
                <w:rFonts w:ascii="Calibri" w:hAnsi="Calibri"/>
                <w:color w:val="1F1F1F"/>
                <w:sz w:val="11"/>
              </w:rPr>
              <w:t xml:space="preserve">, </w:t>
            </w:r>
            <w:r>
              <w:rPr>
                <w:color w:val="1F1F1F"/>
                <w:sz w:val="11"/>
              </w:rPr>
              <w:t>масло абрикосовой косточки</w:t>
            </w:r>
            <w:r>
              <w:rPr>
                <w:rFonts w:ascii="Calibri" w:hAnsi="Calibri"/>
                <w:color w:val="1F1F1F"/>
                <w:sz w:val="11"/>
              </w:rPr>
              <w:t xml:space="preserve">, </w:t>
            </w:r>
            <w:r>
              <w:rPr>
                <w:color w:val="1F1F1F"/>
                <w:sz w:val="11"/>
              </w:rPr>
              <w:t>масло</w:t>
            </w:r>
            <w:r>
              <w:rPr>
                <w:color w:val="1F1F1F"/>
                <w:spacing w:val="-27"/>
                <w:sz w:val="11"/>
              </w:rPr>
              <w:t xml:space="preserve"> </w:t>
            </w:r>
            <w:r>
              <w:rPr>
                <w:color w:val="1F1F1F"/>
                <w:sz w:val="11"/>
              </w:rPr>
              <w:t>перечной</w:t>
            </w:r>
            <w:r>
              <w:rPr>
                <w:color w:val="1F1F1F"/>
                <w:spacing w:val="-7"/>
                <w:sz w:val="11"/>
              </w:rPr>
              <w:t xml:space="preserve"> </w:t>
            </w:r>
            <w:r>
              <w:rPr>
                <w:color w:val="1F1F1F"/>
                <w:sz w:val="11"/>
              </w:rPr>
              <w:t>мяты</w:t>
            </w:r>
            <w:r>
              <w:rPr>
                <w:rFonts w:ascii="Calibri" w:hAnsi="Calibri"/>
                <w:color w:val="1F1F1F"/>
                <w:sz w:val="11"/>
              </w:rPr>
              <w:t>,</w:t>
            </w:r>
            <w:r>
              <w:rPr>
                <w:rFonts w:ascii="Calibri" w:hAnsi="Calibri"/>
                <w:color w:val="1F1F1F"/>
                <w:spacing w:val="-2"/>
                <w:sz w:val="11"/>
              </w:rPr>
              <w:t xml:space="preserve"> </w:t>
            </w:r>
            <w:r>
              <w:rPr>
                <w:color w:val="1F1F1F"/>
                <w:sz w:val="11"/>
              </w:rPr>
              <w:t>экстракт</w:t>
            </w:r>
            <w:r>
              <w:rPr>
                <w:color w:val="1F1F1F"/>
                <w:spacing w:val="-6"/>
                <w:sz w:val="11"/>
              </w:rPr>
              <w:t xml:space="preserve"> </w:t>
            </w:r>
            <w:r>
              <w:rPr>
                <w:color w:val="1F1F1F"/>
                <w:sz w:val="11"/>
              </w:rPr>
              <w:t>лимона</w:t>
            </w:r>
            <w:r>
              <w:rPr>
                <w:rFonts w:ascii="Calibri" w:hAnsi="Calibri"/>
                <w:color w:val="1F1F1F"/>
                <w:sz w:val="11"/>
              </w:rPr>
              <w:t>,</w:t>
            </w:r>
            <w:r>
              <w:rPr>
                <w:rFonts w:ascii="Calibri" w:hAnsi="Calibri"/>
                <w:color w:val="1F1F1F"/>
                <w:spacing w:val="-2"/>
                <w:sz w:val="11"/>
              </w:rPr>
              <w:t xml:space="preserve"> </w:t>
            </w:r>
            <w:r>
              <w:rPr>
                <w:color w:val="1F1F1F"/>
                <w:sz w:val="11"/>
              </w:rPr>
              <w:t>экстракт</w:t>
            </w:r>
            <w:r>
              <w:rPr>
                <w:color w:val="1F1F1F"/>
                <w:spacing w:val="-7"/>
                <w:sz w:val="11"/>
              </w:rPr>
              <w:t xml:space="preserve"> </w:t>
            </w:r>
            <w:r>
              <w:rPr>
                <w:color w:val="1F1F1F"/>
                <w:sz w:val="11"/>
              </w:rPr>
              <w:t>имбиря</w:t>
            </w:r>
            <w:r>
              <w:rPr>
                <w:rFonts w:ascii="Calibri" w:hAnsi="Calibri"/>
                <w:color w:val="1F1F1F"/>
                <w:sz w:val="11"/>
              </w:rPr>
              <w:t>,</w:t>
            </w:r>
            <w:r>
              <w:rPr>
                <w:rFonts w:ascii="Calibri" w:hAnsi="Calibri"/>
                <w:color w:val="1F1F1F"/>
                <w:spacing w:val="-2"/>
                <w:sz w:val="11"/>
              </w:rPr>
              <w:t xml:space="preserve"> </w:t>
            </w:r>
            <w:r>
              <w:rPr>
                <w:color w:val="1F1F1F"/>
                <w:sz w:val="11"/>
              </w:rPr>
              <w:t>витамин</w:t>
            </w:r>
            <w:r>
              <w:rPr>
                <w:color w:val="1F1F1F"/>
                <w:spacing w:val="-7"/>
                <w:sz w:val="11"/>
              </w:rPr>
              <w:t xml:space="preserve"> </w:t>
            </w:r>
            <w:r>
              <w:rPr>
                <w:color w:val="1F1F1F"/>
                <w:sz w:val="11"/>
              </w:rPr>
              <w:t>Е</w:t>
            </w:r>
            <w:r>
              <w:rPr>
                <w:rFonts w:ascii="Calibri" w:hAnsi="Calibri"/>
                <w:color w:val="1F1F1F"/>
                <w:sz w:val="11"/>
              </w:rPr>
              <w:t>,</w:t>
            </w:r>
            <w:r>
              <w:rPr>
                <w:rFonts w:ascii="Calibri" w:hAnsi="Calibri"/>
                <w:color w:val="1F1F1F"/>
                <w:spacing w:val="-2"/>
                <w:sz w:val="11"/>
              </w:rPr>
              <w:t xml:space="preserve"> </w:t>
            </w:r>
            <w:r>
              <w:rPr>
                <w:color w:val="1F1F1F"/>
                <w:sz w:val="11"/>
              </w:rPr>
              <w:t>парфюмерная</w:t>
            </w:r>
            <w:r>
              <w:rPr>
                <w:color w:val="1F1F1F"/>
                <w:spacing w:val="-6"/>
                <w:sz w:val="11"/>
              </w:rPr>
              <w:t xml:space="preserve"> </w:t>
            </w:r>
            <w:r>
              <w:rPr>
                <w:color w:val="1F1F1F"/>
                <w:sz w:val="11"/>
              </w:rPr>
              <w:t>композиция</w:t>
            </w:r>
          </w:p>
        </w:tc>
      </w:tr>
      <w:tr w:rsidR="001B0021" w14:paraId="1F37F27A" w14:textId="77777777" w:rsidTr="00EC7285">
        <w:trPr>
          <w:trHeight w:val="489"/>
        </w:trPr>
        <w:tc>
          <w:tcPr>
            <w:tcW w:w="1244" w:type="dxa"/>
          </w:tcPr>
          <w:p w14:paraId="55533837" w14:textId="77777777" w:rsidR="001B0021" w:rsidRDefault="001B0021" w:rsidP="00EC7285">
            <w:pPr>
              <w:pStyle w:val="TableParagraph"/>
              <w:spacing w:before="127"/>
              <w:ind w:left="349"/>
              <w:rPr>
                <w:rFonts w:ascii="Calibri"/>
                <w:b/>
                <w:sz w:val="19"/>
              </w:rPr>
            </w:pPr>
            <w:r>
              <w:rPr>
                <w:rFonts w:ascii="Calibri"/>
                <w:b/>
                <w:sz w:val="19"/>
              </w:rPr>
              <w:t>LM117</w:t>
            </w:r>
          </w:p>
        </w:tc>
        <w:tc>
          <w:tcPr>
            <w:tcW w:w="3682" w:type="dxa"/>
          </w:tcPr>
          <w:p w14:paraId="74A088C5" w14:textId="77777777" w:rsidR="001B0021" w:rsidRDefault="001B0021" w:rsidP="00EC7285">
            <w:pPr>
              <w:pStyle w:val="TableParagraph"/>
              <w:spacing w:before="36" w:line="210" w:lineRule="atLeast"/>
              <w:ind w:left="41" w:right="154"/>
              <w:rPr>
                <w:sz w:val="16"/>
              </w:rPr>
            </w:pPr>
            <w:r>
              <w:rPr>
                <w:w w:val="95"/>
                <w:sz w:val="16"/>
              </w:rPr>
              <w:t>деликатный</w:t>
            </w:r>
            <w:r>
              <w:rPr>
                <w:spacing w:val="1"/>
                <w:w w:val="95"/>
                <w:sz w:val="16"/>
              </w:rPr>
              <w:t xml:space="preserve"> </w:t>
            </w:r>
            <w:r>
              <w:rPr>
                <w:w w:val="95"/>
                <w:sz w:val="16"/>
              </w:rPr>
              <w:t>ухаживающий</w:t>
            </w:r>
            <w:r>
              <w:rPr>
                <w:spacing w:val="1"/>
                <w:w w:val="95"/>
                <w:sz w:val="16"/>
              </w:rPr>
              <w:t xml:space="preserve"> </w:t>
            </w:r>
            <w:r>
              <w:rPr>
                <w:w w:val="95"/>
                <w:sz w:val="16"/>
              </w:rPr>
              <w:t>бальзам</w:t>
            </w:r>
            <w:r>
              <w:rPr>
                <w:rFonts w:ascii="Calibri" w:hAnsi="Calibri"/>
                <w:w w:val="95"/>
                <w:sz w:val="16"/>
              </w:rPr>
              <w:t>-</w:t>
            </w:r>
            <w:r>
              <w:rPr>
                <w:w w:val="95"/>
                <w:sz w:val="16"/>
              </w:rPr>
              <w:t>масло</w:t>
            </w:r>
            <w:r>
              <w:rPr>
                <w:spacing w:val="1"/>
                <w:w w:val="95"/>
                <w:sz w:val="16"/>
              </w:rPr>
              <w:t xml:space="preserve"> </w:t>
            </w:r>
            <w:r>
              <w:rPr>
                <w:w w:val="95"/>
                <w:sz w:val="16"/>
              </w:rPr>
              <w:t>для</w:t>
            </w:r>
            <w:r>
              <w:rPr>
                <w:spacing w:val="-38"/>
                <w:w w:val="95"/>
                <w:sz w:val="16"/>
              </w:rPr>
              <w:t xml:space="preserve"> </w:t>
            </w:r>
            <w:r>
              <w:rPr>
                <w:sz w:val="16"/>
              </w:rPr>
              <w:t>губ</w:t>
            </w:r>
            <w:r>
              <w:rPr>
                <w:spacing w:val="-8"/>
                <w:sz w:val="16"/>
              </w:rPr>
              <w:t xml:space="preserve"> </w:t>
            </w:r>
            <w:r>
              <w:rPr>
                <w:sz w:val="16"/>
              </w:rPr>
              <w:t>ГИПОАЛЕРГЕННЫЙ</w:t>
            </w:r>
          </w:p>
        </w:tc>
        <w:tc>
          <w:tcPr>
            <w:tcW w:w="1244" w:type="dxa"/>
            <w:tcBorders>
              <w:right w:val="double" w:sz="2" w:space="0" w:color="000000"/>
            </w:tcBorders>
          </w:tcPr>
          <w:p w14:paraId="4DABD1E5" w14:textId="77777777" w:rsidR="001B0021" w:rsidRDefault="001B0021" w:rsidP="00EC7285">
            <w:pPr>
              <w:pStyle w:val="TableParagraph"/>
              <w:spacing w:before="11"/>
              <w:rPr>
                <w:rFonts w:ascii="Times New Roman"/>
                <w:sz w:val="12"/>
              </w:rPr>
            </w:pPr>
          </w:p>
          <w:p w14:paraId="53A0206C" w14:textId="77777777" w:rsidR="001B0021" w:rsidRDefault="001B0021" w:rsidP="00EC7285">
            <w:pPr>
              <w:pStyle w:val="TableParagraph"/>
              <w:ind w:left="100" w:right="108"/>
              <w:jc w:val="center"/>
              <w:rPr>
                <w:rFonts w:ascii="Calibri"/>
                <w:sz w:val="16"/>
              </w:rPr>
            </w:pPr>
            <w:r>
              <w:rPr>
                <w:rFonts w:ascii="Calibri"/>
                <w:sz w:val="16"/>
              </w:rPr>
              <w:t>20</w:t>
            </w:r>
          </w:p>
        </w:tc>
        <w:tc>
          <w:tcPr>
            <w:tcW w:w="1084" w:type="dxa"/>
            <w:tcBorders>
              <w:left w:val="double" w:sz="2" w:space="0" w:color="000000"/>
              <w:right w:val="double" w:sz="2" w:space="0" w:color="000000"/>
            </w:tcBorders>
          </w:tcPr>
          <w:p w14:paraId="4108AE18" w14:textId="77777777" w:rsidR="001B0021" w:rsidRDefault="001B0021" w:rsidP="00EC7285">
            <w:pPr>
              <w:pStyle w:val="TableParagraph"/>
              <w:spacing w:before="127"/>
              <w:ind w:left="268" w:right="274"/>
              <w:jc w:val="center"/>
              <w:rPr>
                <w:rFonts w:ascii="Calibri"/>
                <w:b/>
                <w:sz w:val="19"/>
              </w:rPr>
            </w:pPr>
            <w:r>
              <w:rPr>
                <w:rFonts w:ascii="Calibri"/>
                <w:b/>
                <w:sz w:val="19"/>
              </w:rPr>
              <w:t>124,5</w:t>
            </w:r>
          </w:p>
        </w:tc>
        <w:tc>
          <w:tcPr>
            <w:tcW w:w="1244" w:type="dxa"/>
            <w:tcBorders>
              <w:left w:val="double" w:sz="2" w:space="0" w:color="000000"/>
            </w:tcBorders>
          </w:tcPr>
          <w:p w14:paraId="050BA6EA" w14:textId="77777777" w:rsidR="001B0021" w:rsidRDefault="001B0021" w:rsidP="00EC7285">
            <w:pPr>
              <w:pStyle w:val="TableParagraph"/>
              <w:spacing w:before="11"/>
              <w:rPr>
                <w:rFonts w:ascii="Times New Roman"/>
                <w:sz w:val="12"/>
              </w:rPr>
            </w:pPr>
          </w:p>
          <w:p w14:paraId="2B0F0A78" w14:textId="77777777" w:rsidR="001B0021" w:rsidRDefault="001B0021" w:rsidP="00EC7285">
            <w:pPr>
              <w:pStyle w:val="TableParagraph"/>
              <w:ind w:left="480"/>
              <w:rPr>
                <w:rFonts w:ascii="Calibri"/>
                <w:sz w:val="16"/>
              </w:rPr>
            </w:pPr>
            <w:r>
              <w:rPr>
                <w:rFonts w:ascii="Calibri"/>
                <w:sz w:val="16"/>
              </w:rPr>
              <w:t>500</w:t>
            </w:r>
          </w:p>
        </w:tc>
        <w:tc>
          <w:tcPr>
            <w:tcW w:w="1244" w:type="dxa"/>
          </w:tcPr>
          <w:p w14:paraId="7B115E8E" w14:textId="77777777" w:rsidR="001B0021" w:rsidRDefault="001B0021" w:rsidP="00EC7285">
            <w:pPr>
              <w:pStyle w:val="TableParagraph"/>
              <w:ind w:left="266"/>
              <w:rPr>
                <w:rFonts w:ascii="Times New Roman"/>
                <w:sz w:val="20"/>
              </w:rPr>
            </w:pPr>
            <w:r>
              <w:rPr>
                <w:rFonts w:ascii="Times New Roman"/>
                <w:noProof/>
                <w:sz w:val="20"/>
              </w:rPr>
              <w:drawing>
                <wp:inline distT="0" distB="0" distL="0" distR="0" wp14:anchorId="318CB4F5" wp14:editId="7E06E39B">
                  <wp:extent cx="442469" cy="308038"/>
                  <wp:effectExtent l="0" t="0" r="0" b="0"/>
                  <wp:docPr id="2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13" cstate="print"/>
                          <a:stretch>
                            <a:fillRect/>
                          </a:stretch>
                        </pic:blipFill>
                        <pic:spPr>
                          <a:xfrm>
                            <a:off x="0" y="0"/>
                            <a:ext cx="442469" cy="308038"/>
                          </a:xfrm>
                          <a:prstGeom prst="rect">
                            <a:avLst/>
                          </a:prstGeom>
                        </pic:spPr>
                      </pic:pic>
                    </a:graphicData>
                  </a:graphic>
                </wp:inline>
              </w:drawing>
            </w:r>
          </w:p>
        </w:tc>
        <w:tc>
          <w:tcPr>
            <w:tcW w:w="5098" w:type="dxa"/>
          </w:tcPr>
          <w:p w14:paraId="646559EE" w14:textId="77777777" w:rsidR="001B0021" w:rsidRDefault="001B0021" w:rsidP="00EC7285">
            <w:pPr>
              <w:pStyle w:val="TableParagraph"/>
              <w:spacing w:before="106" w:line="276" w:lineRule="auto"/>
              <w:ind w:left="38" w:right="37"/>
              <w:rPr>
                <w:sz w:val="11"/>
              </w:rPr>
            </w:pPr>
            <w:r>
              <w:rPr>
                <w:color w:val="1F1F1F"/>
                <w:sz w:val="11"/>
              </w:rPr>
              <w:t>пчелиный воск очищенный</w:t>
            </w:r>
            <w:r>
              <w:rPr>
                <w:rFonts w:ascii="Calibri" w:hAnsi="Calibri"/>
                <w:color w:val="1F1F1F"/>
                <w:sz w:val="11"/>
              </w:rPr>
              <w:t xml:space="preserve">, </w:t>
            </w:r>
            <w:r>
              <w:rPr>
                <w:color w:val="1F1F1F"/>
                <w:sz w:val="11"/>
              </w:rPr>
              <w:t>масло касторовое</w:t>
            </w:r>
            <w:r>
              <w:rPr>
                <w:rFonts w:ascii="Calibri" w:hAnsi="Calibri"/>
                <w:color w:val="1F1F1F"/>
                <w:sz w:val="11"/>
              </w:rPr>
              <w:t xml:space="preserve">, </w:t>
            </w:r>
            <w:r>
              <w:rPr>
                <w:color w:val="1F1F1F"/>
                <w:sz w:val="11"/>
              </w:rPr>
              <w:t>масло абрикосовой косточки</w:t>
            </w:r>
            <w:r>
              <w:rPr>
                <w:rFonts w:ascii="Calibri" w:hAnsi="Calibri"/>
                <w:color w:val="1F1F1F"/>
                <w:sz w:val="11"/>
              </w:rPr>
              <w:t xml:space="preserve">, </w:t>
            </w:r>
            <w:r>
              <w:rPr>
                <w:color w:val="1F1F1F"/>
                <w:sz w:val="11"/>
              </w:rPr>
              <w:t>экстракт алоэ вера</w:t>
            </w:r>
            <w:r>
              <w:rPr>
                <w:rFonts w:ascii="Calibri" w:hAnsi="Calibri"/>
                <w:color w:val="1F1F1F"/>
                <w:sz w:val="11"/>
              </w:rPr>
              <w:t>,</w:t>
            </w:r>
            <w:r>
              <w:rPr>
                <w:rFonts w:ascii="Calibri" w:hAnsi="Calibri"/>
                <w:color w:val="1F1F1F"/>
                <w:spacing w:val="-23"/>
                <w:sz w:val="11"/>
              </w:rPr>
              <w:t xml:space="preserve"> </w:t>
            </w:r>
            <w:r>
              <w:rPr>
                <w:color w:val="1F1F1F"/>
                <w:sz w:val="11"/>
              </w:rPr>
              <w:t>витамин</w:t>
            </w:r>
            <w:r>
              <w:rPr>
                <w:color w:val="1F1F1F"/>
                <w:spacing w:val="-6"/>
                <w:sz w:val="11"/>
              </w:rPr>
              <w:t xml:space="preserve"> </w:t>
            </w:r>
            <w:r>
              <w:rPr>
                <w:color w:val="1F1F1F"/>
                <w:sz w:val="11"/>
              </w:rPr>
              <w:t>Е</w:t>
            </w:r>
            <w:r>
              <w:rPr>
                <w:rFonts w:ascii="Calibri" w:hAnsi="Calibri"/>
                <w:color w:val="1F1F1F"/>
                <w:sz w:val="11"/>
              </w:rPr>
              <w:t xml:space="preserve">, </w:t>
            </w:r>
            <w:r>
              <w:rPr>
                <w:color w:val="1F1F1F"/>
                <w:sz w:val="11"/>
              </w:rPr>
              <w:t>витамин</w:t>
            </w:r>
            <w:r>
              <w:rPr>
                <w:color w:val="1F1F1F"/>
                <w:spacing w:val="-5"/>
                <w:sz w:val="11"/>
              </w:rPr>
              <w:t xml:space="preserve"> </w:t>
            </w:r>
            <w:r>
              <w:rPr>
                <w:color w:val="1F1F1F"/>
                <w:sz w:val="11"/>
              </w:rPr>
              <w:t>А</w:t>
            </w:r>
            <w:r>
              <w:rPr>
                <w:rFonts w:ascii="Calibri" w:hAnsi="Calibri"/>
                <w:color w:val="1F1F1F"/>
                <w:sz w:val="11"/>
              </w:rPr>
              <w:t xml:space="preserve">, </w:t>
            </w:r>
            <w:r>
              <w:rPr>
                <w:color w:val="1F1F1F"/>
                <w:sz w:val="11"/>
              </w:rPr>
              <w:t>пантенол</w:t>
            </w:r>
          </w:p>
        </w:tc>
      </w:tr>
      <w:tr w:rsidR="001B0021" w14:paraId="31EC547C" w14:textId="77777777" w:rsidTr="00EC7285">
        <w:trPr>
          <w:trHeight w:val="489"/>
        </w:trPr>
        <w:tc>
          <w:tcPr>
            <w:tcW w:w="1244" w:type="dxa"/>
          </w:tcPr>
          <w:p w14:paraId="405E0531" w14:textId="77777777" w:rsidR="001B0021" w:rsidRDefault="001B0021" w:rsidP="00EC7285">
            <w:pPr>
              <w:pStyle w:val="TableParagraph"/>
              <w:spacing w:before="127"/>
              <w:ind w:left="349"/>
              <w:rPr>
                <w:rFonts w:ascii="Calibri"/>
                <w:b/>
                <w:sz w:val="19"/>
              </w:rPr>
            </w:pPr>
            <w:r>
              <w:rPr>
                <w:rFonts w:ascii="Calibri"/>
                <w:b/>
                <w:sz w:val="19"/>
              </w:rPr>
              <w:t>LM118</w:t>
            </w:r>
          </w:p>
        </w:tc>
        <w:tc>
          <w:tcPr>
            <w:tcW w:w="3682" w:type="dxa"/>
          </w:tcPr>
          <w:p w14:paraId="71F9FE97" w14:textId="77777777" w:rsidR="001B0021" w:rsidRDefault="001B0021" w:rsidP="00EC7285">
            <w:pPr>
              <w:pStyle w:val="TableParagraph"/>
              <w:spacing w:before="36" w:line="210" w:lineRule="atLeast"/>
              <w:ind w:left="41" w:right="154"/>
              <w:rPr>
                <w:sz w:val="16"/>
              </w:rPr>
            </w:pPr>
            <w:r>
              <w:rPr>
                <w:w w:val="95"/>
                <w:sz w:val="16"/>
              </w:rPr>
              <w:t>деликатный</w:t>
            </w:r>
            <w:r>
              <w:rPr>
                <w:spacing w:val="19"/>
                <w:w w:val="95"/>
                <w:sz w:val="16"/>
              </w:rPr>
              <w:t xml:space="preserve"> </w:t>
            </w:r>
            <w:r>
              <w:rPr>
                <w:w w:val="95"/>
                <w:sz w:val="16"/>
              </w:rPr>
              <w:t>бальзам</w:t>
            </w:r>
            <w:r>
              <w:rPr>
                <w:rFonts w:ascii="Calibri" w:hAnsi="Calibri"/>
                <w:w w:val="95"/>
                <w:sz w:val="16"/>
              </w:rPr>
              <w:t>-</w:t>
            </w:r>
            <w:r>
              <w:rPr>
                <w:w w:val="95"/>
                <w:sz w:val="16"/>
              </w:rPr>
              <w:t>масло</w:t>
            </w:r>
            <w:r>
              <w:rPr>
                <w:spacing w:val="20"/>
                <w:w w:val="95"/>
                <w:sz w:val="16"/>
              </w:rPr>
              <w:t xml:space="preserve"> </w:t>
            </w:r>
            <w:r>
              <w:rPr>
                <w:w w:val="95"/>
                <w:sz w:val="16"/>
              </w:rPr>
              <w:t>для</w:t>
            </w:r>
            <w:r>
              <w:rPr>
                <w:spacing w:val="18"/>
                <w:w w:val="95"/>
                <w:sz w:val="16"/>
              </w:rPr>
              <w:t xml:space="preserve"> </w:t>
            </w:r>
            <w:r>
              <w:rPr>
                <w:w w:val="95"/>
                <w:sz w:val="16"/>
              </w:rPr>
              <w:t>губ</w:t>
            </w:r>
            <w:r>
              <w:rPr>
                <w:spacing w:val="-37"/>
                <w:w w:val="95"/>
                <w:sz w:val="16"/>
              </w:rPr>
              <w:t xml:space="preserve"> </w:t>
            </w:r>
            <w:r>
              <w:rPr>
                <w:sz w:val="16"/>
              </w:rPr>
              <w:t>заживление</w:t>
            </w:r>
            <w:r>
              <w:rPr>
                <w:spacing w:val="-9"/>
                <w:sz w:val="16"/>
              </w:rPr>
              <w:t xml:space="preserve"> </w:t>
            </w:r>
            <w:r>
              <w:rPr>
                <w:sz w:val="16"/>
              </w:rPr>
              <w:t>КАРАМЕЛЬ</w:t>
            </w:r>
          </w:p>
        </w:tc>
        <w:tc>
          <w:tcPr>
            <w:tcW w:w="1244" w:type="dxa"/>
            <w:tcBorders>
              <w:right w:val="double" w:sz="2" w:space="0" w:color="000000"/>
            </w:tcBorders>
          </w:tcPr>
          <w:p w14:paraId="1EA8E63C" w14:textId="77777777" w:rsidR="001B0021" w:rsidRDefault="001B0021" w:rsidP="00EC7285">
            <w:pPr>
              <w:pStyle w:val="TableParagraph"/>
              <w:spacing w:before="11"/>
              <w:rPr>
                <w:rFonts w:ascii="Times New Roman"/>
                <w:sz w:val="12"/>
              </w:rPr>
            </w:pPr>
          </w:p>
          <w:p w14:paraId="50955D8B" w14:textId="77777777" w:rsidR="001B0021" w:rsidRDefault="001B0021" w:rsidP="00EC7285">
            <w:pPr>
              <w:pStyle w:val="TableParagraph"/>
              <w:ind w:left="100" w:right="108"/>
              <w:jc w:val="center"/>
              <w:rPr>
                <w:rFonts w:ascii="Calibri"/>
                <w:sz w:val="16"/>
              </w:rPr>
            </w:pPr>
            <w:r>
              <w:rPr>
                <w:rFonts w:ascii="Calibri"/>
                <w:sz w:val="16"/>
              </w:rPr>
              <w:t>20</w:t>
            </w:r>
          </w:p>
        </w:tc>
        <w:tc>
          <w:tcPr>
            <w:tcW w:w="1084" w:type="dxa"/>
            <w:tcBorders>
              <w:left w:val="double" w:sz="2" w:space="0" w:color="000000"/>
              <w:right w:val="double" w:sz="2" w:space="0" w:color="000000"/>
            </w:tcBorders>
          </w:tcPr>
          <w:p w14:paraId="0D327DDB" w14:textId="77777777" w:rsidR="001B0021" w:rsidRDefault="001B0021" w:rsidP="00EC7285">
            <w:pPr>
              <w:pStyle w:val="TableParagraph"/>
              <w:spacing w:before="127"/>
              <w:ind w:left="268" w:right="274"/>
              <w:jc w:val="center"/>
              <w:rPr>
                <w:rFonts w:ascii="Calibri"/>
                <w:b/>
                <w:sz w:val="19"/>
              </w:rPr>
            </w:pPr>
            <w:r>
              <w:rPr>
                <w:rFonts w:ascii="Calibri"/>
                <w:b/>
                <w:sz w:val="19"/>
              </w:rPr>
              <w:t>124,5</w:t>
            </w:r>
          </w:p>
        </w:tc>
        <w:tc>
          <w:tcPr>
            <w:tcW w:w="1244" w:type="dxa"/>
            <w:tcBorders>
              <w:left w:val="double" w:sz="2" w:space="0" w:color="000000"/>
            </w:tcBorders>
          </w:tcPr>
          <w:p w14:paraId="651304A9" w14:textId="77777777" w:rsidR="001B0021" w:rsidRDefault="001B0021" w:rsidP="00EC7285">
            <w:pPr>
              <w:pStyle w:val="TableParagraph"/>
              <w:spacing w:before="11"/>
              <w:rPr>
                <w:rFonts w:ascii="Times New Roman"/>
                <w:sz w:val="12"/>
              </w:rPr>
            </w:pPr>
          </w:p>
          <w:p w14:paraId="25A6B9E3" w14:textId="77777777" w:rsidR="001B0021" w:rsidRDefault="001B0021" w:rsidP="00EC7285">
            <w:pPr>
              <w:pStyle w:val="TableParagraph"/>
              <w:ind w:left="480"/>
              <w:rPr>
                <w:rFonts w:ascii="Calibri"/>
                <w:sz w:val="16"/>
              </w:rPr>
            </w:pPr>
            <w:r>
              <w:rPr>
                <w:rFonts w:ascii="Calibri"/>
                <w:sz w:val="16"/>
              </w:rPr>
              <w:t>500</w:t>
            </w:r>
          </w:p>
        </w:tc>
        <w:tc>
          <w:tcPr>
            <w:tcW w:w="1244" w:type="dxa"/>
          </w:tcPr>
          <w:p w14:paraId="083601ED" w14:textId="77777777" w:rsidR="001B0021" w:rsidRDefault="001B0021" w:rsidP="00EC7285">
            <w:pPr>
              <w:pStyle w:val="TableParagraph"/>
              <w:ind w:left="433"/>
              <w:rPr>
                <w:rFonts w:ascii="Times New Roman"/>
                <w:sz w:val="20"/>
              </w:rPr>
            </w:pPr>
            <w:r>
              <w:rPr>
                <w:rFonts w:ascii="Times New Roman"/>
                <w:noProof/>
                <w:sz w:val="20"/>
              </w:rPr>
              <w:drawing>
                <wp:inline distT="0" distB="0" distL="0" distR="0" wp14:anchorId="6956B1E2" wp14:editId="3DF31F9E">
                  <wp:extent cx="119428" cy="158305"/>
                  <wp:effectExtent l="0" t="0" r="0" b="0"/>
                  <wp:docPr id="2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jpeg"/>
                          <pic:cNvPicPr/>
                        </pic:nvPicPr>
                        <pic:blipFill>
                          <a:blip r:embed="rId12" cstate="print"/>
                          <a:stretch>
                            <a:fillRect/>
                          </a:stretch>
                        </pic:blipFill>
                        <pic:spPr>
                          <a:xfrm>
                            <a:off x="0" y="0"/>
                            <a:ext cx="119428" cy="158305"/>
                          </a:xfrm>
                          <a:prstGeom prst="rect">
                            <a:avLst/>
                          </a:prstGeom>
                        </pic:spPr>
                      </pic:pic>
                    </a:graphicData>
                  </a:graphic>
                </wp:inline>
              </w:drawing>
            </w:r>
          </w:p>
        </w:tc>
        <w:tc>
          <w:tcPr>
            <w:tcW w:w="5098" w:type="dxa"/>
          </w:tcPr>
          <w:p w14:paraId="1AF48704" w14:textId="77777777" w:rsidR="001B0021" w:rsidRDefault="001B0021" w:rsidP="00EC7285">
            <w:pPr>
              <w:pStyle w:val="TableParagraph"/>
              <w:spacing w:before="32" w:line="276" w:lineRule="auto"/>
              <w:ind w:left="38" w:right="152"/>
              <w:rPr>
                <w:sz w:val="11"/>
              </w:rPr>
            </w:pPr>
            <w:r>
              <w:rPr>
                <w:spacing w:val="-1"/>
                <w:sz w:val="11"/>
              </w:rPr>
              <w:t xml:space="preserve">карамель </w:t>
            </w:r>
            <w:r>
              <w:rPr>
                <w:rFonts w:ascii="Calibri" w:hAnsi="Calibri"/>
                <w:sz w:val="11"/>
              </w:rPr>
              <w:t xml:space="preserve">- </w:t>
            </w:r>
            <w:r>
              <w:rPr>
                <w:sz w:val="11"/>
              </w:rPr>
              <w:t>пчелиный воск очищенный</w:t>
            </w:r>
            <w:r>
              <w:rPr>
                <w:rFonts w:ascii="Calibri" w:hAnsi="Calibri"/>
                <w:sz w:val="11"/>
              </w:rPr>
              <w:t xml:space="preserve">, </w:t>
            </w:r>
            <w:r>
              <w:rPr>
                <w:sz w:val="11"/>
              </w:rPr>
              <w:t>масло касторовое</w:t>
            </w:r>
            <w:r>
              <w:rPr>
                <w:rFonts w:ascii="Calibri" w:hAnsi="Calibri"/>
                <w:sz w:val="11"/>
              </w:rPr>
              <w:t xml:space="preserve">, </w:t>
            </w:r>
            <w:r>
              <w:rPr>
                <w:sz w:val="11"/>
              </w:rPr>
              <w:t>масло абрикосовой косточки</w:t>
            </w:r>
            <w:r>
              <w:rPr>
                <w:rFonts w:ascii="Calibri" w:hAnsi="Calibri"/>
                <w:sz w:val="11"/>
              </w:rPr>
              <w:t xml:space="preserve">, </w:t>
            </w:r>
            <w:r>
              <w:rPr>
                <w:sz w:val="11"/>
              </w:rPr>
              <w:t>масло</w:t>
            </w:r>
            <w:r>
              <w:rPr>
                <w:spacing w:val="-27"/>
                <w:sz w:val="11"/>
              </w:rPr>
              <w:t xml:space="preserve"> </w:t>
            </w:r>
            <w:r>
              <w:rPr>
                <w:sz w:val="11"/>
              </w:rPr>
              <w:t>оливы</w:t>
            </w:r>
            <w:r>
              <w:rPr>
                <w:spacing w:val="-6"/>
                <w:sz w:val="11"/>
              </w:rPr>
              <w:t xml:space="preserve"> </w:t>
            </w:r>
            <w:r>
              <w:rPr>
                <w:sz w:val="11"/>
              </w:rPr>
              <w:t>экстракт</w:t>
            </w:r>
            <w:r>
              <w:rPr>
                <w:spacing w:val="-6"/>
                <w:sz w:val="11"/>
              </w:rPr>
              <w:t xml:space="preserve"> </w:t>
            </w:r>
            <w:r>
              <w:rPr>
                <w:sz w:val="11"/>
              </w:rPr>
              <w:t>маракуйи</w:t>
            </w:r>
            <w:r>
              <w:rPr>
                <w:rFonts w:ascii="Calibri" w:hAnsi="Calibri"/>
                <w:sz w:val="11"/>
              </w:rPr>
              <w:t xml:space="preserve">, </w:t>
            </w:r>
            <w:r>
              <w:rPr>
                <w:sz w:val="11"/>
              </w:rPr>
              <w:t>витамин</w:t>
            </w:r>
            <w:r>
              <w:rPr>
                <w:spacing w:val="-6"/>
                <w:sz w:val="11"/>
              </w:rPr>
              <w:t xml:space="preserve"> </w:t>
            </w:r>
            <w:r>
              <w:rPr>
                <w:sz w:val="11"/>
              </w:rPr>
              <w:t>Е</w:t>
            </w:r>
            <w:r>
              <w:rPr>
                <w:rFonts w:ascii="Calibri" w:hAnsi="Calibri"/>
                <w:sz w:val="11"/>
              </w:rPr>
              <w:t xml:space="preserve">, </w:t>
            </w:r>
            <w:r>
              <w:rPr>
                <w:sz w:val="11"/>
              </w:rPr>
              <w:t>витамин</w:t>
            </w:r>
            <w:r>
              <w:rPr>
                <w:spacing w:val="-6"/>
                <w:sz w:val="11"/>
              </w:rPr>
              <w:t xml:space="preserve"> </w:t>
            </w:r>
            <w:r>
              <w:rPr>
                <w:sz w:val="11"/>
              </w:rPr>
              <w:t>А</w:t>
            </w:r>
            <w:r>
              <w:rPr>
                <w:rFonts w:ascii="Calibri" w:hAnsi="Calibri"/>
                <w:sz w:val="11"/>
              </w:rPr>
              <w:t xml:space="preserve">, </w:t>
            </w:r>
            <w:r>
              <w:rPr>
                <w:sz w:val="11"/>
              </w:rPr>
              <w:t>парфюмерная</w:t>
            </w:r>
            <w:r>
              <w:rPr>
                <w:spacing w:val="-5"/>
                <w:sz w:val="11"/>
              </w:rPr>
              <w:t xml:space="preserve"> </w:t>
            </w:r>
            <w:r>
              <w:rPr>
                <w:sz w:val="11"/>
              </w:rPr>
              <w:t>композиция</w:t>
            </w:r>
          </w:p>
        </w:tc>
      </w:tr>
      <w:tr w:rsidR="001B0021" w14:paraId="51799558" w14:textId="77777777" w:rsidTr="00EC7285">
        <w:trPr>
          <w:trHeight w:val="452"/>
        </w:trPr>
        <w:tc>
          <w:tcPr>
            <w:tcW w:w="1244" w:type="dxa"/>
          </w:tcPr>
          <w:p w14:paraId="5271DD15" w14:textId="77777777" w:rsidR="001B0021" w:rsidRDefault="001B0021" w:rsidP="00EC7285">
            <w:pPr>
              <w:pStyle w:val="TableParagraph"/>
              <w:spacing w:before="102"/>
              <w:ind w:left="349"/>
              <w:rPr>
                <w:rFonts w:ascii="Calibri"/>
                <w:b/>
                <w:sz w:val="19"/>
              </w:rPr>
            </w:pPr>
            <w:r>
              <w:rPr>
                <w:rFonts w:ascii="Calibri"/>
                <w:b/>
                <w:sz w:val="19"/>
              </w:rPr>
              <w:t>LM119</w:t>
            </w:r>
          </w:p>
        </w:tc>
        <w:tc>
          <w:tcPr>
            <w:tcW w:w="3682" w:type="dxa"/>
          </w:tcPr>
          <w:p w14:paraId="753B45C5" w14:textId="77777777" w:rsidR="001B0021" w:rsidRDefault="001B0021" w:rsidP="00EC7285">
            <w:pPr>
              <w:pStyle w:val="TableParagraph"/>
              <w:spacing w:before="51"/>
              <w:ind w:left="41"/>
              <w:rPr>
                <w:sz w:val="16"/>
              </w:rPr>
            </w:pPr>
            <w:r>
              <w:rPr>
                <w:w w:val="95"/>
                <w:sz w:val="16"/>
              </w:rPr>
              <w:t>деликатный</w:t>
            </w:r>
            <w:r>
              <w:rPr>
                <w:spacing w:val="19"/>
                <w:w w:val="95"/>
                <w:sz w:val="16"/>
              </w:rPr>
              <w:t xml:space="preserve"> </w:t>
            </w:r>
            <w:r>
              <w:rPr>
                <w:w w:val="95"/>
                <w:sz w:val="16"/>
              </w:rPr>
              <w:t>бальзам</w:t>
            </w:r>
            <w:r>
              <w:rPr>
                <w:rFonts w:ascii="Calibri" w:hAnsi="Calibri"/>
                <w:w w:val="95"/>
                <w:sz w:val="16"/>
              </w:rPr>
              <w:t>-</w:t>
            </w:r>
            <w:r>
              <w:rPr>
                <w:w w:val="95"/>
                <w:sz w:val="16"/>
              </w:rPr>
              <w:t>масло</w:t>
            </w:r>
            <w:r>
              <w:rPr>
                <w:spacing w:val="20"/>
                <w:w w:val="95"/>
                <w:sz w:val="16"/>
              </w:rPr>
              <w:t xml:space="preserve"> </w:t>
            </w:r>
            <w:r>
              <w:rPr>
                <w:w w:val="95"/>
                <w:sz w:val="16"/>
              </w:rPr>
              <w:t>для</w:t>
            </w:r>
            <w:r>
              <w:rPr>
                <w:spacing w:val="18"/>
                <w:w w:val="95"/>
                <w:sz w:val="16"/>
              </w:rPr>
              <w:t xml:space="preserve"> </w:t>
            </w:r>
            <w:r>
              <w:rPr>
                <w:w w:val="95"/>
                <w:sz w:val="16"/>
              </w:rPr>
              <w:t>губ</w:t>
            </w:r>
            <w:r>
              <w:rPr>
                <w:spacing w:val="17"/>
                <w:w w:val="95"/>
                <w:sz w:val="16"/>
              </w:rPr>
              <w:t xml:space="preserve"> </w:t>
            </w:r>
            <w:r>
              <w:rPr>
                <w:w w:val="95"/>
                <w:sz w:val="16"/>
              </w:rPr>
              <w:t>увлажнение</w:t>
            </w:r>
            <w:r>
              <w:rPr>
                <w:spacing w:val="1"/>
                <w:w w:val="95"/>
                <w:sz w:val="16"/>
              </w:rPr>
              <w:t xml:space="preserve"> </w:t>
            </w:r>
            <w:r>
              <w:rPr>
                <w:sz w:val="16"/>
              </w:rPr>
              <w:t>ВИШНЯ</w:t>
            </w:r>
          </w:p>
        </w:tc>
        <w:tc>
          <w:tcPr>
            <w:tcW w:w="1244" w:type="dxa"/>
            <w:tcBorders>
              <w:right w:val="double" w:sz="2" w:space="0" w:color="000000"/>
            </w:tcBorders>
          </w:tcPr>
          <w:p w14:paraId="7DF079EB" w14:textId="77777777" w:rsidR="001B0021" w:rsidRDefault="001B0021" w:rsidP="00EC7285">
            <w:pPr>
              <w:pStyle w:val="TableParagraph"/>
              <w:spacing w:before="125"/>
              <w:ind w:left="100" w:right="108"/>
              <w:jc w:val="center"/>
              <w:rPr>
                <w:rFonts w:ascii="Calibri"/>
                <w:sz w:val="16"/>
              </w:rPr>
            </w:pPr>
            <w:r>
              <w:rPr>
                <w:rFonts w:ascii="Calibri"/>
                <w:sz w:val="16"/>
              </w:rPr>
              <w:t>20</w:t>
            </w:r>
          </w:p>
        </w:tc>
        <w:tc>
          <w:tcPr>
            <w:tcW w:w="1084" w:type="dxa"/>
            <w:tcBorders>
              <w:left w:val="double" w:sz="2" w:space="0" w:color="000000"/>
              <w:right w:val="double" w:sz="2" w:space="0" w:color="000000"/>
            </w:tcBorders>
          </w:tcPr>
          <w:p w14:paraId="0D82272F" w14:textId="77777777" w:rsidR="001B0021" w:rsidRDefault="001B0021" w:rsidP="00EC7285">
            <w:pPr>
              <w:pStyle w:val="TableParagraph"/>
              <w:spacing w:before="102"/>
              <w:ind w:left="268" w:right="274"/>
              <w:jc w:val="center"/>
              <w:rPr>
                <w:rFonts w:ascii="Calibri"/>
                <w:b/>
                <w:sz w:val="19"/>
              </w:rPr>
            </w:pPr>
            <w:r>
              <w:rPr>
                <w:rFonts w:ascii="Calibri"/>
                <w:b/>
                <w:sz w:val="19"/>
              </w:rPr>
              <w:t>124,5</w:t>
            </w:r>
          </w:p>
        </w:tc>
        <w:tc>
          <w:tcPr>
            <w:tcW w:w="1244" w:type="dxa"/>
            <w:tcBorders>
              <w:left w:val="double" w:sz="2" w:space="0" w:color="000000"/>
            </w:tcBorders>
          </w:tcPr>
          <w:p w14:paraId="5525DE76" w14:textId="77777777" w:rsidR="001B0021" w:rsidRDefault="001B0021" w:rsidP="00EC7285">
            <w:pPr>
              <w:pStyle w:val="TableParagraph"/>
              <w:spacing w:before="125"/>
              <w:ind w:left="480"/>
              <w:rPr>
                <w:rFonts w:ascii="Calibri"/>
                <w:sz w:val="16"/>
              </w:rPr>
            </w:pPr>
            <w:r>
              <w:rPr>
                <w:rFonts w:ascii="Calibri"/>
                <w:sz w:val="16"/>
              </w:rPr>
              <w:t>500</w:t>
            </w:r>
          </w:p>
        </w:tc>
        <w:tc>
          <w:tcPr>
            <w:tcW w:w="1244" w:type="dxa"/>
          </w:tcPr>
          <w:p w14:paraId="28D42B09" w14:textId="77777777" w:rsidR="001B0021" w:rsidRDefault="001B0021" w:rsidP="00EC7285">
            <w:pPr>
              <w:pStyle w:val="TableParagraph"/>
              <w:ind w:left="447"/>
              <w:rPr>
                <w:rFonts w:ascii="Times New Roman"/>
                <w:sz w:val="20"/>
              </w:rPr>
            </w:pPr>
            <w:r>
              <w:rPr>
                <w:rFonts w:ascii="Times New Roman"/>
                <w:noProof/>
                <w:sz w:val="20"/>
              </w:rPr>
              <w:drawing>
                <wp:inline distT="0" distB="0" distL="0" distR="0" wp14:anchorId="3310B52F" wp14:editId="23039C2D">
                  <wp:extent cx="119481" cy="158305"/>
                  <wp:effectExtent l="0" t="0" r="0" b="0"/>
                  <wp:docPr id="2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jpeg"/>
                          <pic:cNvPicPr/>
                        </pic:nvPicPr>
                        <pic:blipFill>
                          <a:blip r:embed="rId12" cstate="print"/>
                          <a:stretch>
                            <a:fillRect/>
                          </a:stretch>
                        </pic:blipFill>
                        <pic:spPr>
                          <a:xfrm>
                            <a:off x="0" y="0"/>
                            <a:ext cx="119481" cy="158305"/>
                          </a:xfrm>
                          <a:prstGeom prst="rect">
                            <a:avLst/>
                          </a:prstGeom>
                        </pic:spPr>
                      </pic:pic>
                    </a:graphicData>
                  </a:graphic>
                </wp:inline>
              </w:drawing>
            </w:r>
          </w:p>
        </w:tc>
        <w:tc>
          <w:tcPr>
            <w:tcW w:w="5098" w:type="dxa"/>
          </w:tcPr>
          <w:p w14:paraId="6E83CDC3" w14:textId="77777777" w:rsidR="001B0021" w:rsidRDefault="001B0021" w:rsidP="00EC7285">
            <w:pPr>
              <w:pStyle w:val="TableParagraph"/>
              <w:spacing w:before="81" w:line="276" w:lineRule="auto"/>
              <w:ind w:left="38" w:right="313"/>
              <w:rPr>
                <w:sz w:val="11"/>
              </w:rPr>
            </w:pPr>
            <w:r>
              <w:rPr>
                <w:sz w:val="11"/>
              </w:rPr>
              <w:t xml:space="preserve">вишня </w:t>
            </w:r>
            <w:r>
              <w:rPr>
                <w:rFonts w:ascii="Calibri" w:hAnsi="Calibri"/>
                <w:sz w:val="11"/>
              </w:rPr>
              <w:t xml:space="preserve">- </w:t>
            </w:r>
            <w:r>
              <w:rPr>
                <w:sz w:val="11"/>
              </w:rPr>
              <w:t>пчелиный воск очищенный</w:t>
            </w:r>
            <w:r>
              <w:rPr>
                <w:rFonts w:ascii="Calibri" w:hAnsi="Calibri"/>
                <w:sz w:val="11"/>
              </w:rPr>
              <w:t xml:space="preserve">, </w:t>
            </w:r>
            <w:r>
              <w:rPr>
                <w:sz w:val="11"/>
              </w:rPr>
              <w:t>масло касторовое</w:t>
            </w:r>
            <w:r>
              <w:rPr>
                <w:rFonts w:ascii="Calibri" w:hAnsi="Calibri"/>
                <w:sz w:val="11"/>
              </w:rPr>
              <w:t xml:space="preserve">, </w:t>
            </w:r>
            <w:r>
              <w:rPr>
                <w:sz w:val="11"/>
              </w:rPr>
              <w:t>масло абрикосовой косточки</w:t>
            </w:r>
            <w:r>
              <w:rPr>
                <w:rFonts w:ascii="Calibri" w:hAnsi="Calibri"/>
                <w:sz w:val="11"/>
              </w:rPr>
              <w:t xml:space="preserve">, </w:t>
            </w:r>
            <w:r>
              <w:rPr>
                <w:sz w:val="11"/>
              </w:rPr>
              <w:t>масло</w:t>
            </w:r>
            <w:r>
              <w:rPr>
                <w:spacing w:val="-27"/>
                <w:sz w:val="11"/>
              </w:rPr>
              <w:t xml:space="preserve"> </w:t>
            </w:r>
            <w:r>
              <w:rPr>
                <w:sz w:val="11"/>
              </w:rPr>
              <w:t>оливы</w:t>
            </w:r>
            <w:r>
              <w:rPr>
                <w:rFonts w:ascii="Calibri" w:hAnsi="Calibri"/>
                <w:sz w:val="11"/>
              </w:rPr>
              <w:t>,</w:t>
            </w:r>
            <w:r>
              <w:rPr>
                <w:rFonts w:ascii="Calibri" w:hAnsi="Calibri"/>
                <w:spacing w:val="-1"/>
                <w:sz w:val="11"/>
              </w:rPr>
              <w:t xml:space="preserve"> </w:t>
            </w:r>
            <w:r>
              <w:rPr>
                <w:sz w:val="11"/>
              </w:rPr>
              <w:t>экстракт</w:t>
            </w:r>
            <w:r>
              <w:rPr>
                <w:spacing w:val="-5"/>
                <w:sz w:val="11"/>
              </w:rPr>
              <w:t xml:space="preserve"> </w:t>
            </w:r>
            <w:r>
              <w:rPr>
                <w:sz w:val="11"/>
              </w:rPr>
              <w:t>вишни</w:t>
            </w:r>
            <w:r>
              <w:rPr>
                <w:rFonts w:ascii="Calibri" w:hAnsi="Calibri"/>
                <w:sz w:val="11"/>
              </w:rPr>
              <w:t xml:space="preserve">, </w:t>
            </w:r>
            <w:r>
              <w:rPr>
                <w:sz w:val="11"/>
              </w:rPr>
              <w:t>витамин</w:t>
            </w:r>
            <w:r>
              <w:rPr>
                <w:spacing w:val="-6"/>
                <w:sz w:val="11"/>
              </w:rPr>
              <w:t xml:space="preserve"> </w:t>
            </w:r>
            <w:r>
              <w:rPr>
                <w:sz w:val="11"/>
              </w:rPr>
              <w:t>Е</w:t>
            </w:r>
            <w:r>
              <w:rPr>
                <w:rFonts w:ascii="Calibri" w:hAnsi="Calibri"/>
                <w:sz w:val="11"/>
              </w:rPr>
              <w:t xml:space="preserve">, </w:t>
            </w:r>
            <w:r>
              <w:rPr>
                <w:sz w:val="11"/>
              </w:rPr>
              <w:t>парфюмерная</w:t>
            </w:r>
            <w:r>
              <w:rPr>
                <w:spacing w:val="-4"/>
                <w:sz w:val="11"/>
              </w:rPr>
              <w:t xml:space="preserve"> </w:t>
            </w:r>
            <w:r>
              <w:rPr>
                <w:sz w:val="11"/>
              </w:rPr>
              <w:t>композиция</w:t>
            </w:r>
          </w:p>
        </w:tc>
      </w:tr>
      <w:tr w:rsidR="001B0021" w14:paraId="3FE4705E" w14:textId="77777777" w:rsidTr="00EC7285">
        <w:trPr>
          <w:trHeight w:val="489"/>
        </w:trPr>
        <w:tc>
          <w:tcPr>
            <w:tcW w:w="1244" w:type="dxa"/>
          </w:tcPr>
          <w:p w14:paraId="40633333" w14:textId="77777777" w:rsidR="001B0021" w:rsidRDefault="001B0021" w:rsidP="00EC7285">
            <w:pPr>
              <w:pStyle w:val="TableParagraph"/>
              <w:spacing w:before="127"/>
              <w:ind w:left="349"/>
              <w:rPr>
                <w:rFonts w:ascii="Calibri"/>
                <w:b/>
                <w:sz w:val="19"/>
              </w:rPr>
            </w:pPr>
            <w:r>
              <w:rPr>
                <w:rFonts w:ascii="Calibri"/>
                <w:b/>
                <w:sz w:val="19"/>
              </w:rPr>
              <w:t>LM147</w:t>
            </w:r>
          </w:p>
        </w:tc>
        <w:tc>
          <w:tcPr>
            <w:tcW w:w="3682" w:type="dxa"/>
          </w:tcPr>
          <w:p w14:paraId="38B00A63" w14:textId="77777777" w:rsidR="001B0021" w:rsidRDefault="001B0021" w:rsidP="00EC7285">
            <w:pPr>
              <w:pStyle w:val="TableParagraph"/>
              <w:spacing w:before="36" w:line="210" w:lineRule="atLeast"/>
              <w:ind w:left="41" w:right="154"/>
              <w:rPr>
                <w:sz w:val="16"/>
              </w:rPr>
            </w:pPr>
            <w:r>
              <w:rPr>
                <w:w w:val="95"/>
                <w:sz w:val="16"/>
              </w:rPr>
              <w:t>деликатный</w:t>
            </w:r>
            <w:r>
              <w:rPr>
                <w:spacing w:val="19"/>
                <w:w w:val="95"/>
                <w:sz w:val="16"/>
              </w:rPr>
              <w:t xml:space="preserve"> </w:t>
            </w:r>
            <w:r>
              <w:rPr>
                <w:w w:val="95"/>
                <w:sz w:val="16"/>
              </w:rPr>
              <w:t>бальзам</w:t>
            </w:r>
            <w:r>
              <w:rPr>
                <w:rFonts w:ascii="Calibri" w:hAnsi="Calibri"/>
                <w:w w:val="95"/>
                <w:sz w:val="16"/>
              </w:rPr>
              <w:t>-</w:t>
            </w:r>
            <w:r>
              <w:rPr>
                <w:w w:val="95"/>
                <w:sz w:val="16"/>
              </w:rPr>
              <w:t>масло</w:t>
            </w:r>
            <w:r>
              <w:rPr>
                <w:spacing w:val="20"/>
                <w:w w:val="95"/>
                <w:sz w:val="16"/>
              </w:rPr>
              <w:t xml:space="preserve"> </w:t>
            </w:r>
            <w:r>
              <w:rPr>
                <w:w w:val="95"/>
                <w:sz w:val="16"/>
              </w:rPr>
              <w:t>для</w:t>
            </w:r>
            <w:r>
              <w:rPr>
                <w:spacing w:val="18"/>
                <w:w w:val="95"/>
                <w:sz w:val="16"/>
              </w:rPr>
              <w:t xml:space="preserve"> </w:t>
            </w:r>
            <w:r>
              <w:rPr>
                <w:w w:val="95"/>
                <w:sz w:val="16"/>
              </w:rPr>
              <w:t>губ</w:t>
            </w:r>
            <w:r>
              <w:rPr>
                <w:spacing w:val="-37"/>
                <w:w w:val="95"/>
                <w:sz w:val="16"/>
              </w:rPr>
              <w:t xml:space="preserve"> </w:t>
            </w:r>
            <w:r>
              <w:rPr>
                <w:sz w:val="16"/>
              </w:rPr>
              <w:t>регенерация</w:t>
            </w:r>
            <w:r>
              <w:rPr>
                <w:spacing w:val="-8"/>
                <w:sz w:val="16"/>
              </w:rPr>
              <w:t xml:space="preserve"> </w:t>
            </w:r>
            <w:r>
              <w:rPr>
                <w:sz w:val="16"/>
              </w:rPr>
              <w:t>МАНГО</w:t>
            </w:r>
          </w:p>
        </w:tc>
        <w:tc>
          <w:tcPr>
            <w:tcW w:w="1244" w:type="dxa"/>
            <w:tcBorders>
              <w:right w:val="double" w:sz="2" w:space="0" w:color="000000"/>
            </w:tcBorders>
          </w:tcPr>
          <w:p w14:paraId="548B5028" w14:textId="77777777" w:rsidR="001B0021" w:rsidRDefault="001B0021" w:rsidP="00EC7285">
            <w:pPr>
              <w:pStyle w:val="TableParagraph"/>
              <w:spacing w:before="11"/>
              <w:rPr>
                <w:rFonts w:ascii="Times New Roman"/>
                <w:sz w:val="12"/>
              </w:rPr>
            </w:pPr>
          </w:p>
          <w:p w14:paraId="7F8EE059" w14:textId="77777777" w:rsidR="001B0021" w:rsidRDefault="001B0021" w:rsidP="00EC7285">
            <w:pPr>
              <w:pStyle w:val="TableParagraph"/>
              <w:ind w:left="100" w:right="108"/>
              <w:jc w:val="center"/>
              <w:rPr>
                <w:rFonts w:ascii="Calibri"/>
                <w:sz w:val="16"/>
              </w:rPr>
            </w:pPr>
            <w:r>
              <w:rPr>
                <w:rFonts w:ascii="Calibri"/>
                <w:sz w:val="16"/>
              </w:rPr>
              <w:t>20</w:t>
            </w:r>
          </w:p>
        </w:tc>
        <w:tc>
          <w:tcPr>
            <w:tcW w:w="1084" w:type="dxa"/>
            <w:tcBorders>
              <w:left w:val="double" w:sz="2" w:space="0" w:color="000000"/>
              <w:right w:val="double" w:sz="2" w:space="0" w:color="000000"/>
            </w:tcBorders>
          </w:tcPr>
          <w:p w14:paraId="2741C406" w14:textId="77777777" w:rsidR="001B0021" w:rsidRDefault="001B0021" w:rsidP="00EC7285">
            <w:pPr>
              <w:pStyle w:val="TableParagraph"/>
              <w:spacing w:before="127"/>
              <w:ind w:left="268" w:right="274"/>
              <w:jc w:val="center"/>
              <w:rPr>
                <w:rFonts w:ascii="Calibri"/>
                <w:b/>
                <w:sz w:val="19"/>
              </w:rPr>
            </w:pPr>
            <w:r>
              <w:rPr>
                <w:rFonts w:ascii="Calibri"/>
                <w:b/>
                <w:sz w:val="19"/>
              </w:rPr>
              <w:t>124,5</w:t>
            </w:r>
          </w:p>
        </w:tc>
        <w:tc>
          <w:tcPr>
            <w:tcW w:w="1244" w:type="dxa"/>
            <w:tcBorders>
              <w:left w:val="double" w:sz="2" w:space="0" w:color="000000"/>
            </w:tcBorders>
          </w:tcPr>
          <w:p w14:paraId="2109E03D" w14:textId="77777777" w:rsidR="001B0021" w:rsidRDefault="001B0021" w:rsidP="00EC7285">
            <w:pPr>
              <w:pStyle w:val="TableParagraph"/>
              <w:spacing w:before="11"/>
              <w:rPr>
                <w:rFonts w:ascii="Times New Roman"/>
                <w:sz w:val="12"/>
              </w:rPr>
            </w:pPr>
          </w:p>
          <w:p w14:paraId="12EC57A2" w14:textId="77777777" w:rsidR="001B0021" w:rsidRDefault="001B0021" w:rsidP="00EC7285">
            <w:pPr>
              <w:pStyle w:val="TableParagraph"/>
              <w:ind w:left="443"/>
              <w:rPr>
                <w:rFonts w:ascii="Calibri"/>
                <w:sz w:val="16"/>
              </w:rPr>
            </w:pPr>
            <w:r>
              <w:rPr>
                <w:rFonts w:ascii="Calibri"/>
                <w:sz w:val="16"/>
              </w:rPr>
              <w:t>3000</w:t>
            </w:r>
          </w:p>
        </w:tc>
        <w:tc>
          <w:tcPr>
            <w:tcW w:w="1244" w:type="dxa"/>
          </w:tcPr>
          <w:p w14:paraId="0FEAA2AB" w14:textId="77777777" w:rsidR="001B0021" w:rsidRDefault="001B0021" w:rsidP="00EC7285">
            <w:pPr>
              <w:pStyle w:val="TableParagraph"/>
              <w:ind w:left="266"/>
              <w:rPr>
                <w:rFonts w:ascii="Times New Roman"/>
                <w:sz w:val="20"/>
              </w:rPr>
            </w:pPr>
            <w:r>
              <w:rPr>
                <w:rFonts w:ascii="Times New Roman"/>
                <w:noProof/>
                <w:sz w:val="20"/>
              </w:rPr>
              <w:drawing>
                <wp:inline distT="0" distB="0" distL="0" distR="0" wp14:anchorId="5C8B247E" wp14:editId="6103CDD0">
                  <wp:extent cx="442469" cy="308038"/>
                  <wp:effectExtent l="0" t="0" r="0" b="0"/>
                  <wp:docPr id="2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jpeg"/>
                          <pic:cNvPicPr/>
                        </pic:nvPicPr>
                        <pic:blipFill>
                          <a:blip r:embed="rId13" cstate="print"/>
                          <a:stretch>
                            <a:fillRect/>
                          </a:stretch>
                        </pic:blipFill>
                        <pic:spPr>
                          <a:xfrm>
                            <a:off x="0" y="0"/>
                            <a:ext cx="442469" cy="308038"/>
                          </a:xfrm>
                          <a:prstGeom prst="rect">
                            <a:avLst/>
                          </a:prstGeom>
                        </pic:spPr>
                      </pic:pic>
                    </a:graphicData>
                  </a:graphic>
                </wp:inline>
              </w:drawing>
            </w:r>
          </w:p>
        </w:tc>
        <w:tc>
          <w:tcPr>
            <w:tcW w:w="5098" w:type="dxa"/>
          </w:tcPr>
          <w:p w14:paraId="376F322B" w14:textId="77777777" w:rsidR="001B0021" w:rsidRDefault="001B0021" w:rsidP="00EC7285">
            <w:pPr>
              <w:pStyle w:val="TableParagraph"/>
              <w:spacing w:before="106" w:line="276" w:lineRule="auto"/>
              <w:ind w:left="38" w:right="63"/>
              <w:rPr>
                <w:sz w:val="11"/>
              </w:rPr>
            </w:pPr>
            <w:r>
              <w:rPr>
                <w:spacing w:val="-1"/>
                <w:sz w:val="11"/>
              </w:rPr>
              <w:t>пчелиный воск очищенный</w:t>
            </w:r>
            <w:r>
              <w:rPr>
                <w:rFonts w:ascii="Calibri" w:hAnsi="Calibri"/>
                <w:spacing w:val="-1"/>
                <w:sz w:val="11"/>
              </w:rPr>
              <w:t xml:space="preserve">, </w:t>
            </w:r>
            <w:r>
              <w:rPr>
                <w:spacing w:val="-1"/>
                <w:sz w:val="11"/>
              </w:rPr>
              <w:t xml:space="preserve">масло </w:t>
            </w:r>
            <w:r>
              <w:rPr>
                <w:sz w:val="11"/>
              </w:rPr>
              <w:t>касторовое</w:t>
            </w:r>
            <w:r>
              <w:rPr>
                <w:rFonts w:ascii="Calibri" w:hAnsi="Calibri"/>
                <w:sz w:val="11"/>
              </w:rPr>
              <w:t xml:space="preserve">, </w:t>
            </w:r>
            <w:r>
              <w:rPr>
                <w:sz w:val="11"/>
              </w:rPr>
              <w:t>масло абрикосовой косточки</w:t>
            </w:r>
            <w:r>
              <w:rPr>
                <w:rFonts w:ascii="Calibri" w:hAnsi="Calibri"/>
                <w:sz w:val="11"/>
              </w:rPr>
              <w:t xml:space="preserve">, </w:t>
            </w:r>
            <w:r>
              <w:rPr>
                <w:sz w:val="11"/>
              </w:rPr>
              <w:t>экстракт манго</w:t>
            </w:r>
            <w:r>
              <w:rPr>
                <w:rFonts w:ascii="Calibri" w:hAnsi="Calibri"/>
                <w:sz w:val="11"/>
              </w:rPr>
              <w:t>,</w:t>
            </w:r>
            <w:r>
              <w:rPr>
                <w:rFonts w:ascii="Calibri" w:hAnsi="Calibri"/>
                <w:spacing w:val="-22"/>
                <w:sz w:val="11"/>
              </w:rPr>
              <w:t xml:space="preserve"> </w:t>
            </w:r>
            <w:r>
              <w:rPr>
                <w:sz w:val="11"/>
              </w:rPr>
              <w:t>экстракт</w:t>
            </w:r>
            <w:r>
              <w:rPr>
                <w:spacing w:val="-6"/>
                <w:sz w:val="11"/>
              </w:rPr>
              <w:t xml:space="preserve"> </w:t>
            </w:r>
            <w:r>
              <w:rPr>
                <w:sz w:val="11"/>
              </w:rPr>
              <w:t>граната</w:t>
            </w:r>
            <w:r>
              <w:rPr>
                <w:spacing w:val="21"/>
                <w:sz w:val="11"/>
              </w:rPr>
              <w:t xml:space="preserve"> </w:t>
            </w:r>
            <w:r>
              <w:rPr>
                <w:sz w:val="11"/>
              </w:rPr>
              <w:t>витамин</w:t>
            </w:r>
            <w:r>
              <w:rPr>
                <w:spacing w:val="-5"/>
                <w:sz w:val="11"/>
              </w:rPr>
              <w:t xml:space="preserve"> </w:t>
            </w:r>
            <w:r>
              <w:rPr>
                <w:sz w:val="11"/>
              </w:rPr>
              <w:t>Е</w:t>
            </w:r>
            <w:r>
              <w:rPr>
                <w:rFonts w:ascii="Calibri" w:hAnsi="Calibri"/>
                <w:sz w:val="11"/>
              </w:rPr>
              <w:t>,</w:t>
            </w:r>
            <w:r>
              <w:rPr>
                <w:rFonts w:ascii="Calibri" w:hAnsi="Calibri"/>
                <w:spacing w:val="-1"/>
                <w:sz w:val="11"/>
              </w:rPr>
              <w:t xml:space="preserve"> </w:t>
            </w:r>
            <w:r>
              <w:rPr>
                <w:sz w:val="11"/>
              </w:rPr>
              <w:t>парфюмерная</w:t>
            </w:r>
            <w:r>
              <w:rPr>
                <w:spacing w:val="-4"/>
                <w:sz w:val="11"/>
              </w:rPr>
              <w:t xml:space="preserve"> </w:t>
            </w:r>
            <w:r>
              <w:rPr>
                <w:sz w:val="11"/>
              </w:rPr>
              <w:t>композиция</w:t>
            </w:r>
          </w:p>
        </w:tc>
      </w:tr>
      <w:tr w:rsidR="001B0021" w14:paraId="2884848F" w14:textId="77777777" w:rsidTr="00EC7285">
        <w:trPr>
          <w:trHeight w:val="489"/>
        </w:trPr>
        <w:tc>
          <w:tcPr>
            <w:tcW w:w="1244" w:type="dxa"/>
          </w:tcPr>
          <w:p w14:paraId="39B78A55" w14:textId="77777777" w:rsidR="001B0021" w:rsidRDefault="001B0021" w:rsidP="00EC7285">
            <w:pPr>
              <w:pStyle w:val="TableParagraph"/>
              <w:spacing w:before="127"/>
              <w:ind w:left="349"/>
              <w:rPr>
                <w:rFonts w:ascii="Calibri"/>
                <w:b/>
                <w:sz w:val="19"/>
              </w:rPr>
            </w:pPr>
            <w:r>
              <w:rPr>
                <w:rFonts w:ascii="Calibri"/>
                <w:b/>
                <w:sz w:val="19"/>
              </w:rPr>
              <w:t>LM159</w:t>
            </w:r>
          </w:p>
        </w:tc>
        <w:tc>
          <w:tcPr>
            <w:tcW w:w="3682" w:type="dxa"/>
          </w:tcPr>
          <w:p w14:paraId="5142C3F5" w14:textId="77777777" w:rsidR="001B0021" w:rsidRDefault="001B0021" w:rsidP="00EC7285">
            <w:pPr>
              <w:pStyle w:val="TableParagraph"/>
              <w:spacing w:before="36" w:line="210" w:lineRule="atLeast"/>
              <w:ind w:left="41" w:right="571"/>
              <w:rPr>
                <w:sz w:val="16"/>
              </w:rPr>
            </w:pPr>
            <w:r>
              <w:rPr>
                <w:w w:val="95"/>
                <w:sz w:val="16"/>
              </w:rPr>
              <w:t>деликатный</w:t>
            </w:r>
            <w:r>
              <w:rPr>
                <w:spacing w:val="9"/>
                <w:w w:val="95"/>
                <w:sz w:val="16"/>
              </w:rPr>
              <w:t xml:space="preserve"> </w:t>
            </w:r>
            <w:r>
              <w:rPr>
                <w:w w:val="95"/>
                <w:sz w:val="16"/>
              </w:rPr>
              <w:t>бальзам</w:t>
            </w:r>
            <w:r>
              <w:rPr>
                <w:rFonts w:ascii="Calibri" w:hAnsi="Calibri"/>
                <w:w w:val="95"/>
                <w:sz w:val="16"/>
              </w:rPr>
              <w:t>-</w:t>
            </w:r>
            <w:r>
              <w:rPr>
                <w:w w:val="95"/>
                <w:sz w:val="16"/>
              </w:rPr>
              <w:t>масло</w:t>
            </w:r>
            <w:r>
              <w:rPr>
                <w:spacing w:val="10"/>
                <w:w w:val="95"/>
                <w:sz w:val="16"/>
              </w:rPr>
              <w:t xml:space="preserve"> </w:t>
            </w:r>
            <w:r>
              <w:rPr>
                <w:w w:val="95"/>
                <w:sz w:val="16"/>
              </w:rPr>
              <w:t>для</w:t>
            </w:r>
            <w:r>
              <w:rPr>
                <w:spacing w:val="8"/>
                <w:w w:val="95"/>
                <w:sz w:val="16"/>
              </w:rPr>
              <w:t xml:space="preserve"> </w:t>
            </w:r>
            <w:r>
              <w:rPr>
                <w:w w:val="95"/>
                <w:sz w:val="16"/>
              </w:rPr>
              <w:t>губ</w:t>
            </w:r>
            <w:r>
              <w:rPr>
                <w:spacing w:val="1"/>
                <w:w w:val="95"/>
                <w:sz w:val="16"/>
              </w:rPr>
              <w:t xml:space="preserve"> </w:t>
            </w:r>
            <w:r>
              <w:rPr>
                <w:w w:val="95"/>
                <w:sz w:val="16"/>
              </w:rPr>
              <w:t>заживление</w:t>
            </w:r>
            <w:r>
              <w:rPr>
                <w:spacing w:val="20"/>
                <w:w w:val="95"/>
                <w:sz w:val="16"/>
              </w:rPr>
              <w:t xml:space="preserve"> </w:t>
            </w:r>
            <w:r>
              <w:rPr>
                <w:w w:val="95"/>
                <w:sz w:val="16"/>
              </w:rPr>
              <w:t>МОЛОЧНЫЙ</w:t>
            </w:r>
            <w:r>
              <w:rPr>
                <w:spacing w:val="19"/>
                <w:w w:val="95"/>
                <w:sz w:val="16"/>
              </w:rPr>
              <w:t xml:space="preserve"> </w:t>
            </w:r>
            <w:r>
              <w:rPr>
                <w:w w:val="95"/>
                <w:sz w:val="16"/>
              </w:rPr>
              <w:t>ШОКОЛАД</w:t>
            </w:r>
          </w:p>
        </w:tc>
        <w:tc>
          <w:tcPr>
            <w:tcW w:w="1244" w:type="dxa"/>
            <w:tcBorders>
              <w:right w:val="double" w:sz="2" w:space="0" w:color="000000"/>
            </w:tcBorders>
          </w:tcPr>
          <w:p w14:paraId="0964691F" w14:textId="77777777" w:rsidR="001B0021" w:rsidRDefault="001B0021" w:rsidP="00EC7285">
            <w:pPr>
              <w:pStyle w:val="TableParagraph"/>
              <w:spacing w:before="11"/>
              <w:rPr>
                <w:rFonts w:ascii="Times New Roman"/>
                <w:sz w:val="12"/>
              </w:rPr>
            </w:pPr>
          </w:p>
          <w:p w14:paraId="6C2178F1" w14:textId="77777777" w:rsidR="001B0021" w:rsidRDefault="001B0021" w:rsidP="00EC7285">
            <w:pPr>
              <w:pStyle w:val="TableParagraph"/>
              <w:ind w:left="100" w:right="108"/>
              <w:jc w:val="center"/>
              <w:rPr>
                <w:rFonts w:ascii="Calibri"/>
                <w:sz w:val="16"/>
              </w:rPr>
            </w:pPr>
            <w:r>
              <w:rPr>
                <w:rFonts w:ascii="Calibri"/>
                <w:sz w:val="16"/>
              </w:rPr>
              <w:t>20</w:t>
            </w:r>
          </w:p>
        </w:tc>
        <w:tc>
          <w:tcPr>
            <w:tcW w:w="1084" w:type="dxa"/>
            <w:tcBorders>
              <w:left w:val="double" w:sz="2" w:space="0" w:color="000000"/>
              <w:right w:val="double" w:sz="2" w:space="0" w:color="000000"/>
            </w:tcBorders>
          </w:tcPr>
          <w:p w14:paraId="5B29959C" w14:textId="77777777" w:rsidR="001B0021" w:rsidRDefault="001B0021" w:rsidP="00EC7285">
            <w:pPr>
              <w:pStyle w:val="TableParagraph"/>
              <w:spacing w:before="127"/>
              <w:ind w:left="268" w:right="274"/>
              <w:jc w:val="center"/>
              <w:rPr>
                <w:rFonts w:ascii="Calibri"/>
                <w:b/>
                <w:sz w:val="19"/>
              </w:rPr>
            </w:pPr>
            <w:r>
              <w:rPr>
                <w:rFonts w:ascii="Calibri"/>
                <w:b/>
                <w:sz w:val="19"/>
              </w:rPr>
              <w:t>124,5</w:t>
            </w:r>
          </w:p>
        </w:tc>
        <w:tc>
          <w:tcPr>
            <w:tcW w:w="1244" w:type="dxa"/>
            <w:tcBorders>
              <w:left w:val="double" w:sz="2" w:space="0" w:color="000000"/>
            </w:tcBorders>
          </w:tcPr>
          <w:p w14:paraId="655D566A" w14:textId="77777777" w:rsidR="001B0021" w:rsidRDefault="001B0021" w:rsidP="00EC7285">
            <w:pPr>
              <w:pStyle w:val="TableParagraph"/>
              <w:spacing w:before="11"/>
              <w:rPr>
                <w:rFonts w:ascii="Times New Roman"/>
                <w:sz w:val="12"/>
              </w:rPr>
            </w:pPr>
          </w:p>
          <w:p w14:paraId="48C90B0E" w14:textId="77777777" w:rsidR="001B0021" w:rsidRDefault="001B0021" w:rsidP="00EC7285">
            <w:pPr>
              <w:pStyle w:val="TableParagraph"/>
              <w:ind w:left="480"/>
              <w:rPr>
                <w:rFonts w:ascii="Calibri"/>
                <w:sz w:val="16"/>
              </w:rPr>
            </w:pPr>
            <w:r>
              <w:rPr>
                <w:rFonts w:ascii="Calibri"/>
                <w:sz w:val="16"/>
              </w:rPr>
              <w:t>500</w:t>
            </w:r>
          </w:p>
        </w:tc>
        <w:tc>
          <w:tcPr>
            <w:tcW w:w="1244" w:type="dxa"/>
          </w:tcPr>
          <w:p w14:paraId="63B9FD2A" w14:textId="77777777" w:rsidR="001B0021" w:rsidRDefault="001B0021" w:rsidP="00EC7285">
            <w:pPr>
              <w:pStyle w:val="TableParagraph"/>
              <w:ind w:left="433"/>
              <w:rPr>
                <w:rFonts w:ascii="Times New Roman"/>
                <w:sz w:val="20"/>
              </w:rPr>
            </w:pPr>
            <w:r>
              <w:rPr>
                <w:rFonts w:ascii="Times New Roman"/>
                <w:noProof/>
                <w:sz w:val="20"/>
              </w:rPr>
              <w:drawing>
                <wp:inline distT="0" distB="0" distL="0" distR="0" wp14:anchorId="69FB8ECF" wp14:editId="72A28AC4">
                  <wp:extent cx="119428" cy="158305"/>
                  <wp:effectExtent l="0" t="0" r="0" b="0"/>
                  <wp:docPr id="3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jpeg"/>
                          <pic:cNvPicPr/>
                        </pic:nvPicPr>
                        <pic:blipFill>
                          <a:blip r:embed="rId12" cstate="print"/>
                          <a:stretch>
                            <a:fillRect/>
                          </a:stretch>
                        </pic:blipFill>
                        <pic:spPr>
                          <a:xfrm>
                            <a:off x="0" y="0"/>
                            <a:ext cx="119428" cy="158305"/>
                          </a:xfrm>
                          <a:prstGeom prst="rect">
                            <a:avLst/>
                          </a:prstGeom>
                        </pic:spPr>
                      </pic:pic>
                    </a:graphicData>
                  </a:graphic>
                </wp:inline>
              </w:drawing>
            </w:r>
          </w:p>
        </w:tc>
        <w:tc>
          <w:tcPr>
            <w:tcW w:w="5098" w:type="dxa"/>
          </w:tcPr>
          <w:p w14:paraId="71320F5E" w14:textId="77777777" w:rsidR="001B0021" w:rsidRDefault="001B0021" w:rsidP="00EC7285">
            <w:pPr>
              <w:pStyle w:val="TableParagraph"/>
              <w:spacing w:before="32" w:line="276" w:lineRule="auto"/>
              <w:ind w:left="38" w:right="188"/>
              <w:rPr>
                <w:sz w:val="11"/>
              </w:rPr>
            </w:pPr>
            <w:r>
              <w:rPr>
                <w:sz w:val="11"/>
              </w:rPr>
              <w:t xml:space="preserve">шоколад </w:t>
            </w:r>
            <w:r>
              <w:rPr>
                <w:rFonts w:ascii="Calibri" w:hAnsi="Calibri"/>
                <w:b/>
                <w:sz w:val="11"/>
              </w:rPr>
              <w:t xml:space="preserve">- </w:t>
            </w:r>
            <w:r>
              <w:rPr>
                <w:sz w:val="11"/>
              </w:rPr>
              <w:t>пчелиный воск очищенный</w:t>
            </w:r>
            <w:r>
              <w:rPr>
                <w:rFonts w:ascii="Calibri" w:hAnsi="Calibri"/>
                <w:sz w:val="11"/>
              </w:rPr>
              <w:t xml:space="preserve">, </w:t>
            </w:r>
            <w:r>
              <w:rPr>
                <w:sz w:val="11"/>
              </w:rPr>
              <w:t>масло касторовое</w:t>
            </w:r>
            <w:r>
              <w:rPr>
                <w:rFonts w:ascii="Calibri" w:hAnsi="Calibri"/>
                <w:sz w:val="11"/>
              </w:rPr>
              <w:t xml:space="preserve">, </w:t>
            </w:r>
            <w:r>
              <w:rPr>
                <w:sz w:val="11"/>
              </w:rPr>
              <w:t>масло абрикосовой косточки</w:t>
            </w:r>
            <w:r>
              <w:rPr>
                <w:rFonts w:ascii="Calibri" w:hAnsi="Calibri"/>
                <w:sz w:val="11"/>
              </w:rPr>
              <w:t xml:space="preserve">, </w:t>
            </w:r>
            <w:r>
              <w:rPr>
                <w:sz w:val="11"/>
              </w:rPr>
              <w:t>масло</w:t>
            </w:r>
            <w:r>
              <w:rPr>
                <w:spacing w:val="-27"/>
                <w:sz w:val="11"/>
              </w:rPr>
              <w:t xml:space="preserve"> </w:t>
            </w:r>
            <w:r>
              <w:rPr>
                <w:sz w:val="11"/>
              </w:rPr>
              <w:t>какао</w:t>
            </w:r>
            <w:r>
              <w:rPr>
                <w:rFonts w:ascii="Calibri" w:hAnsi="Calibri"/>
                <w:sz w:val="11"/>
              </w:rPr>
              <w:t>,</w:t>
            </w:r>
            <w:r>
              <w:rPr>
                <w:rFonts w:ascii="Calibri" w:hAnsi="Calibri"/>
                <w:spacing w:val="-1"/>
                <w:sz w:val="11"/>
              </w:rPr>
              <w:t xml:space="preserve"> </w:t>
            </w:r>
            <w:r>
              <w:rPr>
                <w:sz w:val="11"/>
              </w:rPr>
              <w:t>витамин</w:t>
            </w:r>
            <w:r>
              <w:rPr>
                <w:spacing w:val="-5"/>
                <w:sz w:val="11"/>
              </w:rPr>
              <w:t xml:space="preserve"> </w:t>
            </w:r>
            <w:r>
              <w:rPr>
                <w:sz w:val="11"/>
              </w:rPr>
              <w:t>Е</w:t>
            </w:r>
            <w:r>
              <w:rPr>
                <w:rFonts w:ascii="Calibri" w:hAnsi="Calibri"/>
                <w:sz w:val="11"/>
              </w:rPr>
              <w:t xml:space="preserve">, </w:t>
            </w:r>
            <w:r>
              <w:rPr>
                <w:sz w:val="11"/>
              </w:rPr>
              <w:t>пантенол</w:t>
            </w:r>
            <w:r>
              <w:rPr>
                <w:rFonts w:ascii="Calibri" w:hAnsi="Calibri"/>
                <w:sz w:val="11"/>
              </w:rPr>
              <w:t>,</w:t>
            </w:r>
            <w:r>
              <w:rPr>
                <w:rFonts w:ascii="Calibri" w:hAnsi="Calibri"/>
                <w:spacing w:val="-1"/>
                <w:sz w:val="11"/>
              </w:rPr>
              <w:t xml:space="preserve"> </w:t>
            </w:r>
            <w:r>
              <w:rPr>
                <w:sz w:val="11"/>
              </w:rPr>
              <w:t>парфюмерная</w:t>
            </w:r>
            <w:r>
              <w:rPr>
                <w:spacing w:val="-4"/>
                <w:sz w:val="11"/>
              </w:rPr>
              <w:t xml:space="preserve"> </w:t>
            </w:r>
            <w:r>
              <w:rPr>
                <w:sz w:val="11"/>
              </w:rPr>
              <w:t>композиция</w:t>
            </w:r>
          </w:p>
        </w:tc>
      </w:tr>
      <w:tr w:rsidR="001B0021" w14:paraId="2835D5C7" w14:textId="77777777" w:rsidTr="00EC7285">
        <w:trPr>
          <w:trHeight w:val="489"/>
        </w:trPr>
        <w:tc>
          <w:tcPr>
            <w:tcW w:w="1244" w:type="dxa"/>
          </w:tcPr>
          <w:p w14:paraId="7EDE1BB7" w14:textId="77777777" w:rsidR="001B0021" w:rsidRDefault="001B0021" w:rsidP="00EC7285">
            <w:pPr>
              <w:pStyle w:val="TableParagraph"/>
              <w:spacing w:before="28"/>
              <w:ind w:left="349"/>
              <w:rPr>
                <w:rFonts w:ascii="Calibri"/>
                <w:b/>
                <w:sz w:val="19"/>
              </w:rPr>
            </w:pPr>
            <w:r>
              <w:rPr>
                <w:rFonts w:ascii="Calibri"/>
                <w:b/>
                <w:sz w:val="19"/>
              </w:rPr>
              <w:t>LM248</w:t>
            </w:r>
          </w:p>
        </w:tc>
        <w:tc>
          <w:tcPr>
            <w:tcW w:w="3682" w:type="dxa"/>
          </w:tcPr>
          <w:p w14:paraId="29DA3D68" w14:textId="77777777" w:rsidR="001B0021" w:rsidRDefault="001B0021" w:rsidP="00EC7285">
            <w:pPr>
              <w:pStyle w:val="TableParagraph"/>
              <w:spacing w:before="36" w:line="210" w:lineRule="atLeast"/>
              <w:ind w:left="41"/>
              <w:rPr>
                <w:sz w:val="16"/>
              </w:rPr>
            </w:pPr>
            <w:r>
              <w:rPr>
                <w:spacing w:val="-2"/>
                <w:sz w:val="16"/>
              </w:rPr>
              <w:t>деликатный</w:t>
            </w:r>
            <w:r>
              <w:rPr>
                <w:spacing w:val="-8"/>
                <w:sz w:val="16"/>
              </w:rPr>
              <w:t xml:space="preserve"> </w:t>
            </w:r>
            <w:r>
              <w:rPr>
                <w:spacing w:val="-1"/>
                <w:sz w:val="16"/>
              </w:rPr>
              <w:t>бальзам</w:t>
            </w:r>
            <w:r>
              <w:rPr>
                <w:rFonts w:ascii="Calibri" w:hAnsi="Calibri"/>
                <w:spacing w:val="-1"/>
                <w:sz w:val="16"/>
              </w:rPr>
              <w:t>-</w:t>
            </w:r>
            <w:r>
              <w:rPr>
                <w:spacing w:val="-1"/>
                <w:sz w:val="16"/>
              </w:rPr>
              <w:t>масло</w:t>
            </w:r>
            <w:r>
              <w:rPr>
                <w:spacing w:val="-8"/>
                <w:sz w:val="16"/>
              </w:rPr>
              <w:t xml:space="preserve"> </w:t>
            </w:r>
            <w:r>
              <w:rPr>
                <w:spacing w:val="-1"/>
                <w:sz w:val="16"/>
              </w:rPr>
              <w:t>для</w:t>
            </w:r>
            <w:r>
              <w:rPr>
                <w:spacing w:val="-9"/>
                <w:sz w:val="16"/>
              </w:rPr>
              <w:t xml:space="preserve"> </w:t>
            </w:r>
            <w:r>
              <w:rPr>
                <w:spacing w:val="-1"/>
                <w:sz w:val="16"/>
              </w:rPr>
              <w:t>губ</w:t>
            </w:r>
            <w:r>
              <w:rPr>
                <w:spacing w:val="26"/>
                <w:sz w:val="16"/>
              </w:rPr>
              <w:t xml:space="preserve"> </w:t>
            </w:r>
            <w:r>
              <w:rPr>
                <w:spacing w:val="-1"/>
                <w:sz w:val="16"/>
              </w:rPr>
              <w:t>увеличение</w:t>
            </w:r>
            <w:r>
              <w:rPr>
                <w:spacing w:val="-39"/>
                <w:sz w:val="16"/>
              </w:rPr>
              <w:t xml:space="preserve"> </w:t>
            </w:r>
            <w:r>
              <w:rPr>
                <w:sz w:val="16"/>
              </w:rPr>
              <w:t>губ</w:t>
            </w:r>
            <w:r>
              <w:rPr>
                <w:spacing w:val="-8"/>
                <w:sz w:val="16"/>
              </w:rPr>
              <w:t xml:space="preserve"> </w:t>
            </w:r>
            <w:r>
              <w:rPr>
                <w:sz w:val="16"/>
              </w:rPr>
              <w:t>Ледяное</w:t>
            </w:r>
            <w:r>
              <w:rPr>
                <w:spacing w:val="-8"/>
                <w:sz w:val="16"/>
              </w:rPr>
              <w:t xml:space="preserve"> </w:t>
            </w:r>
            <w:r>
              <w:rPr>
                <w:sz w:val="16"/>
              </w:rPr>
              <w:t>яблоко</w:t>
            </w:r>
          </w:p>
        </w:tc>
        <w:tc>
          <w:tcPr>
            <w:tcW w:w="1244" w:type="dxa"/>
            <w:tcBorders>
              <w:right w:val="double" w:sz="2" w:space="0" w:color="000000"/>
            </w:tcBorders>
          </w:tcPr>
          <w:p w14:paraId="3472976C" w14:textId="77777777" w:rsidR="001B0021" w:rsidRDefault="001B0021" w:rsidP="00EC7285">
            <w:pPr>
              <w:pStyle w:val="TableParagraph"/>
              <w:spacing w:before="26"/>
              <w:ind w:left="100" w:right="108"/>
              <w:jc w:val="center"/>
              <w:rPr>
                <w:rFonts w:ascii="Calibri"/>
                <w:sz w:val="16"/>
              </w:rPr>
            </w:pPr>
            <w:r>
              <w:rPr>
                <w:rFonts w:ascii="Calibri"/>
                <w:sz w:val="16"/>
              </w:rPr>
              <w:t>20</w:t>
            </w:r>
          </w:p>
        </w:tc>
        <w:tc>
          <w:tcPr>
            <w:tcW w:w="1084" w:type="dxa"/>
            <w:tcBorders>
              <w:left w:val="double" w:sz="2" w:space="0" w:color="000000"/>
              <w:right w:val="double" w:sz="2" w:space="0" w:color="000000"/>
            </w:tcBorders>
          </w:tcPr>
          <w:p w14:paraId="2B27DF81" w14:textId="77777777" w:rsidR="001B0021" w:rsidRDefault="001B0021" w:rsidP="00EC7285">
            <w:pPr>
              <w:pStyle w:val="TableParagraph"/>
              <w:spacing w:before="28"/>
              <w:ind w:left="269" w:right="254"/>
              <w:jc w:val="center"/>
              <w:rPr>
                <w:rFonts w:ascii="Calibri"/>
                <w:b/>
                <w:sz w:val="19"/>
              </w:rPr>
            </w:pPr>
            <w:r>
              <w:rPr>
                <w:rFonts w:ascii="Calibri"/>
                <w:b/>
                <w:sz w:val="19"/>
              </w:rPr>
              <w:t>124,5</w:t>
            </w:r>
          </w:p>
        </w:tc>
        <w:tc>
          <w:tcPr>
            <w:tcW w:w="1244" w:type="dxa"/>
            <w:tcBorders>
              <w:left w:val="double" w:sz="2" w:space="0" w:color="000000"/>
            </w:tcBorders>
          </w:tcPr>
          <w:p w14:paraId="33B62677" w14:textId="77777777" w:rsidR="001B0021" w:rsidRDefault="001B0021" w:rsidP="00EC7285">
            <w:pPr>
              <w:pStyle w:val="TableParagraph"/>
              <w:spacing w:before="26"/>
              <w:ind w:left="480"/>
              <w:rPr>
                <w:rFonts w:ascii="Calibri"/>
                <w:sz w:val="16"/>
              </w:rPr>
            </w:pPr>
            <w:r>
              <w:rPr>
                <w:rFonts w:ascii="Calibri"/>
                <w:sz w:val="16"/>
              </w:rPr>
              <w:t>500</w:t>
            </w:r>
          </w:p>
        </w:tc>
        <w:tc>
          <w:tcPr>
            <w:tcW w:w="1244" w:type="dxa"/>
          </w:tcPr>
          <w:p w14:paraId="6DEE6B75" w14:textId="77777777" w:rsidR="001B0021" w:rsidRDefault="001B0021" w:rsidP="00EC7285">
            <w:pPr>
              <w:pStyle w:val="TableParagraph"/>
              <w:ind w:left="433"/>
              <w:rPr>
                <w:rFonts w:ascii="Times New Roman"/>
                <w:sz w:val="20"/>
              </w:rPr>
            </w:pPr>
            <w:r>
              <w:rPr>
                <w:rFonts w:ascii="Times New Roman"/>
                <w:noProof/>
                <w:sz w:val="20"/>
              </w:rPr>
              <w:drawing>
                <wp:inline distT="0" distB="0" distL="0" distR="0" wp14:anchorId="60B26CCC" wp14:editId="3804C805">
                  <wp:extent cx="119428" cy="158305"/>
                  <wp:effectExtent l="0" t="0" r="0" b="0"/>
                  <wp:docPr id="3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jpeg"/>
                          <pic:cNvPicPr/>
                        </pic:nvPicPr>
                        <pic:blipFill>
                          <a:blip r:embed="rId12" cstate="print"/>
                          <a:stretch>
                            <a:fillRect/>
                          </a:stretch>
                        </pic:blipFill>
                        <pic:spPr>
                          <a:xfrm>
                            <a:off x="0" y="0"/>
                            <a:ext cx="119428" cy="158305"/>
                          </a:xfrm>
                          <a:prstGeom prst="rect">
                            <a:avLst/>
                          </a:prstGeom>
                        </pic:spPr>
                      </pic:pic>
                    </a:graphicData>
                  </a:graphic>
                </wp:inline>
              </w:drawing>
            </w:r>
          </w:p>
        </w:tc>
        <w:tc>
          <w:tcPr>
            <w:tcW w:w="5098" w:type="dxa"/>
          </w:tcPr>
          <w:p w14:paraId="6E9D6B9A" w14:textId="77777777" w:rsidR="001B0021" w:rsidRDefault="001B0021" w:rsidP="00EC7285">
            <w:pPr>
              <w:pStyle w:val="TableParagraph"/>
              <w:spacing w:before="44" w:line="276" w:lineRule="auto"/>
              <w:ind w:left="38" w:right="125"/>
              <w:rPr>
                <w:rFonts w:ascii="Calibri" w:hAnsi="Calibri"/>
                <w:sz w:val="11"/>
              </w:rPr>
            </w:pPr>
            <w:r>
              <w:rPr>
                <w:spacing w:val="-1"/>
                <w:sz w:val="11"/>
              </w:rPr>
              <w:t>пчелиный воск</w:t>
            </w:r>
            <w:r>
              <w:rPr>
                <w:rFonts w:ascii="Calibri" w:hAnsi="Calibri"/>
                <w:spacing w:val="-1"/>
                <w:sz w:val="11"/>
              </w:rPr>
              <w:t xml:space="preserve">, </w:t>
            </w:r>
            <w:r>
              <w:rPr>
                <w:sz w:val="11"/>
              </w:rPr>
              <w:t>масло какао</w:t>
            </w:r>
            <w:r>
              <w:rPr>
                <w:rFonts w:ascii="Calibri" w:hAnsi="Calibri"/>
                <w:sz w:val="11"/>
              </w:rPr>
              <w:t xml:space="preserve">, </w:t>
            </w:r>
            <w:r>
              <w:rPr>
                <w:sz w:val="11"/>
              </w:rPr>
              <w:t>масло абрикосовой косточки</w:t>
            </w:r>
            <w:r>
              <w:rPr>
                <w:rFonts w:ascii="Calibri" w:hAnsi="Calibri"/>
                <w:sz w:val="11"/>
              </w:rPr>
              <w:t>,</w:t>
            </w:r>
            <w:r>
              <w:rPr>
                <w:sz w:val="11"/>
              </w:rPr>
              <w:t>масло ши</w:t>
            </w:r>
            <w:r>
              <w:rPr>
                <w:rFonts w:ascii="Calibri" w:hAnsi="Calibri"/>
                <w:sz w:val="11"/>
              </w:rPr>
              <w:t xml:space="preserve">, </w:t>
            </w:r>
            <w:r>
              <w:rPr>
                <w:sz w:val="11"/>
              </w:rPr>
              <w:t>экстракт яблока</w:t>
            </w:r>
            <w:r>
              <w:rPr>
                <w:rFonts w:ascii="Calibri" w:hAnsi="Calibri"/>
                <w:sz w:val="11"/>
              </w:rPr>
              <w:t xml:space="preserve">, </w:t>
            </w:r>
            <w:r>
              <w:rPr>
                <w:sz w:val="11"/>
              </w:rPr>
              <w:t>экстракт</w:t>
            </w:r>
            <w:r>
              <w:rPr>
                <w:spacing w:val="-27"/>
                <w:sz w:val="11"/>
              </w:rPr>
              <w:t xml:space="preserve"> </w:t>
            </w:r>
            <w:r>
              <w:rPr>
                <w:sz w:val="11"/>
              </w:rPr>
              <w:t>перечной</w:t>
            </w:r>
            <w:r>
              <w:rPr>
                <w:spacing w:val="-5"/>
                <w:sz w:val="11"/>
              </w:rPr>
              <w:t xml:space="preserve"> </w:t>
            </w:r>
            <w:r>
              <w:rPr>
                <w:sz w:val="11"/>
              </w:rPr>
              <w:t>мяты</w:t>
            </w:r>
            <w:r>
              <w:rPr>
                <w:rFonts w:ascii="Calibri" w:hAnsi="Calibri"/>
                <w:sz w:val="11"/>
              </w:rPr>
              <w:t xml:space="preserve">, </w:t>
            </w:r>
            <w:r>
              <w:rPr>
                <w:sz w:val="11"/>
              </w:rPr>
              <w:t>витамин</w:t>
            </w:r>
            <w:r>
              <w:rPr>
                <w:spacing w:val="-5"/>
                <w:sz w:val="11"/>
              </w:rPr>
              <w:t xml:space="preserve"> </w:t>
            </w:r>
            <w:r>
              <w:rPr>
                <w:sz w:val="11"/>
              </w:rPr>
              <w:t>Е</w:t>
            </w:r>
            <w:r>
              <w:rPr>
                <w:rFonts w:ascii="Calibri" w:hAnsi="Calibri"/>
                <w:sz w:val="11"/>
              </w:rPr>
              <w:t>,</w:t>
            </w:r>
            <w:r>
              <w:rPr>
                <w:rFonts w:ascii="Calibri" w:hAnsi="Calibri"/>
                <w:spacing w:val="-1"/>
                <w:sz w:val="11"/>
              </w:rPr>
              <w:t xml:space="preserve"> </w:t>
            </w:r>
            <w:r>
              <w:rPr>
                <w:sz w:val="11"/>
              </w:rPr>
              <w:t>парфюмерная</w:t>
            </w:r>
            <w:r>
              <w:rPr>
                <w:spacing w:val="-4"/>
                <w:sz w:val="11"/>
              </w:rPr>
              <w:t xml:space="preserve"> </w:t>
            </w:r>
            <w:r>
              <w:rPr>
                <w:sz w:val="11"/>
              </w:rPr>
              <w:t>композиция</w:t>
            </w:r>
            <w:r>
              <w:rPr>
                <w:rFonts w:ascii="Calibri" w:hAnsi="Calibri"/>
                <w:sz w:val="11"/>
              </w:rPr>
              <w:t>.</w:t>
            </w:r>
          </w:p>
        </w:tc>
      </w:tr>
      <w:tr w:rsidR="001B0021" w14:paraId="4DC269AB" w14:textId="77777777" w:rsidTr="00EC7285">
        <w:trPr>
          <w:trHeight w:val="489"/>
        </w:trPr>
        <w:tc>
          <w:tcPr>
            <w:tcW w:w="1244" w:type="dxa"/>
          </w:tcPr>
          <w:p w14:paraId="3456FD40" w14:textId="77777777" w:rsidR="001B0021" w:rsidRDefault="001B0021" w:rsidP="00EC7285">
            <w:pPr>
              <w:pStyle w:val="TableParagraph"/>
              <w:spacing w:before="28"/>
              <w:ind w:left="349"/>
              <w:rPr>
                <w:rFonts w:ascii="Calibri"/>
                <w:b/>
                <w:sz w:val="19"/>
              </w:rPr>
            </w:pPr>
            <w:r>
              <w:rPr>
                <w:rFonts w:ascii="Calibri"/>
                <w:b/>
                <w:sz w:val="19"/>
              </w:rPr>
              <w:t>LM249</w:t>
            </w:r>
          </w:p>
        </w:tc>
        <w:tc>
          <w:tcPr>
            <w:tcW w:w="3682" w:type="dxa"/>
          </w:tcPr>
          <w:p w14:paraId="083E3E72" w14:textId="77777777" w:rsidR="001B0021" w:rsidRDefault="001B0021" w:rsidP="00EC7285">
            <w:pPr>
              <w:pStyle w:val="TableParagraph"/>
              <w:spacing w:before="36" w:line="210" w:lineRule="atLeast"/>
              <w:ind w:left="41"/>
              <w:rPr>
                <w:sz w:val="16"/>
              </w:rPr>
            </w:pPr>
            <w:r>
              <w:rPr>
                <w:w w:val="95"/>
                <w:sz w:val="16"/>
              </w:rPr>
              <w:t>деликатный</w:t>
            </w:r>
            <w:r>
              <w:rPr>
                <w:spacing w:val="19"/>
                <w:w w:val="95"/>
                <w:sz w:val="16"/>
              </w:rPr>
              <w:t xml:space="preserve"> </w:t>
            </w:r>
            <w:r>
              <w:rPr>
                <w:w w:val="95"/>
                <w:sz w:val="16"/>
              </w:rPr>
              <w:t>бальзам</w:t>
            </w:r>
            <w:r>
              <w:rPr>
                <w:rFonts w:ascii="Calibri" w:hAnsi="Calibri"/>
                <w:w w:val="95"/>
                <w:sz w:val="16"/>
              </w:rPr>
              <w:t>-</w:t>
            </w:r>
            <w:r>
              <w:rPr>
                <w:w w:val="95"/>
                <w:sz w:val="16"/>
              </w:rPr>
              <w:t>масло</w:t>
            </w:r>
            <w:r>
              <w:rPr>
                <w:spacing w:val="20"/>
                <w:w w:val="95"/>
                <w:sz w:val="16"/>
              </w:rPr>
              <w:t xml:space="preserve"> </w:t>
            </w:r>
            <w:r>
              <w:rPr>
                <w:w w:val="95"/>
                <w:sz w:val="16"/>
              </w:rPr>
              <w:t>для</w:t>
            </w:r>
            <w:r>
              <w:rPr>
                <w:spacing w:val="18"/>
                <w:w w:val="95"/>
                <w:sz w:val="16"/>
              </w:rPr>
              <w:t xml:space="preserve"> </w:t>
            </w:r>
            <w:r>
              <w:rPr>
                <w:w w:val="95"/>
                <w:sz w:val="16"/>
              </w:rPr>
              <w:t>губ</w:t>
            </w:r>
            <w:r>
              <w:rPr>
                <w:spacing w:val="-37"/>
                <w:w w:val="95"/>
                <w:sz w:val="16"/>
              </w:rPr>
              <w:t xml:space="preserve"> </w:t>
            </w:r>
            <w:r>
              <w:rPr>
                <w:spacing w:val="-1"/>
                <w:sz w:val="16"/>
              </w:rPr>
              <w:t>антиоксидантная</w:t>
            </w:r>
            <w:r>
              <w:rPr>
                <w:spacing w:val="-10"/>
                <w:sz w:val="16"/>
              </w:rPr>
              <w:t xml:space="preserve"> </w:t>
            </w:r>
            <w:r>
              <w:rPr>
                <w:spacing w:val="-1"/>
                <w:sz w:val="16"/>
              </w:rPr>
              <w:t>защита</w:t>
            </w:r>
            <w:r>
              <w:rPr>
                <w:spacing w:val="-9"/>
                <w:sz w:val="16"/>
              </w:rPr>
              <w:t xml:space="preserve"> </w:t>
            </w:r>
            <w:r>
              <w:rPr>
                <w:spacing w:val="-1"/>
                <w:sz w:val="16"/>
              </w:rPr>
              <w:t>Гранат</w:t>
            </w:r>
          </w:p>
        </w:tc>
        <w:tc>
          <w:tcPr>
            <w:tcW w:w="1244" w:type="dxa"/>
            <w:tcBorders>
              <w:right w:val="double" w:sz="2" w:space="0" w:color="000000"/>
            </w:tcBorders>
          </w:tcPr>
          <w:p w14:paraId="56EE45BF" w14:textId="77777777" w:rsidR="001B0021" w:rsidRDefault="001B0021" w:rsidP="00EC7285">
            <w:pPr>
              <w:pStyle w:val="TableParagraph"/>
              <w:spacing w:before="11"/>
              <w:rPr>
                <w:rFonts w:ascii="Times New Roman"/>
                <w:sz w:val="12"/>
              </w:rPr>
            </w:pPr>
          </w:p>
          <w:p w14:paraId="0DF6A248" w14:textId="77777777" w:rsidR="001B0021" w:rsidRDefault="001B0021" w:rsidP="00EC7285">
            <w:pPr>
              <w:pStyle w:val="TableParagraph"/>
              <w:ind w:left="100" w:right="108"/>
              <w:jc w:val="center"/>
              <w:rPr>
                <w:rFonts w:ascii="Calibri"/>
                <w:sz w:val="16"/>
              </w:rPr>
            </w:pPr>
            <w:r>
              <w:rPr>
                <w:rFonts w:ascii="Calibri"/>
                <w:sz w:val="16"/>
              </w:rPr>
              <w:t>20</w:t>
            </w:r>
          </w:p>
        </w:tc>
        <w:tc>
          <w:tcPr>
            <w:tcW w:w="1084" w:type="dxa"/>
            <w:tcBorders>
              <w:left w:val="double" w:sz="2" w:space="0" w:color="000000"/>
              <w:right w:val="double" w:sz="2" w:space="0" w:color="000000"/>
            </w:tcBorders>
          </w:tcPr>
          <w:p w14:paraId="49BC5B3A" w14:textId="77777777" w:rsidR="001B0021" w:rsidRDefault="001B0021" w:rsidP="00EC7285">
            <w:pPr>
              <w:pStyle w:val="TableParagraph"/>
              <w:spacing w:before="28"/>
              <w:ind w:left="269" w:right="254"/>
              <w:jc w:val="center"/>
              <w:rPr>
                <w:rFonts w:ascii="Calibri"/>
                <w:b/>
                <w:sz w:val="19"/>
              </w:rPr>
            </w:pPr>
            <w:r>
              <w:rPr>
                <w:rFonts w:ascii="Calibri"/>
                <w:b/>
                <w:sz w:val="19"/>
              </w:rPr>
              <w:t>124,5</w:t>
            </w:r>
          </w:p>
        </w:tc>
        <w:tc>
          <w:tcPr>
            <w:tcW w:w="1244" w:type="dxa"/>
            <w:tcBorders>
              <w:left w:val="double" w:sz="2" w:space="0" w:color="000000"/>
            </w:tcBorders>
          </w:tcPr>
          <w:p w14:paraId="5A04AD51" w14:textId="77777777" w:rsidR="001B0021" w:rsidRDefault="001B0021" w:rsidP="00EC7285">
            <w:pPr>
              <w:pStyle w:val="TableParagraph"/>
              <w:spacing w:before="26"/>
              <w:ind w:left="480"/>
              <w:rPr>
                <w:rFonts w:ascii="Calibri"/>
                <w:sz w:val="16"/>
              </w:rPr>
            </w:pPr>
            <w:r>
              <w:rPr>
                <w:rFonts w:ascii="Calibri"/>
                <w:sz w:val="16"/>
              </w:rPr>
              <w:t>500</w:t>
            </w:r>
          </w:p>
        </w:tc>
        <w:tc>
          <w:tcPr>
            <w:tcW w:w="1244" w:type="dxa"/>
          </w:tcPr>
          <w:p w14:paraId="0079CFD3" w14:textId="77777777" w:rsidR="001B0021" w:rsidRDefault="001B0021" w:rsidP="00EC7285">
            <w:pPr>
              <w:pStyle w:val="TableParagraph"/>
              <w:ind w:left="433"/>
              <w:rPr>
                <w:rFonts w:ascii="Times New Roman"/>
                <w:sz w:val="20"/>
              </w:rPr>
            </w:pPr>
            <w:r>
              <w:rPr>
                <w:rFonts w:ascii="Times New Roman"/>
                <w:noProof/>
                <w:sz w:val="20"/>
              </w:rPr>
              <w:drawing>
                <wp:inline distT="0" distB="0" distL="0" distR="0" wp14:anchorId="2A7A2F99" wp14:editId="2C80DADF">
                  <wp:extent cx="119428" cy="158305"/>
                  <wp:effectExtent l="0" t="0" r="0" b="0"/>
                  <wp:docPr id="3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jpeg"/>
                          <pic:cNvPicPr/>
                        </pic:nvPicPr>
                        <pic:blipFill>
                          <a:blip r:embed="rId12" cstate="print"/>
                          <a:stretch>
                            <a:fillRect/>
                          </a:stretch>
                        </pic:blipFill>
                        <pic:spPr>
                          <a:xfrm>
                            <a:off x="0" y="0"/>
                            <a:ext cx="119428" cy="158305"/>
                          </a:xfrm>
                          <a:prstGeom prst="rect">
                            <a:avLst/>
                          </a:prstGeom>
                        </pic:spPr>
                      </pic:pic>
                    </a:graphicData>
                  </a:graphic>
                </wp:inline>
              </w:drawing>
            </w:r>
          </w:p>
        </w:tc>
        <w:tc>
          <w:tcPr>
            <w:tcW w:w="5098" w:type="dxa"/>
          </w:tcPr>
          <w:p w14:paraId="5C268B7F" w14:textId="77777777" w:rsidR="001B0021" w:rsidRDefault="001B0021" w:rsidP="00EC7285">
            <w:pPr>
              <w:pStyle w:val="TableParagraph"/>
              <w:spacing w:before="44" w:line="276" w:lineRule="auto"/>
              <w:ind w:left="38" w:right="277"/>
              <w:rPr>
                <w:rFonts w:ascii="Calibri" w:hAnsi="Calibri"/>
                <w:sz w:val="11"/>
              </w:rPr>
            </w:pPr>
            <w:r>
              <w:rPr>
                <w:spacing w:val="-1"/>
                <w:sz w:val="11"/>
              </w:rPr>
              <w:t xml:space="preserve">пчелиный </w:t>
            </w:r>
            <w:r>
              <w:rPr>
                <w:sz w:val="11"/>
              </w:rPr>
              <w:t>воск</w:t>
            </w:r>
            <w:r>
              <w:rPr>
                <w:rFonts w:ascii="Calibri" w:hAnsi="Calibri"/>
                <w:sz w:val="11"/>
              </w:rPr>
              <w:t xml:space="preserve">, </w:t>
            </w:r>
            <w:r>
              <w:rPr>
                <w:sz w:val="11"/>
              </w:rPr>
              <w:t>масло какао</w:t>
            </w:r>
            <w:r>
              <w:rPr>
                <w:rFonts w:ascii="Calibri" w:hAnsi="Calibri"/>
                <w:sz w:val="11"/>
              </w:rPr>
              <w:t xml:space="preserve">, </w:t>
            </w:r>
            <w:r>
              <w:rPr>
                <w:sz w:val="11"/>
              </w:rPr>
              <w:t>масло абрикосовой косточки</w:t>
            </w:r>
            <w:r>
              <w:rPr>
                <w:rFonts w:ascii="Calibri" w:hAnsi="Calibri"/>
                <w:sz w:val="11"/>
              </w:rPr>
              <w:t xml:space="preserve">, </w:t>
            </w:r>
            <w:r>
              <w:rPr>
                <w:sz w:val="11"/>
              </w:rPr>
              <w:t>масло манго</w:t>
            </w:r>
            <w:r>
              <w:rPr>
                <w:rFonts w:ascii="Calibri" w:hAnsi="Calibri"/>
                <w:sz w:val="11"/>
              </w:rPr>
              <w:t xml:space="preserve">, </w:t>
            </w:r>
            <w:r>
              <w:rPr>
                <w:sz w:val="11"/>
              </w:rPr>
              <w:t>масло ши</w:t>
            </w:r>
            <w:r>
              <w:rPr>
                <w:rFonts w:ascii="Calibri" w:hAnsi="Calibri"/>
                <w:sz w:val="11"/>
              </w:rPr>
              <w:t xml:space="preserve">, </w:t>
            </w:r>
            <w:r>
              <w:rPr>
                <w:sz w:val="11"/>
              </w:rPr>
              <w:t>экстракт</w:t>
            </w:r>
            <w:r>
              <w:rPr>
                <w:spacing w:val="-27"/>
                <w:sz w:val="11"/>
              </w:rPr>
              <w:t xml:space="preserve"> </w:t>
            </w:r>
            <w:r>
              <w:rPr>
                <w:sz w:val="11"/>
              </w:rPr>
              <w:t>граната</w:t>
            </w:r>
            <w:r>
              <w:rPr>
                <w:rFonts w:ascii="Calibri" w:hAnsi="Calibri"/>
                <w:sz w:val="11"/>
              </w:rPr>
              <w:t>,</w:t>
            </w:r>
            <w:r>
              <w:rPr>
                <w:rFonts w:ascii="Calibri" w:hAnsi="Calibri"/>
                <w:spacing w:val="-1"/>
                <w:sz w:val="11"/>
              </w:rPr>
              <w:t xml:space="preserve"> </w:t>
            </w:r>
            <w:r>
              <w:rPr>
                <w:sz w:val="11"/>
              </w:rPr>
              <w:t>витамин</w:t>
            </w:r>
            <w:r>
              <w:rPr>
                <w:spacing w:val="-5"/>
                <w:sz w:val="11"/>
              </w:rPr>
              <w:t xml:space="preserve"> </w:t>
            </w:r>
            <w:r>
              <w:rPr>
                <w:sz w:val="11"/>
              </w:rPr>
              <w:t>А</w:t>
            </w:r>
            <w:r>
              <w:rPr>
                <w:rFonts w:ascii="Calibri" w:hAnsi="Calibri"/>
                <w:sz w:val="11"/>
              </w:rPr>
              <w:t xml:space="preserve">, </w:t>
            </w:r>
            <w:r>
              <w:rPr>
                <w:sz w:val="11"/>
              </w:rPr>
              <w:t>парфюмерная</w:t>
            </w:r>
            <w:r>
              <w:rPr>
                <w:spacing w:val="-4"/>
                <w:sz w:val="11"/>
              </w:rPr>
              <w:t xml:space="preserve"> </w:t>
            </w:r>
            <w:r>
              <w:rPr>
                <w:sz w:val="11"/>
              </w:rPr>
              <w:t>композиция</w:t>
            </w:r>
            <w:r>
              <w:rPr>
                <w:rFonts w:ascii="Calibri" w:hAnsi="Calibri"/>
                <w:sz w:val="11"/>
              </w:rPr>
              <w:t>.</w:t>
            </w:r>
          </w:p>
        </w:tc>
      </w:tr>
    </w:tbl>
    <w:p w14:paraId="365CA4F5" w14:textId="77777777" w:rsidR="001B0021" w:rsidRDefault="001B0021" w:rsidP="001B0021">
      <w:pPr>
        <w:rPr>
          <w:sz w:val="2"/>
          <w:szCs w:val="2"/>
        </w:rPr>
      </w:pPr>
      <w:r>
        <w:rPr>
          <w:noProof/>
        </w:rPr>
        <w:drawing>
          <wp:anchor distT="0" distB="0" distL="0" distR="0" simplePos="0" relativeHeight="251656192" behindDoc="1" locked="0" layoutInCell="1" allowOverlap="1" wp14:anchorId="66597221" wp14:editId="107C4305">
            <wp:simplePos x="0" y="0"/>
            <wp:positionH relativeFrom="page">
              <wp:posOffset>6149920</wp:posOffset>
            </wp:positionH>
            <wp:positionV relativeFrom="page">
              <wp:posOffset>2077458</wp:posOffset>
            </wp:positionV>
            <wp:extent cx="600315" cy="1600200"/>
            <wp:effectExtent l="0" t="0" r="0" b="0"/>
            <wp:wrapNone/>
            <wp:docPr id="3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png"/>
                    <pic:cNvPicPr/>
                  </pic:nvPicPr>
                  <pic:blipFill>
                    <a:blip r:embed="rId14" cstate="print"/>
                    <a:stretch>
                      <a:fillRect/>
                    </a:stretch>
                  </pic:blipFill>
                  <pic:spPr>
                    <a:xfrm>
                      <a:off x="0" y="0"/>
                      <a:ext cx="600315" cy="1600200"/>
                    </a:xfrm>
                    <a:prstGeom prst="rect">
                      <a:avLst/>
                    </a:prstGeom>
                  </pic:spPr>
                </pic:pic>
              </a:graphicData>
            </a:graphic>
          </wp:anchor>
        </w:drawing>
      </w:r>
    </w:p>
    <w:p w14:paraId="1B310AB2" w14:textId="77777777" w:rsidR="001B0021" w:rsidRDefault="001B0021" w:rsidP="001B0021">
      <w:pPr>
        <w:rPr>
          <w:sz w:val="2"/>
          <w:szCs w:val="2"/>
        </w:rPr>
        <w:sectPr w:rsidR="001B0021">
          <w:pgSz w:w="16840" w:h="11900" w:orient="landscape"/>
          <w:pgMar w:top="1060" w:right="860" w:bottom="280" w:left="880" w:header="720" w:footer="720" w:gutter="0"/>
          <w:cols w:space="720"/>
        </w:sectPr>
      </w:pPr>
    </w:p>
    <w:tbl>
      <w:tblPr>
        <w:tblStyle w:val="TableNormal"/>
        <w:tblW w:w="0" w:type="auto"/>
        <w:tblInd w:w="130"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1E0" w:firstRow="1" w:lastRow="1" w:firstColumn="1" w:lastColumn="1" w:noHBand="0" w:noVBand="0"/>
      </w:tblPr>
      <w:tblGrid>
        <w:gridCol w:w="1244"/>
        <w:gridCol w:w="3682"/>
        <w:gridCol w:w="1244"/>
        <w:gridCol w:w="1084"/>
        <w:gridCol w:w="1244"/>
        <w:gridCol w:w="1244"/>
        <w:gridCol w:w="5098"/>
      </w:tblGrid>
      <w:tr w:rsidR="001B0021" w14:paraId="0F9FD061" w14:textId="77777777" w:rsidTr="00EC7285">
        <w:trPr>
          <w:trHeight w:val="489"/>
        </w:trPr>
        <w:tc>
          <w:tcPr>
            <w:tcW w:w="1244" w:type="dxa"/>
          </w:tcPr>
          <w:p w14:paraId="43741147" w14:textId="77777777" w:rsidR="001B0021" w:rsidRDefault="001B0021" w:rsidP="00EC7285">
            <w:pPr>
              <w:pStyle w:val="TableParagraph"/>
              <w:spacing w:before="127"/>
              <w:ind w:left="149" w:right="139"/>
              <w:jc w:val="center"/>
              <w:rPr>
                <w:rFonts w:ascii="Calibri"/>
                <w:b/>
                <w:sz w:val="19"/>
              </w:rPr>
            </w:pPr>
            <w:r>
              <w:rPr>
                <w:rFonts w:ascii="Calibri"/>
                <w:b/>
                <w:sz w:val="19"/>
              </w:rPr>
              <w:t>LM254</w:t>
            </w:r>
          </w:p>
        </w:tc>
        <w:tc>
          <w:tcPr>
            <w:tcW w:w="3682" w:type="dxa"/>
          </w:tcPr>
          <w:p w14:paraId="56C796A0" w14:textId="77777777" w:rsidR="001B0021" w:rsidRDefault="001B0021" w:rsidP="00EC7285">
            <w:pPr>
              <w:pStyle w:val="TableParagraph"/>
              <w:spacing w:before="36" w:line="210" w:lineRule="atLeast"/>
              <w:ind w:left="41"/>
              <w:rPr>
                <w:sz w:val="16"/>
              </w:rPr>
            </w:pPr>
            <w:r>
              <w:rPr>
                <w:w w:val="95"/>
                <w:sz w:val="16"/>
              </w:rPr>
              <w:t>деликатный</w:t>
            </w:r>
            <w:r>
              <w:rPr>
                <w:spacing w:val="19"/>
                <w:w w:val="95"/>
                <w:sz w:val="16"/>
              </w:rPr>
              <w:t xml:space="preserve"> </w:t>
            </w:r>
            <w:r>
              <w:rPr>
                <w:w w:val="95"/>
                <w:sz w:val="16"/>
              </w:rPr>
              <w:t>бальзам</w:t>
            </w:r>
            <w:r>
              <w:rPr>
                <w:rFonts w:ascii="Calibri" w:hAnsi="Calibri"/>
                <w:w w:val="95"/>
                <w:sz w:val="16"/>
              </w:rPr>
              <w:t>-</w:t>
            </w:r>
            <w:r>
              <w:rPr>
                <w:w w:val="95"/>
                <w:sz w:val="16"/>
              </w:rPr>
              <w:t>масло</w:t>
            </w:r>
            <w:r>
              <w:rPr>
                <w:spacing w:val="20"/>
                <w:w w:val="95"/>
                <w:sz w:val="16"/>
              </w:rPr>
              <w:t xml:space="preserve"> </w:t>
            </w:r>
            <w:r>
              <w:rPr>
                <w:w w:val="95"/>
                <w:sz w:val="16"/>
              </w:rPr>
              <w:t>для</w:t>
            </w:r>
            <w:r>
              <w:rPr>
                <w:spacing w:val="18"/>
                <w:w w:val="95"/>
                <w:sz w:val="16"/>
              </w:rPr>
              <w:t xml:space="preserve"> </w:t>
            </w:r>
            <w:r>
              <w:rPr>
                <w:w w:val="95"/>
                <w:sz w:val="16"/>
              </w:rPr>
              <w:t>губ</w:t>
            </w:r>
            <w:r>
              <w:rPr>
                <w:spacing w:val="-37"/>
                <w:w w:val="95"/>
                <w:sz w:val="16"/>
              </w:rPr>
              <w:t xml:space="preserve"> </w:t>
            </w:r>
            <w:r>
              <w:rPr>
                <w:sz w:val="16"/>
              </w:rPr>
              <w:t>увлажняющий</w:t>
            </w:r>
            <w:r>
              <w:rPr>
                <w:spacing w:val="-7"/>
                <w:sz w:val="16"/>
              </w:rPr>
              <w:t xml:space="preserve"> </w:t>
            </w:r>
            <w:r>
              <w:rPr>
                <w:sz w:val="16"/>
              </w:rPr>
              <w:t>Ананас</w:t>
            </w:r>
          </w:p>
        </w:tc>
        <w:tc>
          <w:tcPr>
            <w:tcW w:w="1244" w:type="dxa"/>
            <w:tcBorders>
              <w:right w:val="double" w:sz="2" w:space="0" w:color="000000"/>
            </w:tcBorders>
          </w:tcPr>
          <w:p w14:paraId="41EA5D0E" w14:textId="77777777" w:rsidR="001B0021" w:rsidRDefault="001B0021" w:rsidP="00EC7285">
            <w:pPr>
              <w:pStyle w:val="TableParagraph"/>
              <w:spacing w:before="11"/>
              <w:rPr>
                <w:rFonts w:ascii="Times New Roman"/>
                <w:sz w:val="12"/>
              </w:rPr>
            </w:pPr>
          </w:p>
          <w:p w14:paraId="5700AF43" w14:textId="77777777" w:rsidR="001B0021" w:rsidRDefault="001B0021" w:rsidP="00EC7285">
            <w:pPr>
              <w:pStyle w:val="TableParagraph"/>
              <w:ind w:left="520"/>
              <w:rPr>
                <w:rFonts w:ascii="Calibri"/>
                <w:sz w:val="16"/>
              </w:rPr>
            </w:pPr>
            <w:r>
              <w:rPr>
                <w:rFonts w:ascii="Calibri"/>
                <w:sz w:val="16"/>
              </w:rPr>
              <w:t>20</w:t>
            </w:r>
          </w:p>
        </w:tc>
        <w:tc>
          <w:tcPr>
            <w:tcW w:w="1084" w:type="dxa"/>
            <w:tcBorders>
              <w:left w:val="double" w:sz="2" w:space="0" w:color="000000"/>
              <w:right w:val="double" w:sz="2" w:space="0" w:color="000000"/>
            </w:tcBorders>
          </w:tcPr>
          <w:p w14:paraId="50507AA0" w14:textId="77777777" w:rsidR="001B0021" w:rsidRDefault="001B0021" w:rsidP="00EC7285">
            <w:pPr>
              <w:pStyle w:val="TableParagraph"/>
              <w:spacing w:before="28"/>
              <w:ind w:left="269" w:right="254"/>
              <w:jc w:val="center"/>
              <w:rPr>
                <w:rFonts w:ascii="Calibri"/>
                <w:b/>
                <w:sz w:val="19"/>
              </w:rPr>
            </w:pPr>
            <w:r>
              <w:rPr>
                <w:rFonts w:ascii="Calibri"/>
                <w:b/>
                <w:sz w:val="19"/>
              </w:rPr>
              <w:t>124,5</w:t>
            </w:r>
          </w:p>
        </w:tc>
        <w:tc>
          <w:tcPr>
            <w:tcW w:w="1244" w:type="dxa"/>
            <w:tcBorders>
              <w:left w:val="double" w:sz="2" w:space="0" w:color="000000"/>
            </w:tcBorders>
          </w:tcPr>
          <w:p w14:paraId="3A7D2B6F" w14:textId="77777777" w:rsidR="001B0021" w:rsidRDefault="001B0021" w:rsidP="00EC7285">
            <w:pPr>
              <w:pStyle w:val="TableParagraph"/>
              <w:spacing w:before="26"/>
              <w:ind w:left="480"/>
              <w:rPr>
                <w:rFonts w:ascii="Calibri"/>
                <w:sz w:val="16"/>
              </w:rPr>
            </w:pPr>
            <w:r>
              <w:rPr>
                <w:rFonts w:ascii="Calibri"/>
                <w:sz w:val="16"/>
              </w:rPr>
              <w:t>500</w:t>
            </w:r>
          </w:p>
        </w:tc>
        <w:tc>
          <w:tcPr>
            <w:tcW w:w="1244" w:type="dxa"/>
          </w:tcPr>
          <w:p w14:paraId="6EF81CF5" w14:textId="77777777" w:rsidR="001B0021" w:rsidRDefault="001B0021" w:rsidP="00EC7285">
            <w:pPr>
              <w:pStyle w:val="TableParagraph"/>
              <w:ind w:left="433"/>
              <w:rPr>
                <w:rFonts w:ascii="Times New Roman"/>
                <w:sz w:val="20"/>
              </w:rPr>
            </w:pPr>
            <w:r>
              <w:rPr>
                <w:rFonts w:ascii="Times New Roman"/>
                <w:noProof/>
                <w:sz w:val="20"/>
              </w:rPr>
              <w:drawing>
                <wp:inline distT="0" distB="0" distL="0" distR="0" wp14:anchorId="0A23C0EE" wp14:editId="18AD2116">
                  <wp:extent cx="119428" cy="158305"/>
                  <wp:effectExtent l="0" t="0" r="0" b="0"/>
                  <wp:docPr id="3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jpeg"/>
                          <pic:cNvPicPr/>
                        </pic:nvPicPr>
                        <pic:blipFill>
                          <a:blip r:embed="rId12" cstate="print"/>
                          <a:stretch>
                            <a:fillRect/>
                          </a:stretch>
                        </pic:blipFill>
                        <pic:spPr>
                          <a:xfrm>
                            <a:off x="0" y="0"/>
                            <a:ext cx="119428" cy="158305"/>
                          </a:xfrm>
                          <a:prstGeom prst="rect">
                            <a:avLst/>
                          </a:prstGeom>
                        </pic:spPr>
                      </pic:pic>
                    </a:graphicData>
                  </a:graphic>
                </wp:inline>
              </w:drawing>
            </w:r>
          </w:p>
        </w:tc>
        <w:tc>
          <w:tcPr>
            <w:tcW w:w="5098" w:type="dxa"/>
          </w:tcPr>
          <w:p w14:paraId="3F7BE8D4" w14:textId="77777777" w:rsidR="001B0021" w:rsidRDefault="001B0021" w:rsidP="00EC7285">
            <w:pPr>
              <w:pStyle w:val="TableParagraph"/>
              <w:spacing w:before="44" w:line="276" w:lineRule="auto"/>
              <w:ind w:left="38" w:right="277"/>
              <w:rPr>
                <w:rFonts w:ascii="Calibri" w:hAnsi="Calibri"/>
                <w:sz w:val="11"/>
              </w:rPr>
            </w:pPr>
            <w:r>
              <w:rPr>
                <w:spacing w:val="-1"/>
                <w:sz w:val="11"/>
              </w:rPr>
              <w:t xml:space="preserve">пчелиный </w:t>
            </w:r>
            <w:r>
              <w:rPr>
                <w:sz w:val="11"/>
              </w:rPr>
              <w:t>воск</w:t>
            </w:r>
            <w:r>
              <w:rPr>
                <w:rFonts w:ascii="Calibri" w:hAnsi="Calibri"/>
                <w:sz w:val="11"/>
              </w:rPr>
              <w:t xml:space="preserve">, </w:t>
            </w:r>
            <w:r>
              <w:rPr>
                <w:sz w:val="11"/>
              </w:rPr>
              <w:t>масло какао</w:t>
            </w:r>
            <w:r>
              <w:rPr>
                <w:rFonts w:ascii="Calibri" w:hAnsi="Calibri"/>
                <w:sz w:val="11"/>
              </w:rPr>
              <w:t xml:space="preserve">, </w:t>
            </w:r>
            <w:r>
              <w:rPr>
                <w:sz w:val="11"/>
              </w:rPr>
              <w:t>масло абрикосовой косточки</w:t>
            </w:r>
            <w:r>
              <w:rPr>
                <w:rFonts w:ascii="Calibri" w:hAnsi="Calibri"/>
                <w:sz w:val="11"/>
              </w:rPr>
              <w:t xml:space="preserve">, </w:t>
            </w:r>
            <w:r>
              <w:rPr>
                <w:sz w:val="11"/>
              </w:rPr>
              <w:t>масло манго</w:t>
            </w:r>
            <w:r>
              <w:rPr>
                <w:rFonts w:ascii="Calibri" w:hAnsi="Calibri"/>
                <w:sz w:val="11"/>
              </w:rPr>
              <w:t xml:space="preserve">, </w:t>
            </w:r>
            <w:r>
              <w:rPr>
                <w:sz w:val="11"/>
              </w:rPr>
              <w:t>масло ши</w:t>
            </w:r>
            <w:r>
              <w:rPr>
                <w:rFonts w:ascii="Calibri" w:hAnsi="Calibri"/>
                <w:sz w:val="11"/>
              </w:rPr>
              <w:t xml:space="preserve">, </w:t>
            </w:r>
            <w:r>
              <w:rPr>
                <w:sz w:val="11"/>
              </w:rPr>
              <w:t>экстракт</w:t>
            </w:r>
            <w:r>
              <w:rPr>
                <w:spacing w:val="-27"/>
                <w:sz w:val="11"/>
              </w:rPr>
              <w:t xml:space="preserve"> </w:t>
            </w:r>
            <w:r>
              <w:rPr>
                <w:sz w:val="11"/>
              </w:rPr>
              <w:t>ананса</w:t>
            </w:r>
            <w:r>
              <w:rPr>
                <w:rFonts w:ascii="Calibri" w:hAnsi="Calibri"/>
                <w:sz w:val="11"/>
              </w:rPr>
              <w:t>,</w:t>
            </w:r>
            <w:r>
              <w:rPr>
                <w:rFonts w:ascii="Calibri" w:hAnsi="Calibri"/>
                <w:spacing w:val="-1"/>
                <w:sz w:val="11"/>
              </w:rPr>
              <w:t xml:space="preserve"> </w:t>
            </w:r>
            <w:r>
              <w:rPr>
                <w:sz w:val="11"/>
              </w:rPr>
              <w:t>витамин</w:t>
            </w:r>
            <w:r>
              <w:rPr>
                <w:spacing w:val="-5"/>
                <w:sz w:val="11"/>
              </w:rPr>
              <w:t xml:space="preserve"> </w:t>
            </w:r>
            <w:r>
              <w:rPr>
                <w:sz w:val="11"/>
              </w:rPr>
              <w:t>Е</w:t>
            </w:r>
            <w:r>
              <w:rPr>
                <w:rFonts w:ascii="Calibri" w:hAnsi="Calibri"/>
                <w:sz w:val="11"/>
              </w:rPr>
              <w:t xml:space="preserve">, </w:t>
            </w:r>
            <w:r>
              <w:rPr>
                <w:sz w:val="11"/>
              </w:rPr>
              <w:t>парфюмерная</w:t>
            </w:r>
            <w:r>
              <w:rPr>
                <w:spacing w:val="-4"/>
                <w:sz w:val="11"/>
              </w:rPr>
              <w:t xml:space="preserve"> </w:t>
            </w:r>
            <w:r>
              <w:rPr>
                <w:sz w:val="11"/>
              </w:rPr>
              <w:t>композиция</w:t>
            </w:r>
            <w:r>
              <w:rPr>
                <w:rFonts w:ascii="Calibri" w:hAnsi="Calibri"/>
                <w:sz w:val="11"/>
              </w:rPr>
              <w:t>.</w:t>
            </w:r>
          </w:p>
        </w:tc>
      </w:tr>
      <w:tr w:rsidR="001B0021" w14:paraId="7052307C" w14:textId="77777777" w:rsidTr="00EC7285">
        <w:trPr>
          <w:trHeight w:val="711"/>
        </w:trPr>
        <w:tc>
          <w:tcPr>
            <w:tcW w:w="1244" w:type="dxa"/>
            <w:tcBorders>
              <w:left w:val="single" w:sz="6" w:space="0" w:color="000000"/>
              <w:bottom w:val="single" w:sz="6" w:space="0" w:color="000000"/>
            </w:tcBorders>
          </w:tcPr>
          <w:p w14:paraId="0109D808" w14:textId="77777777" w:rsidR="001B0021" w:rsidRDefault="001B0021" w:rsidP="00EC7285">
            <w:pPr>
              <w:pStyle w:val="TableParagraph"/>
              <w:spacing w:before="8"/>
              <w:rPr>
                <w:rFonts w:ascii="Times New Roman"/>
                <w:sz w:val="20"/>
              </w:rPr>
            </w:pPr>
          </w:p>
          <w:p w14:paraId="71B1669F" w14:textId="77777777" w:rsidR="001B0021" w:rsidRDefault="001B0021" w:rsidP="00EC7285">
            <w:pPr>
              <w:pStyle w:val="TableParagraph"/>
              <w:ind w:left="139" w:right="149"/>
              <w:jc w:val="center"/>
              <w:rPr>
                <w:rFonts w:ascii="Calibri"/>
                <w:b/>
                <w:sz w:val="19"/>
              </w:rPr>
            </w:pPr>
            <w:r>
              <w:rPr>
                <w:rFonts w:ascii="Calibri"/>
                <w:b/>
                <w:sz w:val="19"/>
              </w:rPr>
              <w:t>RV3705/2</w:t>
            </w:r>
          </w:p>
        </w:tc>
        <w:tc>
          <w:tcPr>
            <w:tcW w:w="3682" w:type="dxa"/>
            <w:tcBorders>
              <w:bottom w:val="single" w:sz="6" w:space="0" w:color="000000"/>
            </w:tcBorders>
          </w:tcPr>
          <w:p w14:paraId="3DBAD90D" w14:textId="77777777" w:rsidR="001B0021" w:rsidRDefault="001B0021" w:rsidP="00EC7285">
            <w:pPr>
              <w:pStyle w:val="TableParagraph"/>
              <w:spacing w:before="31" w:line="220" w:lineRule="exact"/>
              <w:ind w:left="41"/>
              <w:rPr>
                <w:sz w:val="16"/>
              </w:rPr>
            </w:pPr>
            <w:r>
              <w:rPr>
                <w:w w:val="95"/>
                <w:sz w:val="16"/>
              </w:rPr>
              <w:t>крем</w:t>
            </w:r>
            <w:r>
              <w:rPr>
                <w:spacing w:val="3"/>
                <w:w w:val="95"/>
                <w:sz w:val="16"/>
              </w:rPr>
              <w:t xml:space="preserve"> </w:t>
            </w:r>
            <w:r>
              <w:rPr>
                <w:w w:val="95"/>
                <w:sz w:val="16"/>
              </w:rPr>
              <w:t>для</w:t>
            </w:r>
            <w:r>
              <w:rPr>
                <w:spacing w:val="3"/>
                <w:w w:val="95"/>
                <w:sz w:val="16"/>
              </w:rPr>
              <w:t xml:space="preserve"> </w:t>
            </w:r>
            <w:r>
              <w:rPr>
                <w:w w:val="95"/>
                <w:sz w:val="16"/>
              </w:rPr>
              <w:t>зоны</w:t>
            </w:r>
            <w:r>
              <w:rPr>
                <w:spacing w:val="3"/>
                <w:w w:val="95"/>
                <w:sz w:val="16"/>
              </w:rPr>
              <w:t xml:space="preserve"> </w:t>
            </w:r>
            <w:r>
              <w:rPr>
                <w:w w:val="95"/>
                <w:sz w:val="16"/>
              </w:rPr>
              <w:t>вокруг</w:t>
            </w:r>
            <w:r>
              <w:rPr>
                <w:spacing w:val="3"/>
                <w:w w:val="95"/>
                <w:sz w:val="16"/>
              </w:rPr>
              <w:t xml:space="preserve"> </w:t>
            </w:r>
            <w:r>
              <w:rPr>
                <w:w w:val="95"/>
                <w:sz w:val="16"/>
              </w:rPr>
              <w:t>глаз</w:t>
            </w:r>
            <w:r>
              <w:rPr>
                <w:spacing w:val="4"/>
                <w:w w:val="95"/>
                <w:sz w:val="16"/>
              </w:rPr>
              <w:t xml:space="preserve"> </w:t>
            </w:r>
            <w:r>
              <w:rPr>
                <w:w w:val="95"/>
                <w:sz w:val="16"/>
              </w:rPr>
              <w:t>Деликатный</w:t>
            </w:r>
            <w:r>
              <w:rPr>
                <w:spacing w:val="4"/>
                <w:w w:val="95"/>
                <w:sz w:val="16"/>
              </w:rPr>
              <w:t xml:space="preserve"> </w:t>
            </w:r>
            <w:r>
              <w:rPr>
                <w:w w:val="95"/>
                <w:sz w:val="16"/>
              </w:rPr>
              <w:t>уход</w:t>
            </w:r>
            <w:r>
              <w:rPr>
                <w:rFonts w:ascii="Calibri" w:hAnsi="Calibri"/>
                <w:w w:val="95"/>
                <w:sz w:val="16"/>
              </w:rPr>
              <w:t>-</w:t>
            </w:r>
            <w:r>
              <w:rPr>
                <w:rFonts w:ascii="Calibri" w:hAnsi="Calibri"/>
                <w:spacing w:val="-31"/>
                <w:w w:val="95"/>
                <w:sz w:val="16"/>
              </w:rPr>
              <w:t xml:space="preserve"> </w:t>
            </w:r>
            <w:r>
              <w:rPr>
                <w:sz w:val="16"/>
              </w:rPr>
              <w:t>устраняет темные круги и отечность</w:t>
            </w:r>
            <w:r>
              <w:rPr>
                <w:rFonts w:ascii="Calibri" w:hAnsi="Calibri"/>
                <w:sz w:val="16"/>
              </w:rPr>
              <w:t>,</w:t>
            </w:r>
            <w:r>
              <w:rPr>
                <w:rFonts w:ascii="Calibri" w:hAnsi="Calibri"/>
                <w:spacing w:val="1"/>
                <w:sz w:val="16"/>
              </w:rPr>
              <w:t xml:space="preserve"> </w:t>
            </w:r>
            <w:r>
              <w:rPr>
                <w:sz w:val="16"/>
              </w:rPr>
              <w:t>антивозрасной</w:t>
            </w:r>
            <w:r>
              <w:rPr>
                <w:spacing w:val="-7"/>
                <w:sz w:val="16"/>
              </w:rPr>
              <w:t xml:space="preserve"> </w:t>
            </w:r>
            <w:r>
              <w:rPr>
                <w:sz w:val="16"/>
              </w:rPr>
              <w:t>эффект</w:t>
            </w:r>
          </w:p>
        </w:tc>
        <w:tc>
          <w:tcPr>
            <w:tcW w:w="1244" w:type="dxa"/>
            <w:tcBorders>
              <w:bottom w:val="single" w:sz="6" w:space="0" w:color="000000"/>
              <w:right w:val="double" w:sz="2" w:space="0" w:color="000000"/>
            </w:tcBorders>
          </w:tcPr>
          <w:p w14:paraId="44258D55" w14:textId="77777777" w:rsidR="001B0021" w:rsidRDefault="001B0021" w:rsidP="00EC7285">
            <w:pPr>
              <w:pStyle w:val="TableParagraph"/>
              <w:spacing w:before="7"/>
              <w:rPr>
                <w:rFonts w:ascii="Times New Roman"/>
              </w:rPr>
            </w:pPr>
          </w:p>
          <w:p w14:paraId="6FABC5E6" w14:textId="77777777" w:rsidR="001B0021" w:rsidRDefault="001B0021" w:rsidP="00EC7285">
            <w:pPr>
              <w:pStyle w:val="TableParagraph"/>
              <w:ind w:left="520"/>
              <w:rPr>
                <w:rFonts w:ascii="Calibri"/>
                <w:sz w:val="16"/>
              </w:rPr>
            </w:pPr>
            <w:r>
              <w:rPr>
                <w:rFonts w:ascii="Calibri"/>
                <w:sz w:val="16"/>
              </w:rPr>
              <w:t>30</w:t>
            </w:r>
          </w:p>
        </w:tc>
        <w:tc>
          <w:tcPr>
            <w:tcW w:w="1084" w:type="dxa"/>
            <w:tcBorders>
              <w:left w:val="double" w:sz="2" w:space="0" w:color="000000"/>
              <w:bottom w:val="single" w:sz="6" w:space="0" w:color="000000"/>
              <w:right w:val="double" w:sz="2" w:space="0" w:color="000000"/>
            </w:tcBorders>
          </w:tcPr>
          <w:p w14:paraId="2BD40875" w14:textId="77777777" w:rsidR="001B0021" w:rsidRDefault="001B0021" w:rsidP="00EC7285">
            <w:pPr>
              <w:pStyle w:val="TableParagraph"/>
              <w:spacing w:before="8"/>
              <w:rPr>
                <w:rFonts w:ascii="Times New Roman"/>
                <w:sz w:val="20"/>
              </w:rPr>
            </w:pPr>
          </w:p>
          <w:p w14:paraId="00554CBF" w14:textId="77777777" w:rsidR="001B0021" w:rsidRDefault="001B0021" w:rsidP="00EC7285">
            <w:pPr>
              <w:pStyle w:val="TableParagraph"/>
              <w:ind w:left="269" w:right="254"/>
              <w:jc w:val="center"/>
              <w:rPr>
                <w:rFonts w:ascii="Calibri"/>
                <w:b/>
                <w:sz w:val="19"/>
              </w:rPr>
            </w:pPr>
            <w:r>
              <w:rPr>
                <w:rFonts w:ascii="Calibri"/>
                <w:b/>
                <w:sz w:val="19"/>
              </w:rPr>
              <w:t>276,0</w:t>
            </w:r>
          </w:p>
        </w:tc>
        <w:tc>
          <w:tcPr>
            <w:tcW w:w="1244" w:type="dxa"/>
            <w:tcBorders>
              <w:left w:val="double" w:sz="2" w:space="0" w:color="000000"/>
              <w:bottom w:val="single" w:sz="6" w:space="0" w:color="000000"/>
            </w:tcBorders>
          </w:tcPr>
          <w:p w14:paraId="636DDF80" w14:textId="77777777" w:rsidR="001B0021" w:rsidRDefault="001B0021" w:rsidP="00EC7285">
            <w:pPr>
              <w:pStyle w:val="TableParagraph"/>
              <w:spacing w:before="7"/>
              <w:rPr>
                <w:rFonts w:ascii="Times New Roman"/>
              </w:rPr>
            </w:pPr>
          </w:p>
          <w:p w14:paraId="09242079" w14:textId="77777777" w:rsidR="001B0021" w:rsidRDefault="001B0021" w:rsidP="00EC7285">
            <w:pPr>
              <w:pStyle w:val="TableParagraph"/>
              <w:ind w:left="480"/>
              <w:rPr>
                <w:rFonts w:ascii="Calibri"/>
                <w:sz w:val="16"/>
              </w:rPr>
            </w:pPr>
            <w:r>
              <w:rPr>
                <w:rFonts w:ascii="Calibri"/>
                <w:sz w:val="16"/>
              </w:rPr>
              <w:t>500</w:t>
            </w:r>
          </w:p>
        </w:tc>
        <w:tc>
          <w:tcPr>
            <w:tcW w:w="1244" w:type="dxa"/>
          </w:tcPr>
          <w:p w14:paraId="49FE8432" w14:textId="77777777" w:rsidR="001B0021" w:rsidRDefault="001B0021" w:rsidP="00EC7285">
            <w:pPr>
              <w:pStyle w:val="TableParagraph"/>
              <w:ind w:left="350"/>
              <w:rPr>
                <w:rFonts w:ascii="Times New Roman"/>
                <w:sz w:val="20"/>
              </w:rPr>
            </w:pPr>
            <w:r>
              <w:rPr>
                <w:rFonts w:ascii="Times New Roman"/>
                <w:noProof/>
                <w:sz w:val="20"/>
              </w:rPr>
              <w:drawing>
                <wp:inline distT="0" distB="0" distL="0" distR="0" wp14:anchorId="44DB0C6D" wp14:editId="22789DB9">
                  <wp:extent cx="238450" cy="316611"/>
                  <wp:effectExtent l="0" t="0" r="0" b="0"/>
                  <wp:docPr id="4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jpeg"/>
                          <pic:cNvPicPr/>
                        </pic:nvPicPr>
                        <pic:blipFill>
                          <a:blip r:embed="rId15" cstate="print"/>
                          <a:stretch>
                            <a:fillRect/>
                          </a:stretch>
                        </pic:blipFill>
                        <pic:spPr>
                          <a:xfrm>
                            <a:off x="0" y="0"/>
                            <a:ext cx="238450" cy="316611"/>
                          </a:xfrm>
                          <a:prstGeom prst="rect">
                            <a:avLst/>
                          </a:prstGeom>
                        </pic:spPr>
                      </pic:pic>
                    </a:graphicData>
                  </a:graphic>
                </wp:inline>
              </w:drawing>
            </w:r>
          </w:p>
        </w:tc>
        <w:tc>
          <w:tcPr>
            <w:tcW w:w="5098" w:type="dxa"/>
            <w:tcBorders>
              <w:bottom w:val="single" w:sz="6" w:space="0" w:color="000000"/>
              <w:right w:val="single" w:sz="6" w:space="0" w:color="000000"/>
            </w:tcBorders>
          </w:tcPr>
          <w:p w14:paraId="44223B85" w14:textId="77777777" w:rsidR="001B0021" w:rsidRDefault="001B0021" w:rsidP="00EC7285">
            <w:pPr>
              <w:pStyle w:val="TableParagraph"/>
              <w:rPr>
                <w:rFonts w:ascii="Times New Roman"/>
                <w:sz w:val="12"/>
              </w:rPr>
            </w:pPr>
          </w:p>
        </w:tc>
      </w:tr>
      <w:tr w:rsidR="001B0021" w14:paraId="51779316" w14:textId="77777777" w:rsidTr="00EC7285">
        <w:trPr>
          <w:trHeight w:val="342"/>
        </w:trPr>
        <w:tc>
          <w:tcPr>
            <w:tcW w:w="14840" w:type="dxa"/>
            <w:gridSpan w:val="7"/>
            <w:tcBorders>
              <w:left w:val="single" w:sz="6" w:space="0" w:color="000000"/>
              <w:bottom w:val="nil"/>
              <w:right w:val="single" w:sz="6" w:space="0" w:color="000000"/>
            </w:tcBorders>
            <w:shd w:val="clear" w:color="auto" w:fill="EEECE1" w:themeFill="background2"/>
          </w:tcPr>
          <w:p w14:paraId="1C1AF6B7" w14:textId="77777777" w:rsidR="001B0021" w:rsidRDefault="001B0021" w:rsidP="00EC7285">
            <w:pPr>
              <w:pStyle w:val="TableParagraph"/>
              <w:spacing w:before="30"/>
              <w:ind w:left="41"/>
              <w:rPr>
                <w:rFonts w:ascii="Arial" w:hAnsi="Arial"/>
                <w:b/>
                <w:sz w:val="25"/>
              </w:rPr>
            </w:pPr>
            <w:r>
              <w:rPr>
                <w:rFonts w:ascii="Arial" w:hAnsi="Arial"/>
                <w:b/>
                <w:sz w:val="25"/>
              </w:rPr>
              <w:t>ОМОЛОЖЕНИЕ,</w:t>
            </w:r>
            <w:r>
              <w:rPr>
                <w:rFonts w:ascii="Arial" w:hAnsi="Arial"/>
                <w:b/>
                <w:spacing w:val="15"/>
                <w:sz w:val="25"/>
              </w:rPr>
              <w:t xml:space="preserve"> </w:t>
            </w:r>
            <w:r>
              <w:rPr>
                <w:rFonts w:ascii="Arial" w:hAnsi="Arial"/>
                <w:b/>
                <w:sz w:val="25"/>
              </w:rPr>
              <w:t>ЛИФТИНГ</w:t>
            </w:r>
            <w:r>
              <w:rPr>
                <w:rFonts w:ascii="Arial" w:hAnsi="Arial"/>
                <w:b/>
                <w:spacing w:val="16"/>
                <w:sz w:val="25"/>
              </w:rPr>
              <w:t xml:space="preserve"> </w:t>
            </w:r>
            <w:r>
              <w:rPr>
                <w:rFonts w:ascii="Arial" w:hAnsi="Arial"/>
                <w:b/>
                <w:sz w:val="25"/>
              </w:rPr>
              <w:t>-</w:t>
            </w:r>
            <w:r>
              <w:rPr>
                <w:rFonts w:ascii="Arial" w:hAnsi="Arial"/>
                <w:b/>
                <w:spacing w:val="16"/>
                <w:sz w:val="25"/>
              </w:rPr>
              <w:t xml:space="preserve"> </w:t>
            </w:r>
            <w:r>
              <w:rPr>
                <w:rFonts w:ascii="Arial" w:hAnsi="Arial"/>
                <w:b/>
                <w:sz w:val="25"/>
              </w:rPr>
              <w:t>уход</w:t>
            </w:r>
            <w:r>
              <w:rPr>
                <w:rFonts w:ascii="Arial" w:hAnsi="Arial"/>
                <w:b/>
                <w:spacing w:val="16"/>
                <w:sz w:val="25"/>
              </w:rPr>
              <w:t xml:space="preserve"> </w:t>
            </w:r>
            <w:r>
              <w:rPr>
                <w:rFonts w:ascii="Arial" w:hAnsi="Arial"/>
                <w:b/>
                <w:sz w:val="25"/>
              </w:rPr>
              <w:t>за</w:t>
            </w:r>
            <w:r>
              <w:rPr>
                <w:rFonts w:ascii="Arial" w:hAnsi="Arial"/>
                <w:b/>
                <w:spacing w:val="16"/>
                <w:sz w:val="25"/>
              </w:rPr>
              <w:t xml:space="preserve"> </w:t>
            </w:r>
            <w:r>
              <w:rPr>
                <w:rFonts w:ascii="Arial" w:hAnsi="Arial"/>
                <w:b/>
                <w:sz w:val="25"/>
              </w:rPr>
              <w:t>зрелой</w:t>
            </w:r>
            <w:r>
              <w:rPr>
                <w:rFonts w:ascii="Arial" w:hAnsi="Arial"/>
                <w:b/>
                <w:spacing w:val="15"/>
                <w:sz w:val="25"/>
              </w:rPr>
              <w:t xml:space="preserve"> </w:t>
            </w:r>
            <w:r>
              <w:rPr>
                <w:rFonts w:ascii="Arial" w:hAnsi="Arial"/>
                <w:b/>
                <w:sz w:val="25"/>
              </w:rPr>
              <w:t>кожей,</w:t>
            </w:r>
            <w:r>
              <w:rPr>
                <w:rFonts w:ascii="Arial" w:hAnsi="Arial"/>
                <w:b/>
                <w:spacing w:val="16"/>
                <w:sz w:val="25"/>
              </w:rPr>
              <w:t xml:space="preserve"> </w:t>
            </w:r>
            <w:r>
              <w:rPr>
                <w:rFonts w:ascii="Arial" w:hAnsi="Arial"/>
                <w:b/>
                <w:sz w:val="25"/>
              </w:rPr>
              <w:t>предупреждение</w:t>
            </w:r>
            <w:r>
              <w:rPr>
                <w:rFonts w:ascii="Arial" w:hAnsi="Arial"/>
                <w:b/>
                <w:spacing w:val="15"/>
                <w:sz w:val="25"/>
              </w:rPr>
              <w:t xml:space="preserve"> </w:t>
            </w:r>
            <w:r>
              <w:rPr>
                <w:rFonts w:ascii="Arial" w:hAnsi="Arial"/>
                <w:b/>
                <w:sz w:val="25"/>
              </w:rPr>
              <w:t>старения</w:t>
            </w:r>
          </w:p>
        </w:tc>
      </w:tr>
      <w:tr w:rsidR="001B0021" w14:paraId="25CCC13D" w14:textId="77777777" w:rsidTr="00EC7285">
        <w:trPr>
          <w:trHeight w:val="563"/>
        </w:trPr>
        <w:tc>
          <w:tcPr>
            <w:tcW w:w="1244" w:type="dxa"/>
          </w:tcPr>
          <w:p w14:paraId="73528D34" w14:textId="77777777" w:rsidR="001B0021" w:rsidRDefault="001B0021" w:rsidP="00EC7285">
            <w:pPr>
              <w:pStyle w:val="TableParagraph"/>
              <w:spacing w:before="181"/>
              <w:ind w:left="149" w:right="149"/>
              <w:jc w:val="center"/>
              <w:rPr>
                <w:rFonts w:ascii="Calibri" w:hAnsi="Calibri"/>
                <w:b/>
                <w:sz w:val="19"/>
              </w:rPr>
            </w:pPr>
            <w:r>
              <w:rPr>
                <w:rFonts w:ascii="Arial" w:hAnsi="Arial"/>
                <w:b/>
                <w:sz w:val="19"/>
              </w:rPr>
              <w:t>АХ</w:t>
            </w:r>
            <w:r>
              <w:rPr>
                <w:rFonts w:ascii="Calibri" w:hAnsi="Calibri"/>
                <w:b/>
                <w:sz w:val="19"/>
              </w:rPr>
              <w:t>8030.1*</w:t>
            </w:r>
          </w:p>
        </w:tc>
        <w:tc>
          <w:tcPr>
            <w:tcW w:w="3682" w:type="dxa"/>
          </w:tcPr>
          <w:p w14:paraId="40FFF868" w14:textId="77777777" w:rsidR="001B0021" w:rsidRDefault="001B0021" w:rsidP="00EC7285">
            <w:pPr>
              <w:pStyle w:val="TableParagraph"/>
              <w:spacing w:before="56"/>
              <w:ind w:left="41"/>
              <w:rPr>
                <w:sz w:val="16"/>
              </w:rPr>
            </w:pPr>
            <w:r>
              <w:rPr>
                <w:spacing w:val="-1"/>
                <w:sz w:val="16"/>
              </w:rPr>
              <w:t>масло</w:t>
            </w:r>
            <w:r>
              <w:rPr>
                <w:spacing w:val="-9"/>
                <w:sz w:val="16"/>
              </w:rPr>
              <w:t xml:space="preserve"> </w:t>
            </w:r>
            <w:r>
              <w:rPr>
                <w:spacing w:val="-1"/>
                <w:sz w:val="16"/>
              </w:rPr>
              <w:t>для</w:t>
            </w:r>
            <w:r>
              <w:rPr>
                <w:spacing w:val="-9"/>
                <w:sz w:val="16"/>
              </w:rPr>
              <w:t xml:space="preserve"> </w:t>
            </w:r>
            <w:r>
              <w:rPr>
                <w:spacing w:val="-1"/>
                <w:sz w:val="16"/>
              </w:rPr>
              <w:t>лица</w:t>
            </w:r>
            <w:r>
              <w:rPr>
                <w:spacing w:val="-10"/>
                <w:sz w:val="16"/>
              </w:rPr>
              <w:t xml:space="preserve"> </w:t>
            </w:r>
            <w:r>
              <w:rPr>
                <w:spacing w:val="-1"/>
                <w:sz w:val="16"/>
              </w:rPr>
              <w:t>с</w:t>
            </w:r>
            <w:r>
              <w:rPr>
                <w:spacing w:val="-9"/>
                <w:sz w:val="16"/>
              </w:rPr>
              <w:t xml:space="preserve"> </w:t>
            </w:r>
            <w:r>
              <w:rPr>
                <w:spacing w:val="-1"/>
                <w:sz w:val="16"/>
              </w:rPr>
              <w:t>витамином</w:t>
            </w:r>
            <w:r>
              <w:rPr>
                <w:spacing w:val="-9"/>
                <w:sz w:val="16"/>
              </w:rPr>
              <w:t xml:space="preserve"> </w:t>
            </w:r>
            <w:r>
              <w:rPr>
                <w:sz w:val="16"/>
              </w:rPr>
              <w:t>Е</w:t>
            </w:r>
            <w:r>
              <w:rPr>
                <w:spacing w:val="24"/>
                <w:sz w:val="16"/>
              </w:rPr>
              <w:t xml:space="preserve"> </w:t>
            </w:r>
            <w:r>
              <w:rPr>
                <w:sz w:val="16"/>
              </w:rPr>
              <w:t>ОМОЛОЖЕНИЕ</w:t>
            </w:r>
          </w:p>
          <w:p w14:paraId="36E972A4" w14:textId="77777777" w:rsidR="001B0021" w:rsidRDefault="001B0021" w:rsidP="00EC7285">
            <w:pPr>
              <w:pStyle w:val="TableParagraph"/>
              <w:spacing w:before="10" w:line="190" w:lineRule="atLeast"/>
              <w:ind w:left="41" w:right="571"/>
              <w:rPr>
                <w:sz w:val="16"/>
              </w:rPr>
            </w:pPr>
            <w:r>
              <w:rPr>
                <w:spacing w:val="-2"/>
                <w:sz w:val="16"/>
              </w:rPr>
              <w:t xml:space="preserve">для ухода и предупреждения </w:t>
            </w:r>
            <w:r>
              <w:rPr>
                <w:spacing w:val="-1"/>
                <w:sz w:val="16"/>
              </w:rPr>
              <w:t>возрастных</w:t>
            </w:r>
            <w:r>
              <w:rPr>
                <w:spacing w:val="-40"/>
                <w:sz w:val="16"/>
              </w:rPr>
              <w:t xml:space="preserve"> </w:t>
            </w:r>
            <w:r>
              <w:rPr>
                <w:sz w:val="16"/>
              </w:rPr>
              <w:t>изменений</w:t>
            </w:r>
          </w:p>
        </w:tc>
        <w:tc>
          <w:tcPr>
            <w:tcW w:w="1244" w:type="dxa"/>
            <w:tcBorders>
              <w:right w:val="double" w:sz="2" w:space="0" w:color="000000"/>
            </w:tcBorders>
          </w:tcPr>
          <w:p w14:paraId="34DFD4A5" w14:textId="77777777" w:rsidR="001B0021" w:rsidRDefault="001B0021" w:rsidP="00EC7285">
            <w:pPr>
              <w:pStyle w:val="TableParagraph"/>
              <w:spacing w:before="2"/>
              <w:rPr>
                <w:rFonts w:ascii="Times New Roman"/>
                <w:sz w:val="16"/>
              </w:rPr>
            </w:pPr>
          </w:p>
          <w:p w14:paraId="09ED9A55" w14:textId="77777777" w:rsidR="001B0021" w:rsidRDefault="001B0021" w:rsidP="00EC7285">
            <w:pPr>
              <w:pStyle w:val="TableParagraph"/>
              <w:ind w:left="520"/>
              <w:rPr>
                <w:rFonts w:ascii="Calibri"/>
                <w:sz w:val="16"/>
              </w:rPr>
            </w:pPr>
            <w:r>
              <w:rPr>
                <w:rFonts w:ascii="Calibri"/>
                <w:sz w:val="16"/>
              </w:rPr>
              <w:t>30</w:t>
            </w:r>
          </w:p>
        </w:tc>
        <w:tc>
          <w:tcPr>
            <w:tcW w:w="1084" w:type="dxa"/>
            <w:tcBorders>
              <w:left w:val="double" w:sz="2" w:space="0" w:color="000000"/>
              <w:right w:val="double" w:sz="2" w:space="0" w:color="000000"/>
            </w:tcBorders>
          </w:tcPr>
          <w:p w14:paraId="7B4660ED" w14:textId="77777777" w:rsidR="001B0021" w:rsidRDefault="001B0021" w:rsidP="00EC7285">
            <w:pPr>
              <w:pStyle w:val="TableParagraph"/>
              <w:spacing w:before="2"/>
              <w:rPr>
                <w:rFonts w:ascii="Times New Roman"/>
                <w:sz w:val="16"/>
              </w:rPr>
            </w:pPr>
          </w:p>
          <w:p w14:paraId="56017130" w14:textId="77777777" w:rsidR="001B0021" w:rsidRDefault="001B0021" w:rsidP="00EC7285">
            <w:pPr>
              <w:pStyle w:val="TableParagraph"/>
              <w:ind w:left="269" w:right="253"/>
              <w:jc w:val="center"/>
              <w:rPr>
                <w:rFonts w:ascii="Calibri"/>
                <w:b/>
                <w:sz w:val="16"/>
              </w:rPr>
            </w:pPr>
            <w:r>
              <w:rPr>
                <w:rFonts w:ascii="Calibri"/>
                <w:b/>
                <w:sz w:val="16"/>
              </w:rPr>
              <w:t>167,1</w:t>
            </w:r>
          </w:p>
        </w:tc>
        <w:tc>
          <w:tcPr>
            <w:tcW w:w="1244" w:type="dxa"/>
            <w:tcBorders>
              <w:left w:val="double" w:sz="2" w:space="0" w:color="000000"/>
            </w:tcBorders>
          </w:tcPr>
          <w:p w14:paraId="1060197B" w14:textId="77777777" w:rsidR="001B0021" w:rsidRDefault="001B0021" w:rsidP="00EC7285">
            <w:pPr>
              <w:pStyle w:val="TableParagraph"/>
              <w:spacing w:before="2"/>
              <w:rPr>
                <w:rFonts w:ascii="Times New Roman"/>
                <w:sz w:val="16"/>
              </w:rPr>
            </w:pPr>
          </w:p>
          <w:p w14:paraId="51BE2B65" w14:textId="77777777" w:rsidR="001B0021" w:rsidRDefault="001B0021" w:rsidP="00EC7285">
            <w:pPr>
              <w:pStyle w:val="TableParagraph"/>
              <w:ind w:left="480"/>
              <w:rPr>
                <w:rFonts w:ascii="Calibri"/>
                <w:sz w:val="16"/>
              </w:rPr>
            </w:pPr>
            <w:r>
              <w:rPr>
                <w:rFonts w:ascii="Calibri"/>
                <w:sz w:val="16"/>
              </w:rPr>
              <w:t>500</w:t>
            </w:r>
          </w:p>
        </w:tc>
        <w:tc>
          <w:tcPr>
            <w:tcW w:w="1244" w:type="dxa"/>
            <w:tcBorders>
              <w:top w:val="single" w:sz="6" w:space="0" w:color="000000"/>
            </w:tcBorders>
          </w:tcPr>
          <w:p w14:paraId="0793A5E0" w14:textId="77777777" w:rsidR="001B0021" w:rsidRDefault="001B0021" w:rsidP="00EC7285">
            <w:pPr>
              <w:pStyle w:val="TableParagraph"/>
              <w:ind w:left="412"/>
              <w:rPr>
                <w:rFonts w:ascii="Times New Roman"/>
                <w:sz w:val="20"/>
              </w:rPr>
            </w:pPr>
            <w:r>
              <w:rPr>
                <w:rFonts w:ascii="Times New Roman"/>
                <w:noProof/>
                <w:sz w:val="20"/>
              </w:rPr>
              <w:drawing>
                <wp:inline distT="0" distB="0" distL="0" distR="0" wp14:anchorId="084779CF" wp14:editId="3918A522">
                  <wp:extent cx="212463" cy="291464"/>
                  <wp:effectExtent l="0" t="0" r="0" b="0"/>
                  <wp:docPr id="4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jpeg"/>
                          <pic:cNvPicPr/>
                        </pic:nvPicPr>
                        <pic:blipFill>
                          <a:blip r:embed="rId16" cstate="print"/>
                          <a:stretch>
                            <a:fillRect/>
                          </a:stretch>
                        </pic:blipFill>
                        <pic:spPr>
                          <a:xfrm>
                            <a:off x="0" y="0"/>
                            <a:ext cx="212463" cy="291464"/>
                          </a:xfrm>
                          <a:prstGeom prst="rect">
                            <a:avLst/>
                          </a:prstGeom>
                        </pic:spPr>
                      </pic:pic>
                    </a:graphicData>
                  </a:graphic>
                </wp:inline>
              </w:drawing>
            </w:r>
          </w:p>
        </w:tc>
        <w:tc>
          <w:tcPr>
            <w:tcW w:w="5098" w:type="dxa"/>
          </w:tcPr>
          <w:p w14:paraId="464F303B" w14:textId="77777777" w:rsidR="001B0021" w:rsidRDefault="001B0021" w:rsidP="00EC7285">
            <w:pPr>
              <w:pStyle w:val="TableParagraph"/>
              <w:spacing w:before="5"/>
              <w:rPr>
                <w:rFonts w:ascii="Times New Roman"/>
                <w:sz w:val="12"/>
              </w:rPr>
            </w:pPr>
          </w:p>
          <w:p w14:paraId="66FA2791" w14:textId="77777777" w:rsidR="001B0021" w:rsidRDefault="001B0021" w:rsidP="00EC7285">
            <w:pPr>
              <w:pStyle w:val="TableParagraph"/>
              <w:spacing w:line="276" w:lineRule="auto"/>
              <w:ind w:left="38"/>
              <w:rPr>
                <w:rFonts w:ascii="Calibri" w:hAnsi="Calibri"/>
                <w:sz w:val="11"/>
              </w:rPr>
            </w:pPr>
            <w:r>
              <w:rPr>
                <w:sz w:val="11"/>
              </w:rPr>
              <w:t>масло оливы</w:t>
            </w:r>
            <w:r>
              <w:rPr>
                <w:rFonts w:ascii="Calibri" w:hAnsi="Calibri"/>
                <w:sz w:val="11"/>
              </w:rPr>
              <w:t xml:space="preserve">, </w:t>
            </w:r>
            <w:r>
              <w:rPr>
                <w:sz w:val="11"/>
              </w:rPr>
              <w:t>масло косметическое с витамином Е</w:t>
            </w:r>
            <w:r>
              <w:rPr>
                <w:rFonts w:ascii="Calibri" w:hAnsi="Calibri"/>
                <w:sz w:val="11"/>
              </w:rPr>
              <w:t xml:space="preserve">, </w:t>
            </w:r>
            <w:r>
              <w:rPr>
                <w:sz w:val="11"/>
              </w:rPr>
              <w:t>масло абрикоса</w:t>
            </w:r>
            <w:r>
              <w:rPr>
                <w:rFonts w:ascii="Calibri" w:hAnsi="Calibri"/>
                <w:sz w:val="11"/>
              </w:rPr>
              <w:t xml:space="preserve">, </w:t>
            </w:r>
            <w:r>
              <w:rPr>
                <w:sz w:val="11"/>
              </w:rPr>
              <w:t>масло шиповника</w:t>
            </w:r>
            <w:r>
              <w:rPr>
                <w:rFonts w:ascii="Calibri" w:hAnsi="Calibri"/>
                <w:sz w:val="11"/>
              </w:rPr>
              <w:t xml:space="preserve">, </w:t>
            </w:r>
            <w:r>
              <w:rPr>
                <w:sz w:val="11"/>
              </w:rPr>
              <w:t>эфирное</w:t>
            </w:r>
            <w:r>
              <w:rPr>
                <w:spacing w:val="-27"/>
                <w:sz w:val="11"/>
              </w:rPr>
              <w:t xml:space="preserve"> </w:t>
            </w:r>
            <w:r>
              <w:rPr>
                <w:sz w:val="11"/>
              </w:rPr>
              <w:t>масло</w:t>
            </w:r>
            <w:r>
              <w:rPr>
                <w:spacing w:val="-5"/>
                <w:sz w:val="11"/>
              </w:rPr>
              <w:t xml:space="preserve"> </w:t>
            </w:r>
            <w:r>
              <w:rPr>
                <w:sz w:val="11"/>
              </w:rPr>
              <w:t>персика</w:t>
            </w:r>
            <w:r>
              <w:rPr>
                <w:rFonts w:ascii="Calibri" w:hAnsi="Calibri"/>
                <w:sz w:val="11"/>
              </w:rPr>
              <w:t xml:space="preserve">, </w:t>
            </w:r>
            <w:r>
              <w:rPr>
                <w:sz w:val="11"/>
              </w:rPr>
              <w:t>парфюмерная</w:t>
            </w:r>
            <w:r>
              <w:rPr>
                <w:spacing w:val="-4"/>
                <w:sz w:val="11"/>
              </w:rPr>
              <w:t xml:space="preserve"> </w:t>
            </w:r>
            <w:r>
              <w:rPr>
                <w:sz w:val="11"/>
              </w:rPr>
              <w:t>композиция</w:t>
            </w:r>
            <w:r>
              <w:rPr>
                <w:rFonts w:ascii="Calibri" w:hAnsi="Calibri"/>
                <w:sz w:val="11"/>
              </w:rPr>
              <w:t>.</w:t>
            </w:r>
          </w:p>
        </w:tc>
      </w:tr>
      <w:tr w:rsidR="001B0021" w:rsidRPr="001B0021" w14:paraId="580EF2C2" w14:textId="77777777" w:rsidTr="00EC7285">
        <w:trPr>
          <w:trHeight w:val="648"/>
        </w:trPr>
        <w:tc>
          <w:tcPr>
            <w:tcW w:w="1244" w:type="dxa"/>
          </w:tcPr>
          <w:p w14:paraId="3B1E19A7" w14:textId="77777777" w:rsidR="001B0021" w:rsidRDefault="001B0021" w:rsidP="00EC7285">
            <w:pPr>
              <w:pStyle w:val="TableParagraph"/>
              <w:spacing w:before="2"/>
              <w:rPr>
                <w:rFonts w:ascii="Times New Roman"/>
                <w:sz w:val="15"/>
              </w:rPr>
            </w:pPr>
          </w:p>
          <w:p w14:paraId="0CCAE301" w14:textId="77777777" w:rsidR="001B0021" w:rsidRDefault="001B0021" w:rsidP="00EC7285">
            <w:pPr>
              <w:pStyle w:val="TableParagraph"/>
              <w:ind w:left="149" w:right="145"/>
              <w:jc w:val="center"/>
              <w:rPr>
                <w:rFonts w:ascii="Calibri"/>
                <w:b/>
                <w:sz w:val="19"/>
              </w:rPr>
            </w:pPr>
            <w:r>
              <w:rPr>
                <w:rFonts w:ascii="Calibri"/>
                <w:b/>
                <w:sz w:val="19"/>
              </w:rPr>
              <w:t>RV4818</w:t>
            </w:r>
          </w:p>
        </w:tc>
        <w:tc>
          <w:tcPr>
            <w:tcW w:w="3682" w:type="dxa"/>
          </w:tcPr>
          <w:p w14:paraId="5E734DD7" w14:textId="77777777" w:rsidR="001B0021" w:rsidRDefault="001B0021" w:rsidP="00EC7285">
            <w:pPr>
              <w:pStyle w:val="TableParagraph"/>
              <w:spacing w:line="183" w:lineRule="exact"/>
              <w:ind w:left="41"/>
              <w:rPr>
                <w:rFonts w:ascii="Calibri" w:hAnsi="Calibri"/>
                <w:sz w:val="16"/>
              </w:rPr>
            </w:pPr>
            <w:r>
              <w:rPr>
                <w:spacing w:val="-1"/>
                <w:sz w:val="16"/>
              </w:rPr>
              <w:t>Сыворотка</w:t>
            </w:r>
            <w:r>
              <w:rPr>
                <w:spacing w:val="-8"/>
                <w:sz w:val="16"/>
              </w:rPr>
              <w:t xml:space="preserve"> </w:t>
            </w:r>
            <w:r>
              <w:rPr>
                <w:spacing w:val="-1"/>
                <w:sz w:val="16"/>
              </w:rPr>
              <w:t>для</w:t>
            </w:r>
            <w:r>
              <w:rPr>
                <w:spacing w:val="-7"/>
                <w:sz w:val="16"/>
              </w:rPr>
              <w:t xml:space="preserve"> </w:t>
            </w:r>
            <w:r>
              <w:rPr>
                <w:spacing w:val="-1"/>
                <w:sz w:val="16"/>
              </w:rPr>
              <w:t>лица</w:t>
            </w:r>
            <w:r>
              <w:rPr>
                <w:spacing w:val="-7"/>
                <w:sz w:val="16"/>
              </w:rPr>
              <w:t xml:space="preserve"> </w:t>
            </w:r>
            <w:r>
              <w:rPr>
                <w:rFonts w:ascii="Calibri" w:hAnsi="Calibri"/>
                <w:spacing w:val="-1"/>
                <w:sz w:val="16"/>
              </w:rPr>
              <w:t>5</w:t>
            </w:r>
            <w:r>
              <w:rPr>
                <w:spacing w:val="-1"/>
                <w:sz w:val="16"/>
              </w:rPr>
              <w:t>в</w:t>
            </w:r>
            <w:r>
              <w:rPr>
                <w:rFonts w:ascii="Calibri" w:hAnsi="Calibri"/>
                <w:spacing w:val="-1"/>
                <w:sz w:val="16"/>
              </w:rPr>
              <w:t>1</w:t>
            </w:r>
            <w:r>
              <w:rPr>
                <w:rFonts w:ascii="Calibri" w:hAnsi="Calibri"/>
                <w:sz w:val="16"/>
              </w:rPr>
              <w:t xml:space="preserve"> </w:t>
            </w:r>
            <w:r>
              <w:rPr>
                <w:spacing w:val="-1"/>
                <w:sz w:val="16"/>
              </w:rPr>
              <w:t>восстановление</w:t>
            </w:r>
            <w:r>
              <w:rPr>
                <w:rFonts w:ascii="Calibri" w:hAnsi="Calibri"/>
                <w:spacing w:val="-1"/>
                <w:sz w:val="16"/>
              </w:rPr>
              <w:t>/</w:t>
            </w:r>
          </w:p>
          <w:p w14:paraId="087E1EF4" w14:textId="77777777" w:rsidR="001B0021" w:rsidRDefault="001B0021" w:rsidP="00EC7285">
            <w:pPr>
              <w:pStyle w:val="TableParagraph"/>
              <w:spacing w:before="25"/>
              <w:ind w:left="41"/>
              <w:rPr>
                <w:rFonts w:ascii="Calibri" w:hAnsi="Calibri"/>
                <w:sz w:val="16"/>
              </w:rPr>
            </w:pPr>
            <w:r>
              <w:rPr>
                <w:w w:val="95"/>
                <w:sz w:val="16"/>
              </w:rPr>
              <w:t>увлажнение</w:t>
            </w:r>
            <w:r>
              <w:rPr>
                <w:spacing w:val="8"/>
                <w:w w:val="95"/>
                <w:sz w:val="16"/>
              </w:rPr>
              <w:t xml:space="preserve"> </w:t>
            </w:r>
            <w:r>
              <w:rPr>
                <w:rFonts w:ascii="Calibri" w:hAnsi="Calibri"/>
                <w:w w:val="95"/>
                <w:sz w:val="16"/>
              </w:rPr>
              <w:t>/</w:t>
            </w:r>
            <w:r>
              <w:rPr>
                <w:rFonts w:ascii="Calibri" w:hAnsi="Calibri"/>
                <w:spacing w:val="13"/>
                <w:w w:val="95"/>
                <w:sz w:val="16"/>
              </w:rPr>
              <w:t xml:space="preserve"> </w:t>
            </w:r>
            <w:r>
              <w:rPr>
                <w:w w:val="95"/>
                <w:sz w:val="16"/>
              </w:rPr>
              <w:t>упругость</w:t>
            </w:r>
            <w:r>
              <w:rPr>
                <w:spacing w:val="7"/>
                <w:w w:val="95"/>
                <w:sz w:val="16"/>
              </w:rPr>
              <w:t xml:space="preserve"> </w:t>
            </w:r>
            <w:r>
              <w:rPr>
                <w:rFonts w:ascii="Calibri" w:hAnsi="Calibri"/>
                <w:w w:val="95"/>
                <w:sz w:val="16"/>
              </w:rPr>
              <w:t>/</w:t>
            </w:r>
            <w:r>
              <w:rPr>
                <w:rFonts w:ascii="Calibri" w:hAnsi="Calibri"/>
                <w:spacing w:val="14"/>
                <w:w w:val="95"/>
                <w:sz w:val="16"/>
              </w:rPr>
              <w:t xml:space="preserve"> </w:t>
            </w:r>
            <w:r>
              <w:rPr>
                <w:w w:val="95"/>
                <w:sz w:val="16"/>
              </w:rPr>
              <w:t>синтез</w:t>
            </w:r>
            <w:r>
              <w:rPr>
                <w:spacing w:val="7"/>
                <w:w w:val="95"/>
                <w:sz w:val="16"/>
              </w:rPr>
              <w:t xml:space="preserve"> </w:t>
            </w:r>
            <w:r>
              <w:rPr>
                <w:w w:val="95"/>
                <w:sz w:val="16"/>
              </w:rPr>
              <w:t>коллагена</w:t>
            </w:r>
            <w:r>
              <w:rPr>
                <w:spacing w:val="6"/>
                <w:w w:val="95"/>
                <w:sz w:val="16"/>
              </w:rPr>
              <w:t xml:space="preserve"> </w:t>
            </w:r>
            <w:r>
              <w:rPr>
                <w:rFonts w:ascii="Calibri" w:hAnsi="Calibri"/>
                <w:w w:val="95"/>
                <w:sz w:val="16"/>
              </w:rPr>
              <w:t>/</w:t>
            </w:r>
          </w:p>
          <w:p w14:paraId="6976350E" w14:textId="77777777" w:rsidR="001B0021" w:rsidRDefault="001B0021" w:rsidP="00EC7285">
            <w:pPr>
              <w:pStyle w:val="TableParagraph"/>
              <w:spacing w:before="29"/>
              <w:ind w:left="41"/>
              <w:rPr>
                <w:sz w:val="16"/>
              </w:rPr>
            </w:pPr>
            <w:r>
              <w:rPr>
                <w:w w:val="95"/>
                <w:sz w:val="16"/>
              </w:rPr>
              <w:t>разглаживание</w:t>
            </w:r>
            <w:r>
              <w:rPr>
                <w:spacing w:val="14"/>
                <w:w w:val="95"/>
                <w:sz w:val="16"/>
              </w:rPr>
              <w:t xml:space="preserve"> </w:t>
            </w:r>
            <w:r>
              <w:rPr>
                <w:w w:val="95"/>
                <w:sz w:val="16"/>
              </w:rPr>
              <w:t>морщин</w:t>
            </w:r>
          </w:p>
        </w:tc>
        <w:tc>
          <w:tcPr>
            <w:tcW w:w="1244" w:type="dxa"/>
            <w:tcBorders>
              <w:right w:val="double" w:sz="2" w:space="0" w:color="000000"/>
            </w:tcBorders>
          </w:tcPr>
          <w:p w14:paraId="76DE3FB0" w14:textId="77777777" w:rsidR="001B0021" w:rsidRDefault="001B0021" w:rsidP="00EC7285">
            <w:pPr>
              <w:pStyle w:val="TableParagraph"/>
              <w:spacing w:before="1"/>
              <w:rPr>
                <w:rFonts w:ascii="Times New Roman"/>
                <w:sz w:val="17"/>
              </w:rPr>
            </w:pPr>
          </w:p>
          <w:p w14:paraId="473E2877" w14:textId="77777777" w:rsidR="001B0021" w:rsidRDefault="001B0021" w:rsidP="00EC7285">
            <w:pPr>
              <w:pStyle w:val="TableParagraph"/>
              <w:ind w:left="520"/>
              <w:rPr>
                <w:rFonts w:ascii="Calibri"/>
                <w:sz w:val="16"/>
              </w:rPr>
            </w:pPr>
            <w:r>
              <w:rPr>
                <w:rFonts w:ascii="Calibri"/>
                <w:sz w:val="16"/>
              </w:rPr>
              <w:t>30</w:t>
            </w:r>
          </w:p>
        </w:tc>
        <w:tc>
          <w:tcPr>
            <w:tcW w:w="1084" w:type="dxa"/>
            <w:tcBorders>
              <w:left w:val="double" w:sz="2" w:space="0" w:color="000000"/>
              <w:right w:val="double" w:sz="2" w:space="0" w:color="000000"/>
            </w:tcBorders>
          </w:tcPr>
          <w:p w14:paraId="36A33BDE" w14:textId="77777777" w:rsidR="001B0021" w:rsidRDefault="001B0021" w:rsidP="00EC7285">
            <w:pPr>
              <w:pStyle w:val="TableParagraph"/>
              <w:spacing w:before="1"/>
              <w:rPr>
                <w:rFonts w:ascii="Times New Roman"/>
                <w:sz w:val="17"/>
              </w:rPr>
            </w:pPr>
          </w:p>
          <w:p w14:paraId="2F3C76EF" w14:textId="77777777" w:rsidR="001B0021" w:rsidRDefault="001B0021" w:rsidP="00EC7285">
            <w:pPr>
              <w:pStyle w:val="TableParagraph"/>
              <w:ind w:left="269" w:right="253"/>
              <w:jc w:val="center"/>
              <w:rPr>
                <w:rFonts w:ascii="Calibri"/>
                <w:b/>
                <w:sz w:val="16"/>
              </w:rPr>
            </w:pPr>
            <w:r>
              <w:rPr>
                <w:rFonts w:ascii="Calibri"/>
                <w:b/>
                <w:sz w:val="16"/>
              </w:rPr>
              <w:t>275,2</w:t>
            </w:r>
          </w:p>
        </w:tc>
        <w:tc>
          <w:tcPr>
            <w:tcW w:w="1244" w:type="dxa"/>
            <w:tcBorders>
              <w:left w:val="double" w:sz="2" w:space="0" w:color="000000"/>
            </w:tcBorders>
          </w:tcPr>
          <w:p w14:paraId="3DAB8D02" w14:textId="77777777" w:rsidR="001B0021" w:rsidRDefault="001B0021" w:rsidP="00EC7285">
            <w:pPr>
              <w:pStyle w:val="TableParagraph"/>
              <w:spacing w:before="1"/>
              <w:rPr>
                <w:rFonts w:ascii="Times New Roman"/>
                <w:sz w:val="17"/>
              </w:rPr>
            </w:pPr>
          </w:p>
          <w:p w14:paraId="794D6BED" w14:textId="77777777" w:rsidR="001B0021" w:rsidRDefault="001B0021" w:rsidP="00EC7285">
            <w:pPr>
              <w:pStyle w:val="TableParagraph"/>
              <w:ind w:left="443"/>
              <w:rPr>
                <w:rFonts w:ascii="Calibri"/>
                <w:sz w:val="16"/>
              </w:rPr>
            </w:pPr>
            <w:r>
              <w:rPr>
                <w:rFonts w:ascii="Calibri"/>
                <w:sz w:val="16"/>
              </w:rPr>
              <w:t>1000</w:t>
            </w:r>
          </w:p>
        </w:tc>
        <w:tc>
          <w:tcPr>
            <w:tcW w:w="1244" w:type="dxa"/>
          </w:tcPr>
          <w:p w14:paraId="2A325A03" w14:textId="77777777" w:rsidR="001B0021" w:rsidRDefault="001B0021" w:rsidP="00EC7285">
            <w:pPr>
              <w:pStyle w:val="TableParagraph"/>
              <w:rPr>
                <w:rFonts w:ascii="Times New Roman"/>
                <w:sz w:val="12"/>
              </w:rPr>
            </w:pPr>
          </w:p>
        </w:tc>
        <w:tc>
          <w:tcPr>
            <w:tcW w:w="5098" w:type="dxa"/>
            <w:tcBorders>
              <w:right w:val="single" w:sz="6" w:space="0" w:color="000000"/>
            </w:tcBorders>
          </w:tcPr>
          <w:p w14:paraId="68B3E2C1" w14:textId="77777777" w:rsidR="001B0021" w:rsidRPr="00A4773F" w:rsidRDefault="001B0021" w:rsidP="00EC7285">
            <w:pPr>
              <w:pStyle w:val="TableParagraph"/>
              <w:spacing w:before="82" w:line="130" w:lineRule="atLeast"/>
              <w:ind w:left="38" w:right="119"/>
              <w:rPr>
                <w:rFonts w:ascii="Calibri"/>
                <w:sz w:val="11"/>
                <w:lang w:val="en-US"/>
              </w:rPr>
            </w:pPr>
            <w:r w:rsidRPr="00A4773F">
              <w:rPr>
                <w:rFonts w:ascii="Calibri"/>
                <w:color w:val="1F1F1F"/>
                <w:sz w:val="11"/>
                <w:lang w:val="en-US"/>
              </w:rPr>
              <w:t>water, citric acid, carbomer,</w:t>
            </w:r>
            <w:r w:rsidRPr="00A4773F">
              <w:rPr>
                <w:rFonts w:ascii="Calibri"/>
                <w:color w:val="1F1F1F"/>
                <w:spacing w:val="1"/>
                <w:sz w:val="11"/>
                <w:lang w:val="en-US"/>
              </w:rPr>
              <w:t xml:space="preserve"> </w:t>
            </w:r>
            <w:r w:rsidRPr="00A4773F">
              <w:rPr>
                <w:rFonts w:ascii="Calibri"/>
                <w:color w:val="1F1F1F"/>
                <w:sz w:val="11"/>
                <w:lang w:val="en-US"/>
              </w:rPr>
              <w:t>caffeine, glycerin, triethanolamine, pantothenic</w:t>
            </w:r>
            <w:r w:rsidRPr="00A4773F">
              <w:rPr>
                <w:rFonts w:ascii="Calibri"/>
                <w:color w:val="1F1F1F"/>
                <w:spacing w:val="1"/>
                <w:sz w:val="11"/>
                <w:lang w:val="en-US"/>
              </w:rPr>
              <w:t xml:space="preserve"> </w:t>
            </w:r>
            <w:r w:rsidRPr="00A4773F">
              <w:rPr>
                <w:rFonts w:ascii="Calibri"/>
                <w:color w:val="1F1F1F"/>
                <w:sz w:val="11"/>
                <w:lang w:val="en-US"/>
              </w:rPr>
              <w:t>acid, collagen, eps complex</w:t>
            </w:r>
            <w:r w:rsidRPr="00A4773F">
              <w:rPr>
                <w:rFonts w:ascii="Calibri"/>
                <w:color w:val="1F1F1F"/>
                <w:spacing w:val="1"/>
                <w:sz w:val="11"/>
                <w:lang w:val="en-US"/>
              </w:rPr>
              <w:t xml:space="preserve"> </w:t>
            </w:r>
            <w:r w:rsidRPr="00A4773F">
              <w:rPr>
                <w:rFonts w:ascii="Calibri"/>
                <w:color w:val="1F1F1F"/>
                <w:sz w:val="11"/>
                <w:lang w:val="en-US"/>
              </w:rPr>
              <w:t>(water (and) polysaccharide alteromonas macleodii abyssii ferment extract (and) phenoxyethanol), vitamin e,</w:t>
            </w:r>
            <w:r w:rsidRPr="00A4773F">
              <w:rPr>
                <w:rFonts w:ascii="Calibri"/>
                <w:color w:val="1F1F1F"/>
                <w:spacing w:val="1"/>
                <w:sz w:val="11"/>
                <w:lang w:val="en-US"/>
              </w:rPr>
              <w:t xml:space="preserve"> </w:t>
            </w:r>
            <w:r w:rsidRPr="00A4773F">
              <w:rPr>
                <w:rFonts w:ascii="Calibri"/>
                <w:color w:val="1F1F1F"/>
                <w:sz w:val="11"/>
                <w:lang w:val="en-US"/>
              </w:rPr>
              <w:t>vitamin c, aroma, methylisothiazolinone, phenoxyethanol, hyaluronic acid, palmitoyl oligopeptide, vitamin a,</w:t>
            </w:r>
            <w:r w:rsidRPr="00A4773F">
              <w:rPr>
                <w:rFonts w:ascii="Calibri"/>
                <w:color w:val="1F1F1F"/>
                <w:spacing w:val="1"/>
                <w:sz w:val="11"/>
                <w:lang w:val="en-US"/>
              </w:rPr>
              <w:t xml:space="preserve"> </w:t>
            </w:r>
            <w:r w:rsidRPr="00A4773F">
              <w:rPr>
                <w:rFonts w:ascii="Calibri"/>
                <w:color w:val="1F1F1F"/>
                <w:sz w:val="11"/>
                <w:lang w:val="en-US"/>
              </w:rPr>
              <w:t>benzyl</w:t>
            </w:r>
            <w:r w:rsidRPr="00A4773F">
              <w:rPr>
                <w:rFonts w:ascii="Calibri"/>
                <w:color w:val="1F1F1F"/>
                <w:spacing w:val="-1"/>
                <w:sz w:val="11"/>
                <w:lang w:val="en-US"/>
              </w:rPr>
              <w:t xml:space="preserve"> </w:t>
            </w:r>
            <w:r w:rsidRPr="00A4773F">
              <w:rPr>
                <w:rFonts w:ascii="Calibri"/>
                <w:color w:val="1F1F1F"/>
                <w:sz w:val="11"/>
                <w:lang w:val="en-US"/>
              </w:rPr>
              <w:t>alcohol, methylchloroisothiazolinone</w:t>
            </w:r>
          </w:p>
        </w:tc>
      </w:tr>
      <w:tr w:rsidR="001B0021" w:rsidRPr="001B0021" w14:paraId="3E02605C" w14:textId="77777777" w:rsidTr="00EC7285">
        <w:trPr>
          <w:trHeight w:val="736"/>
        </w:trPr>
        <w:tc>
          <w:tcPr>
            <w:tcW w:w="1244" w:type="dxa"/>
          </w:tcPr>
          <w:p w14:paraId="5083E4DA" w14:textId="77777777" w:rsidR="001B0021" w:rsidRPr="00A4773F" w:rsidRDefault="001B0021" w:rsidP="00EC7285">
            <w:pPr>
              <w:pStyle w:val="TableParagraph"/>
              <w:spacing w:before="8"/>
              <w:rPr>
                <w:rFonts w:ascii="Times New Roman"/>
                <w:sz w:val="21"/>
                <w:lang w:val="en-US"/>
              </w:rPr>
            </w:pPr>
          </w:p>
          <w:p w14:paraId="6EEF5A02" w14:textId="77777777" w:rsidR="001B0021" w:rsidRDefault="001B0021" w:rsidP="00EC7285">
            <w:pPr>
              <w:pStyle w:val="TableParagraph"/>
              <w:spacing w:before="1"/>
              <w:ind w:left="149" w:right="145"/>
              <w:jc w:val="center"/>
              <w:rPr>
                <w:rFonts w:ascii="Calibri"/>
                <w:b/>
                <w:sz w:val="19"/>
              </w:rPr>
            </w:pPr>
            <w:r>
              <w:rPr>
                <w:rFonts w:ascii="Calibri"/>
                <w:b/>
                <w:sz w:val="19"/>
              </w:rPr>
              <w:t>RV3705</w:t>
            </w:r>
          </w:p>
        </w:tc>
        <w:tc>
          <w:tcPr>
            <w:tcW w:w="3682" w:type="dxa"/>
          </w:tcPr>
          <w:p w14:paraId="6F5CDE42" w14:textId="77777777" w:rsidR="001B0021" w:rsidRDefault="001B0021" w:rsidP="00EC7285">
            <w:pPr>
              <w:pStyle w:val="TableParagraph"/>
              <w:spacing w:before="2"/>
              <w:rPr>
                <w:rFonts w:ascii="Times New Roman"/>
                <w:sz w:val="25"/>
              </w:rPr>
            </w:pPr>
          </w:p>
          <w:p w14:paraId="58C77A98" w14:textId="77777777" w:rsidR="001B0021" w:rsidRDefault="001B0021" w:rsidP="00EC7285">
            <w:pPr>
              <w:pStyle w:val="TableParagraph"/>
              <w:ind w:left="41"/>
              <w:rPr>
                <w:sz w:val="16"/>
              </w:rPr>
            </w:pPr>
            <w:r>
              <w:rPr>
                <w:w w:val="95"/>
                <w:sz w:val="16"/>
              </w:rPr>
              <w:t>крем</w:t>
            </w:r>
            <w:r>
              <w:rPr>
                <w:spacing w:val="4"/>
                <w:w w:val="95"/>
                <w:sz w:val="16"/>
              </w:rPr>
              <w:t xml:space="preserve"> </w:t>
            </w:r>
            <w:r>
              <w:rPr>
                <w:w w:val="95"/>
                <w:sz w:val="16"/>
              </w:rPr>
              <w:t>для</w:t>
            </w:r>
            <w:r>
              <w:rPr>
                <w:spacing w:val="4"/>
                <w:w w:val="95"/>
                <w:sz w:val="16"/>
              </w:rPr>
              <w:t xml:space="preserve"> </w:t>
            </w:r>
            <w:r>
              <w:rPr>
                <w:w w:val="95"/>
                <w:sz w:val="16"/>
              </w:rPr>
              <w:t>лица</w:t>
            </w:r>
            <w:r>
              <w:rPr>
                <w:spacing w:val="4"/>
                <w:w w:val="95"/>
                <w:sz w:val="16"/>
              </w:rPr>
              <w:t xml:space="preserve"> </w:t>
            </w:r>
            <w:r>
              <w:rPr>
                <w:w w:val="95"/>
                <w:sz w:val="16"/>
              </w:rPr>
              <w:t>для</w:t>
            </w:r>
            <w:r>
              <w:rPr>
                <w:spacing w:val="4"/>
                <w:w w:val="95"/>
                <w:sz w:val="16"/>
              </w:rPr>
              <w:t xml:space="preserve"> </w:t>
            </w:r>
            <w:r>
              <w:rPr>
                <w:w w:val="95"/>
                <w:sz w:val="16"/>
              </w:rPr>
              <w:t>зрелой</w:t>
            </w:r>
            <w:r>
              <w:rPr>
                <w:spacing w:val="5"/>
                <w:w w:val="95"/>
                <w:sz w:val="16"/>
              </w:rPr>
              <w:t xml:space="preserve"> </w:t>
            </w:r>
            <w:r>
              <w:rPr>
                <w:w w:val="95"/>
                <w:sz w:val="16"/>
              </w:rPr>
              <w:t>кожи</w:t>
            </w:r>
          </w:p>
        </w:tc>
        <w:tc>
          <w:tcPr>
            <w:tcW w:w="1244" w:type="dxa"/>
            <w:tcBorders>
              <w:right w:val="double" w:sz="2" w:space="0" w:color="000000"/>
            </w:tcBorders>
          </w:tcPr>
          <w:p w14:paraId="77B6F35B" w14:textId="77777777" w:rsidR="001B0021" w:rsidRDefault="001B0021" w:rsidP="00EC7285">
            <w:pPr>
              <w:pStyle w:val="TableParagraph"/>
              <w:spacing w:before="8"/>
              <w:rPr>
                <w:rFonts w:ascii="Times New Roman"/>
                <w:sz w:val="23"/>
              </w:rPr>
            </w:pPr>
          </w:p>
          <w:p w14:paraId="40A2D79B" w14:textId="77777777" w:rsidR="001B0021" w:rsidRDefault="001B0021" w:rsidP="00EC7285">
            <w:pPr>
              <w:pStyle w:val="TableParagraph"/>
              <w:ind w:left="520"/>
              <w:rPr>
                <w:rFonts w:ascii="Calibri"/>
                <w:sz w:val="16"/>
              </w:rPr>
            </w:pPr>
            <w:r>
              <w:rPr>
                <w:rFonts w:ascii="Calibri"/>
                <w:sz w:val="16"/>
              </w:rPr>
              <w:t>30</w:t>
            </w:r>
          </w:p>
        </w:tc>
        <w:tc>
          <w:tcPr>
            <w:tcW w:w="1084" w:type="dxa"/>
            <w:tcBorders>
              <w:left w:val="double" w:sz="2" w:space="0" w:color="000000"/>
              <w:right w:val="double" w:sz="2" w:space="0" w:color="000000"/>
            </w:tcBorders>
          </w:tcPr>
          <w:p w14:paraId="42361E5D" w14:textId="77777777" w:rsidR="001B0021" w:rsidRDefault="001B0021" w:rsidP="00EC7285">
            <w:pPr>
              <w:pStyle w:val="TableParagraph"/>
              <w:spacing w:before="8"/>
              <w:rPr>
                <w:rFonts w:ascii="Times New Roman"/>
                <w:sz w:val="23"/>
              </w:rPr>
            </w:pPr>
          </w:p>
          <w:p w14:paraId="3137B372" w14:textId="77777777" w:rsidR="001B0021" w:rsidRDefault="001B0021" w:rsidP="00EC7285">
            <w:pPr>
              <w:pStyle w:val="TableParagraph"/>
              <w:ind w:left="269" w:right="253"/>
              <w:jc w:val="center"/>
              <w:rPr>
                <w:rFonts w:ascii="Calibri"/>
                <w:b/>
                <w:sz w:val="16"/>
              </w:rPr>
            </w:pPr>
            <w:r>
              <w:rPr>
                <w:rFonts w:ascii="Calibri"/>
                <w:b/>
                <w:sz w:val="16"/>
              </w:rPr>
              <w:t>466,1</w:t>
            </w:r>
          </w:p>
        </w:tc>
        <w:tc>
          <w:tcPr>
            <w:tcW w:w="1244" w:type="dxa"/>
            <w:tcBorders>
              <w:left w:val="double" w:sz="2" w:space="0" w:color="000000"/>
            </w:tcBorders>
          </w:tcPr>
          <w:p w14:paraId="40EBF834" w14:textId="77777777" w:rsidR="001B0021" w:rsidRDefault="001B0021" w:rsidP="00EC7285">
            <w:pPr>
              <w:pStyle w:val="TableParagraph"/>
              <w:spacing w:before="8"/>
              <w:rPr>
                <w:rFonts w:ascii="Times New Roman"/>
                <w:sz w:val="23"/>
              </w:rPr>
            </w:pPr>
          </w:p>
          <w:p w14:paraId="379DA9EC" w14:textId="77777777" w:rsidR="001B0021" w:rsidRDefault="001B0021" w:rsidP="00EC7285">
            <w:pPr>
              <w:pStyle w:val="TableParagraph"/>
              <w:ind w:left="480"/>
              <w:rPr>
                <w:rFonts w:ascii="Calibri"/>
                <w:sz w:val="16"/>
              </w:rPr>
            </w:pPr>
            <w:r>
              <w:rPr>
                <w:rFonts w:ascii="Calibri"/>
                <w:sz w:val="16"/>
              </w:rPr>
              <w:t>500</w:t>
            </w:r>
          </w:p>
        </w:tc>
        <w:tc>
          <w:tcPr>
            <w:tcW w:w="1244" w:type="dxa"/>
          </w:tcPr>
          <w:p w14:paraId="368CA411" w14:textId="77777777" w:rsidR="001B0021" w:rsidRDefault="001B0021" w:rsidP="00EC7285">
            <w:pPr>
              <w:pStyle w:val="TableParagraph"/>
              <w:ind w:left="340"/>
              <w:rPr>
                <w:rFonts w:ascii="Times New Roman"/>
                <w:sz w:val="20"/>
              </w:rPr>
            </w:pPr>
            <w:r>
              <w:rPr>
                <w:rFonts w:ascii="Times New Roman"/>
                <w:noProof/>
                <w:sz w:val="20"/>
              </w:rPr>
              <w:drawing>
                <wp:inline distT="0" distB="0" distL="0" distR="0" wp14:anchorId="0183E644" wp14:editId="3C257B2C">
                  <wp:extent cx="238420" cy="316611"/>
                  <wp:effectExtent l="0" t="0" r="0" b="0"/>
                  <wp:docPr id="4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jpeg"/>
                          <pic:cNvPicPr/>
                        </pic:nvPicPr>
                        <pic:blipFill>
                          <a:blip r:embed="rId15" cstate="print"/>
                          <a:stretch>
                            <a:fillRect/>
                          </a:stretch>
                        </pic:blipFill>
                        <pic:spPr>
                          <a:xfrm>
                            <a:off x="0" y="0"/>
                            <a:ext cx="238420" cy="316611"/>
                          </a:xfrm>
                          <a:prstGeom prst="rect">
                            <a:avLst/>
                          </a:prstGeom>
                        </pic:spPr>
                      </pic:pic>
                    </a:graphicData>
                  </a:graphic>
                </wp:inline>
              </w:drawing>
            </w:r>
          </w:p>
        </w:tc>
        <w:tc>
          <w:tcPr>
            <w:tcW w:w="5098" w:type="dxa"/>
          </w:tcPr>
          <w:p w14:paraId="4C7EF824" w14:textId="77777777" w:rsidR="001B0021" w:rsidRPr="00A4773F" w:rsidRDefault="001B0021" w:rsidP="00EC7285">
            <w:pPr>
              <w:pStyle w:val="TableParagraph"/>
              <w:spacing w:before="27" w:line="244" w:lineRule="auto"/>
              <w:ind w:left="38" w:right="119"/>
              <w:rPr>
                <w:rFonts w:ascii="Calibri"/>
                <w:sz w:val="11"/>
                <w:lang w:val="en-US"/>
              </w:rPr>
            </w:pPr>
            <w:r w:rsidRPr="00A4773F">
              <w:rPr>
                <w:rFonts w:ascii="Calibri"/>
                <w:sz w:val="11"/>
                <w:lang w:val="en-US"/>
              </w:rPr>
              <w:t>water, sodium polyacryloyldimethyl taurate, hydrogenated polydecene, butyrospermum parkii (shea butter)</w:t>
            </w:r>
            <w:r w:rsidRPr="00A4773F">
              <w:rPr>
                <w:rFonts w:ascii="Calibri"/>
                <w:spacing w:val="1"/>
                <w:sz w:val="11"/>
                <w:lang w:val="en-US"/>
              </w:rPr>
              <w:t xml:space="preserve"> </w:t>
            </w:r>
            <w:r w:rsidRPr="00A4773F">
              <w:rPr>
                <w:rFonts w:ascii="Calibri"/>
                <w:sz w:val="11"/>
                <w:lang w:val="en-US"/>
              </w:rPr>
              <w:t>oil, tridecet-10, glycerin, prunus amygdalus dulcis (sweet</w:t>
            </w:r>
            <w:r w:rsidRPr="00A4773F">
              <w:rPr>
                <w:rFonts w:ascii="Calibri"/>
                <w:spacing w:val="1"/>
                <w:sz w:val="11"/>
                <w:lang w:val="en-US"/>
              </w:rPr>
              <w:t xml:space="preserve"> </w:t>
            </w:r>
            <w:r w:rsidRPr="00A4773F">
              <w:rPr>
                <w:rFonts w:ascii="Calibri"/>
                <w:sz w:val="11"/>
                <w:lang w:val="en-US"/>
              </w:rPr>
              <w:t>almond) oil, prunus armeniaca kernel oil; cetearyl</w:t>
            </w:r>
            <w:r w:rsidRPr="00A4773F">
              <w:rPr>
                <w:rFonts w:ascii="Calibri"/>
                <w:spacing w:val="1"/>
                <w:sz w:val="11"/>
                <w:lang w:val="en-US"/>
              </w:rPr>
              <w:t xml:space="preserve"> </w:t>
            </w:r>
            <w:r w:rsidRPr="00A4773F">
              <w:rPr>
                <w:rFonts w:ascii="Calibri"/>
                <w:sz w:val="11"/>
                <w:lang w:val="en-US"/>
              </w:rPr>
              <w:t>alcohol, glyceryl stearate, quaternized honey, hydroxyethyl urea, benzyl alcohol, ethylhexylglycerin, collagen,</w:t>
            </w:r>
            <w:r w:rsidRPr="00A4773F">
              <w:rPr>
                <w:rFonts w:ascii="Calibri"/>
                <w:spacing w:val="1"/>
                <w:sz w:val="11"/>
                <w:lang w:val="en-US"/>
              </w:rPr>
              <w:t xml:space="preserve"> </w:t>
            </w:r>
            <w:r w:rsidRPr="00A4773F">
              <w:rPr>
                <w:rFonts w:ascii="Calibri"/>
                <w:sz w:val="11"/>
                <w:lang w:val="en-US"/>
              </w:rPr>
              <w:t>sepitonic M3 complex (magnesium aspartate, zinc gluconate, copper gluconate); lentinus edodes (shiitake</w:t>
            </w:r>
            <w:r w:rsidRPr="00A4773F">
              <w:rPr>
                <w:rFonts w:ascii="Calibri"/>
                <w:spacing w:val="1"/>
                <w:sz w:val="11"/>
                <w:lang w:val="en-US"/>
              </w:rPr>
              <w:t xml:space="preserve"> </w:t>
            </w:r>
            <w:r w:rsidRPr="00A4773F">
              <w:rPr>
                <w:rFonts w:ascii="Calibri"/>
                <w:sz w:val="11"/>
                <w:lang w:val="en-US"/>
              </w:rPr>
              <w:t>mushroom) extract, allantoin, tocopherol (vitamin E), retinol (vitamin A), aroma.</w:t>
            </w:r>
          </w:p>
        </w:tc>
      </w:tr>
      <w:tr w:rsidR="001B0021" w14:paraId="5FAD6C1E" w14:textId="77777777" w:rsidTr="00EC7285">
        <w:trPr>
          <w:trHeight w:val="674"/>
        </w:trPr>
        <w:tc>
          <w:tcPr>
            <w:tcW w:w="1244" w:type="dxa"/>
          </w:tcPr>
          <w:p w14:paraId="7C3776BF" w14:textId="77777777" w:rsidR="001B0021" w:rsidRPr="00A4773F" w:rsidRDefault="001B0021" w:rsidP="00EC7285">
            <w:pPr>
              <w:pStyle w:val="TableParagraph"/>
              <w:spacing w:before="6"/>
              <w:rPr>
                <w:rFonts w:ascii="Times New Roman"/>
                <w:sz w:val="18"/>
                <w:lang w:val="en-US"/>
              </w:rPr>
            </w:pPr>
          </w:p>
          <w:p w14:paraId="76D3689B" w14:textId="77777777" w:rsidR="001B0021" w:rsidRDefault="001B0021" w:rsidP="00EC7285">
            <w:pPr>
              <w:pStyle w:val="TableParagraph"/>
              <w:ind w:left="139" w:right="149"/>
              <w:jc w:val="center"/>
              <w:rPr>
                <w:rFonts w:ascii="Calibri"/>
                <w:b/>
                <w:sz w:val="19"/>
              </w:rPr>
            </w:pPr>
            <w:r>
              <w:rPr>
                <w:rFonts w:ascii="Calibri"/>
                <w:b/>
                <w:sz w:val="19"/>
              </w:rPr>
              <w:t>RV1795/1</w:t>
            </w:r>
          </w:p>
        </w:tc>
        <w:tc>
          <w:tcPr>
            <w:tcW w:w="3682" w:type="dxa"/>
          </w:tcPr>
          <w:p w14:paraId="2760FFD1" w14:textId="77777777" w:rsidR="001B0021" w:rsidRDefault="001B0021" w:rsidP="00EC7285">
            <w:pPr>
              <w:pStyle w:val="TableParagraph"/>
              <w:spacing w:before="142" w:line="285" w:lineRule="auto"/>
              <w:ind w:left="41" w:right="51"/>
              <w:rPr>
                <w:rFonts w:ascii="Calibri" w:hAnsi="Calibri"/>
                <w:sz w:val="16"/>
              </w:rPr>
            </w:pPr>
            <w:r>
              <w:rPr>
                <w:spacing w:val="-2"/>
                <w:sz w:val="16"/>
              </w:rPr>
              <w:t xml:space="preserve">антивозрастная </w:t>
            </w:r>
            <w:r>
              <w:rPr>
                <w:spacing w:val="-1"/>
                <w:sz w:val="16"/>
              </w:rPr>
              <w:t>массажная сыворотка для лица</w:t>
            </w:r>
            <w:r>
              <w:rPr>
                <w:spacing w:val="-40"/>
                <w:sz w:val="16"/>
              </w:rPr>
              <w:t xml:space="preserve"> </w:t>
            </w:r>
            <w:r>
              <w:rPr>
                <w:sz w:val="16"/>
              </w:rPr>
              <w:t>с</w:t>
            </w:r>
            <w:r>
              <w:rPr>
                <w:spacing w:val="-11"/>
                <w:sz w:val="16"/>
              </w:rPr>
              <w:t xml:space="preserve"> </w:t>
            </w:r>
            <w:r>
              <w:rPr>
                <w:sz w:val="16"/>
              </w:rPr>
              <w:t>комплексом</w:t>
            </w:r>
            <w:r>
              <w:rPr>
                <w:spacing w:val="-9"/>
                <w:sz w:val="16"/>
              </w:rPr>
              <w:t xml:space="preserve"> </w:t>
            </w:r>
            <w:r>
              <w:rPr>
                <w:sz w:val="16"/>
              </w:rPr>
              <w:t>масел</w:t>
            </w:r>
            <w:r>
              <w:rPr>
                <w:spacing w:val="-10"/>
                <w:sz w:val="16"/>
              </w:rPr>
              <w:t xml:space="preserve"> </w:t>
            </w:r>
            <w:r>
              <w:rPr>
                <w:rFonts w:ascii="Calibri" w:hAnsi="Calibri"/>
                <w:sz w:val="16"/>
              </w:rPr>
              <w:t>"</w:t>
            </w:r>
            <w:r>
              <w:rPr>
                <w:sz w:val="16"/>
              </w:rPr>
              <w:t>Омоложение</w:t>
            </w:r>
            <w:r>
              <w:rPr>
                <w:rFonts w:ascii="Calibri" w:hAnsi="Calibri"/>
                <w:sz w:val="16"/>
              </w:rPr>
              <w:t>"</w:t>
            </w:r>
            <w:r>
              <w:rPr>
                <w:rFonts w:ascii="Calibri" w:hAnsi="Calibri"/>
                <w:spacing w:val="-4"/>
                <w:sz w:val="16"/>
              </w:rPr>
              <w:t xml:space="preserve"> </w:t>
            </w:r>
            <w:r>
              <w:rPr>
                <w:rFonts w:ascii="Calibri" w:hAnsi="Calibri"/>
                <w:sz w:val="16"/>
              </w:rPr>
              <w:t>NEW</w:t>
            </w:r>
          </w:p>
        </w:tc>
        <w:tc>
          <w:tcPr>
            <w:tcW w:w="1244" w:type="dxa"/>
            <w:tcBorders>
              <w:right w:val="double" w:sz="2" w:space="0" w:color="000000"/>
            </w:tcBorders>
          </w:tcPr>
          <w:p w14:paraId="4F42B1FE" w14:textId="77777777" w:rsidR="001B0021" w:rsidRDefault="001B0021" w:rsidP="00EC7285">
            <w:pPr>
              <w:pStyle w:val="TableParagraph"/>
              <w:spacing w:before="5"/>
              <w:rPr>
                <w:rFonts w:ascii="Times New Roman"/>
                <w:sz w:val="20"/>
              </w:rPr>
            </w:pPr>
          </w:p>
          <w:p w14:paraId="4CB33889" w14:textId="77777777" w:rsidR="001B0021" w:rsidRDefault="001B0021" w:rsidP="00EC7285">
            <w:pPr>
              <w:pStyle w:val="TableParagraph"/>
              <w:ind w:left="520"/>
              <w:rPr>
                <w:rFonts w:ascii="Calibri"/>
                <w:sz w:val="16"/>
              </w:rPr>
            </w:pPr>
            <w:r>
              <w:rPr>
                <w:rFonts w:ascii="Calibri"/>
                <w:sz w:val="16"/>
              </w:rPr>
              <w:t>30</w:t>
            </w:r>
          </w:p>
        </w:tc>
        <w:tc>
          <w:tcPr>
            <w:tcW w:w="1084" w:type="dxa"/>
            <w:tcBorders>
              <w:left w:val="double" w:sz="2" w:space="0" w:color="000000"/>
              <w:right w:val="double" w:sz="2" w:space="0" w:color="000000"/>
            </w:tcBorders>
          </w:tcPr>
          <w:p w14:paraId="128CC2C1" w14:textId="77777777" w:rsidR="001B0021" w:rsidRDefault="001B0021" w:rsidP="00EC7285">
            <w:pPr>
              <w:pStyle w:val="TableParagraph"/>
              <w:spacing w:before="5"/>
              <w:rPr>
                <w:rFonts w:ascii="Times New Roman"/>
                <w:sz w:val="20"/>
              </w:rPr>
            </w:pPr>
          </w:p>
          <w:p w14:paraId="3D181791" w14:textId="77777777" w:rsidR="001B0021" w:rsidRDefault="001B0021" w:rsidP="00EC7285">
            <w:pPr>
              <w:pStyle w:val="TableParagraph"/>
              <w:ind w:left="269" w:right="253"/>
              <w:jc w:val="center"/>
              <w:rPr>
                <w:rFonts w:ascii="Calibri"/>
                <w:b/>
                <w:sz w:val="16"/>
              </w:rPr>
            </w:pPr>
            <w:r>
              <w:rPr>
                <w:rFonts w:ascii="Calibri"/>
                <w:b/>
                <w:sz w:val="16"/>
              </w:rPr>
              <w:t>379,2</w:t>
            </w:r>
          </w:p>
        </w:tc>
        <w:tc>
          <w:tcPr>
            <w:tcW w:w="1244" w:type="dxa"/>
            <w:tcBorders>
              <w:left w:val="double" w:sz="2" w:space="0" w:color="000000"/>
            </w:tcBorders>
          </w:tcPr>
          <w:p w14:paraId="604CEB04" w14:textId="77777777" w:rsidR="001B0021" w:rsidRDefault="001B0021" w:rsidP="00EC7285">
            <w:pPr>
              <w:pStyle w:val="TableParagraph"/>
              <w:spacing w:before="5"/>
              <w:rPr>
                <w:rFonts w:ascii="Times New Roman"/>
                <w:sz w:val="20"/>
              </w:rPr>
            </w:pPr>
          </w:p>
          <w:p w14:paraId="01E0F463" w14:textId="77777777" w:rsidR="001B0021" w:rsidRDefault="001B0021" w:rsidP="00EC7285">
            <w:pPr>
              <w:pStyle w:val="TableParagraph"/>
              <w:ind w:left="480"/>
              <w:rPr>
                <w:rFonts w:ascii="Calibri"/>
                <w:sz w:val="16"/>
              </w:rPr>
            </w:pPr>
            <w:r>
              <w:rPr>
                <w:rFonts w:ascii="Calibri"/>
                <w:sz w:val="16"/>
              </w:rPr>
              <w:t>500</w:t>
            </w:r>
          </w:p>
        </w:tc>
        <w:tc>
          <w:tcPr>
            <w:tcW w:w="1244" w:type="dxa"/>
          </w:tcPr>
          <w:p w14:paraId="2E0C3E13" w14:textId="77777777" w:rsidR="001B0021" w:rsidRDefault="001B0021" w:rsidP="00EC7285">
            <w:pPr>
              <w:pStyle w:val="TableParagraph"/>
              <w:ind w:left="363"/>
              <w:rPr>
                <w:rFonts w:ascii="Times New Roman"/>
                <w:sz w:val="20"/>
              </w:rPr>
            </w:pPr>
            <w:r>
              <w:rPr>
                <w:rFonts w:ascii="Times New Roman"/>
                <w:noProof/>
                <w:sz w:val="20"/>
              </w:rPr>
              <w:drawing>
                <wp:inline distT="0" distB="0" distL="0" distR="0" wp14:anchorId="04F310DE" wp14:editId="7BDAD755">
                  <wp:extent cx="275413" cy="365760"/>
                  <wp:effectExtent l="0" t="0" r="0" b="0"/>
                  <wp:docPr id="4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png"/>
                          <pic:cNvPicPr/>
                        </pic:nvPicPr>
                        <pic:blipFill>
                          <a:blip r:embed="rId17" cstate="print"/>
                          <a:stretch>
                            <a:fillRect/>
                          </a:stretch>
                        </pic:blipFill>
                        <pic:spPr>
                          <a:xfrm>
                            <a:off x="0" y="0"/>
                            <a:ext cx="275413" cy="365760"/>
                          </a:xfrm>
                          <a:prstGeom prst="rect">
                            <a:avLst/>
                          </a:prstGeom>
                        </pic:spPr>
                      </pic:pic>
                    </a:graphicData>
                  </a:graphic>
                </wp:inline>
              </w:drawing>
            </w:r>
          </w:p>
        </w:tc>
        <w:tc>
          <w:tcPr>
            <w:tcW w:w="5098" w:type="dxa"/>
          </w:tcPr>
          <w:p w14:paraId="26B63D04" w14:textId="77777777" w:rsidR="001B0021" w:rsidRDefault="001B0021" w:rsidP="00EC7285">
            <w:pPr>
              <w:pStyle w:val="TableParagraph"/>
              <w:spacing w:before="8"/>
              <w:rPr>
                <w:rFonts w:ascii="Times New Roman"/>
                <w:sz w:val="16"/>
              </w:rPr>
            </w:pPr>
          </w:p>
          <w:p w14:paraId="384F9254" w14:textId="77777777" w:rsidR="001B0021" w:rsidRDefault="001B0021" w:rsidP="00EC7285">
            <w:pPr>
              <w:pStyle w:val="TableParagraph"/>
              <w:spacing w:line="276" w:lineRule="auto"/>
              <w:ind w:left="38"/>
              <w:rPr>
                <w:sz w:val="11"/>
              </w:rPr>
            </w:pPr>
            <w:r>
              <w:rPr>
                <w:sz w:val="11"/>
              </w:rPr>
              <w:t>масло арганы</w:t>
            </w:r>
            <w:r>
              <w:rPr>
                <w:rFonts w:ascii="Calibri" w:hAnsi="Calibri"/>
                <w:sz w:val="11"/>
              </w:rPr>
              <w:t xml:space="preserve">, </w:t>
            </w:r>
            <w:r>
              <w:rPr>
                <w:sz w:val="11"/>
              </w:rPr>
              <w:t>масло рисовых отрубей</w:t>
            </w:r>
            <w:r>
              <w:rPr>
                <w:rFonts w:ascii="Calibri" w:hAnsi="Calibri"/>
                <w:sz w:val="11"/>
              </w:rPr>
              <w:t xml:space="preserve">, </w:t>
            </w:r>
            <w:r>
              <w:rPr>
                <w:sz w:val="11"/>
              </w:rPr>
              <w:t>кокосовое масло</w:t>
            </w:r>
            <w:r>
              <w:rPr>
                <w:rFonts w:ascii="Calibri" w:hAnsi="Calibri"/>
                <w:sz w:val="11"/>
              </w:rPr>
              <w:t xml:space="preserve">, </w:t>
            </w:r>
            <w:r>
              <w:rPr>
                <w:sz w:val="11"/>
              </w:rPr>
              <w:t>масло какао</w:t>
            </w:r>
            <w:r>
              <w:rPr>
                <w:rFonts w:ascii="Calibri" w:hAnsi="Calibri"/>
                <w:sz w:val="11"/>
              </w:rPr>
              <w:t xml:space="preserve">, </w:t>
            </w:r>
            <w:r>
              <w:rPr>
                <w:sz w:val="11"/>
              </w:rPr>
              <w:t>масло ши</w:t>
            </w:r>
            <w:r>
              <w:rPr>
                <w:rFonts w:ascii="Calibri" w:hAnsi="Calibri"/>
                <w:sz w:val="11"/>
              </w:rPr>
              <w:t>,</w:t>
            </w:r>
            <w:r>
              <w:rPr>
                <w:rFonts w:ascii="Calibri" w:hAnsi="Calibri"/>
                <w:spacing w:val="-22"/>
                <w:sz w:val="11"/>
              </w:rPr>
              <w:t xml:space="preserve"> </w:t>
            </w:r>
            <w:r>
              <w:rPr>
                <w:sz w:val="11"/>
              </w:rPr>
              <w:t>этилгексилкокоат</w:t>
            </w:r>
            <w:r>
              <w:rPr>
                <w:rFonts w:ascii="Calibri" w:hAnsi="Calibri"/>
                <w:sz w:val="11"/>
              </w:rPr>
              <w:t>,</w:t>
            </w:r>
            <w:r>
              <w:rPr>
                <w:rFonts w:ascii="Calibri" w:hAnsi="Calibri"/>
                <w:spacing w:val="-1"/>
                <w:sz w:val="11"/>
              </w:rPr>
              <w:t xml:space="preserve"> </w:t>
            </w:r>
            <w:r>
              <w:rPr>
                <w:sz w:val="11"/>
              </w:rPr>
              <w:t>изогеесадекан</w:t>
            </w:r>
            <w:r>
              <w:rPr>
                <w:rFonts w:ascii="Calibri" w:hAnsi="Calibri"/>
                <w:sz w:val="11"/>
              </w:rPr>
              <w:t>,</w:t>
            </w:r>
            <w:r>
              <w:rPr>
                <w:rFonts w:ascii="Calibri" w:hAnsi="Calibri"/>
                <w:spacing w:val="-1"/>
                <w:sz w:val="11"/>
              </w:rPr>
              <w:t xml:space="preserve"> </w:t>
            </w:r>
            <w:r>
              <w:rPr>
                <w:sz w:val="11"/>
              </w:rPr>
              <w:t>эфирное</w:t>
            </w:r>
            <w:r>
              <w:rPr>
                <w:spacing w:val="-6"/>
                <w:sz w:val="11"/>
              </w:rPr>
              <w:t xml:space="preserve"> </w:t>
            </w:r>
            <w:r>
              <w:rPr>
                <w:sz w:val="11"/>
              </w:rPr>
              <w:t>масло</w:t>
            </w:r>
            <w:r>
              <w:rPr>
                <w:spacing w:val="-5"/>
                <w:sz w:val="11"/>
              </w:rPr>
              <w:t xml:space="preserve"> </w:t>
            </w:r>
            <w:r>
              <w:rPr>
                <w:sz w:val="11"/>
              </w:rPr>
              <w:t>розового</w:t>
            </w:r>
            <w:r>
              <w:rPr>
                <w:spacing w:val="-5"/>
                <w:sz w:val="11"/>
              </w:rPr>
              <w:t xml:space="preserve"> </w:t>
            </w:r>
            <w:r>
              <w:rPr>
                <w:sz w:val="11"/>
              </w:rPr>
              <w:t>дерева</w:t>
            </w:r>
          </w:p>
        </w:tc>
      </w:tr>
      <w:tr w:rsidR="001B0021" w14:paraId="165E9368" w14:textId="77777777" w:rsidTr="00EC7285">
        <w:trPr>
          <w:trHeight w:val="662"/>
        </w:trPr>
        <w:tc>
          <w:tcPr>
            <w:tcW w:w="1244" w:type="dxa"/>
          </w:tcPr>
          <w:p w14:paraId="1B199F4E" w14:textId="77777777" w:rsidR="001B0021" w:rsidRDefault="001B0021" w:rsidP="00EC7285">
            <w:pPr>
              <w:pStyle w:val="TableParagraph"/>
              <w:spacing w:before="6"/>
              <w:rPr>
                <w:rFonts w:ascii="Times New Roman"/>
                <w:sz w:val="18"/>
              </w:rPr>
            </w:pPr>
          </w:p>
          <w:p w14:paraId="41013619" w14:textId="77777777" w:rsidR="001B0021" w:rsidRDefault="001B0021" w:rsidP="00EC7285">
            <w:pPr>
              <w:pStyle w:val="TableParagraph"/>
              <w:ind w:left="149" w:right="148"/>
              <w:jc w:val="center"/>
              <w:rPr>
                <w:rFonts w:ascii="Calibri"/>
                <w:b/>
                <w:sz w:val="19"/>
              </w:rPr>
            </w:pPr>
            <w:r>
              <w:rPr>
                <w:rFonts w:ascii="Calibri"/>
                <w:b/>
                <w:sz w:val="19"/>
              </w:rPr>
              <w:t>RV3019*</w:t>
            </w:r>
          </w:p>
        </w:tc>
        <w:tc>
          <w:tcPr>
            <w:tcW w:w="3682" w:type="dxa"/>
          </w:tcPr>
          <w:p w14:paraId="668530DA" w14:textId="77777777" w:rsidR="001B0021" w:rsidRDefault="001B0021" w:rsidP="00EC7285">
            <w:pPr>
              <w:pStyle w:val="TableParagraph"/>
              <w:spacing w:before="137" w:line="271" w:lineRule="auto"/>
              <w:ind w:left="41" w:right="185"/>
              <w:rPr>
                <w:rFonts w:ascii="Calibri" w:hAnsi="Calibri"/>
                <w:sz w:val="16"/>
              </w:rPr>
            </w:pPr>
            <w:r>
              <w:rPr>
                <w:spacing w:val="-1"/>
                <w:sz w:val="16"/>
              </w:rPr>
              <w:t>хайлайтер для лица экспресс</w:t>
            </w:r>
            <w:r>
              <w:rPr>
                <w:rFonts w:ascii="Calibri" w:hAnsi="Calibri"/>
                <w:spacing w:val="-1"/>
                <w:sz w:val="16"/>
              </w:rPr>
              <w:t>-</w:t>
            </w:r>
            <w:r>
              <w:rPr>
                <w:spacing w:val="-1"/>
                <w:sz w:val="16"/>
              </w:rPr>
              <w:t>восстановление</w:t>
            </w:r>
            <w:r>
              <w:rPr>
                <w:spacing w:val="-40"/>
                <w:sz w:val="16"/>
              </w:rPr>
              <w:t xml:space="preserve"> </w:t>
            </w:r>
            <w:r>
              <w:rPr>
                <w:spacing w:val="-1"/>
                <w:sz w:val="16"/>
              </w:rPr>
              <w:t>Сияние</w:t>
            </w:r>
            <w:r>
              <w:rPr>
                <w:spacing w:val="-10"/>
                <w:sz w:val="16"/>
              </w:rPr>
              <w:t xml:space="preserve"> </w:t>
            </w:r>
            <w:r>
              <w:rPr>
                <w:spacing w:val="-1"/>
                <w:sz w:val="16"/>
              </w:rPr>
              <w:t>кожи</w:t>
            </w:r>
            <w:r>
              <w:rPr>
                <w:spacing w:val="-9"/>
                <w:sz w:val="16"/>
              </w:rPr>
              <w:t xml:space="preserve"> </w:t>
            </w:r>
            <w:r>
              <w:rPr>
                <w:rFonts w:ascii="Calibri" w:hAnsi="Calibri"/>
                <w:spacing w:val="-1"/>
                <w:sz w:val="16"/>
              </w:rPr>
              <w:t>GOLD</w:t>
            </w:r>
            <w:r>
              <w:rPr>
                <w:rFonts w:ascii="Calibri" w:hAnsi="Calibri"/>
                <w:spacing w:val="31"/>
                <w:sz w:val="16"/>
              </w:rPr>
              <w:t xml:space="preserve"> </w:t>
            </w:r>
            <w:r>
              <w:rPr>
                <w:rFonts w:ascii="Calibri" w:hAnsi="Calibri"/>
                <w:spacing w:val="-1"/>
                <w:sz w:val="16"/>
              </w:rPr>
              <w:t>(</w:t>
            </w:r>
            <w:r>
              <w:rPr>
                <w:spacing w:val="-1"/>
                <w:sz w:val="16"/>
              </w:rPr>
              <w:t>хайлайтер</w:t>
            </w:r>
            <w:r>
              <w:rPr>
                <w:rFonts w:ascii="Calibri" w:hAnsi="Calibri"/>
                <w:spacing w:val="-1"/>
                <w:sz w:val="16"/>
              </w:rPr>
              <w:t>,</w:t>
            </w:r>
            <w:r>
              <w:rPr>
                <w:rFonts w:ascii="Calibri" w:hAnsi="Calibri"/>
                <w:spacing w:val="-2"/>
                <w:sz w:val="16"/>
              </w:rPr>
              <w:t xml:space="preserve"> </w:t>
            </w:r>
            <w:r>
              <w:rPr>
                <w:sz w:val="16"/>
              </w:rPr>
              <w:t>увлажняет</w:t>
            </w:r>
            <w:r>
              <w:rPr>
                <w:rFonts w:ascii="Calibri" w:hAnsi="Calibri"/>
                <w:sz w:val="16"/>
              </w:rPr>
              <w:t>)</w:t>
            </w:r>
          </w:p>
        </w:tc>
        <w:tc>
          <w:tcPr>
            <w:tcW w:w="1244" w:type="dxa"/>
            <w:tcBorders>
              <w:right w:val="double" w:sz="2" w:space="0" w:color="000000"/>
            </w:tcBorders>
          </w:tcPr>
          <w:p w14:paraId="1EAFF7E2" w14:textId="77777777" w:rsidR="001B0021" w:rsidRDefault="001B0021" w:rsidP="00EC7285">
            <w:pPr>
              <w:pStyle w:val="TableParagraph"/>
              <w:spacing w:before="5"/>
              <w:rPr>
                <w:rFonts w:ascii="Times New Roman"/>
                <w:sz w:val="20"/>
              </w:rPr>
            </w:pPr>
          </w:p>
          <w:p w14:paraId="5FC56706" w14:textId="77777777" w:rsidR="001B0021" w:rsidRDefault="001B0021" w:rsidP="00EC7285">
            <w:pPr>
              <w:pStyle w:val="TableParagraph"/>
              <w:ind w:left="520"/>
              <w:rPr>
                <w:rFonts w:ascii="Calibri"/>
                <w:sz w:val="16"/>
              </w:rPr>
            </w:pPr>
            <w:r>
              <w:rPr>
                <w:rFonts w:ascii="Calibri"/>
                <w:sz w:val="16"/>
              </w:rPr>
              <w:t>30</w:t>
            </w:r>
          </w:p>
        </w:tc>
        <w:tc>
          <w:tcPr>
            <w:tcW w:w="1084" w:type="dxa"/>
            <w:tcBorders>
              <w:left w:val="double" w:sz="2" w:space="0" w:color="000000"/>
              <w:right w:val="double" w:sz="2" w:space="0" w:color="000000"/>
            </w:tcBorders>
          </w:tcPr>
          <w:p w14:paraId="330E4DC9" w14:textId="77777777" w:rsidR="001B0021" w:rsidRDefault="001B0021" w:rsidP="00EC7285">
            <w:pPr>
              <w:pStyle w:val="TableParagraph"/>
              <w:spacing w:before="5"/>
              <w:rPr>
                <w:rFonts w:ascii="Times New Roman"/>
                <w:sz w:val="20"/>
              </w:rPr>
            </w:pPr>
          </w:p>
          <w:p w14:paraId="46CAF47B" w14:textId="77777777" w:rsidR="001B0021" w:rsidRDefault="001B0021" w:rsidP="00EC7285">
            <w:pPr>
              <w:pStyle w:val="TableParagraph"/>
              <w:ind w:left="269" w:right="253"/>
              <w:jc w:val="center"/>
              <w:rPr>
                <w:rFonts w:ascii="Calibri"/>
                <w:b/>
                <w:sz w:val="16"/>
              </w:rPr>
            </w:pPr>
            <w:r>
              <w:rPr>
                <w:rFonts w:ascii="Calibri"/>
                <w:b/>
                <w:sz w:val="16"/>
              </w:rPr>
              <w:t>265,5</w:t>
            </w:r>
          </w:p>
        </w:tc>
        <w:tc>
          <w:tcPr>
            <w:tcW w:w="1244" w:type="dxa"/>
            <w:tcBorders>
              <w:left w:val="double" w:sz="2" w:space="0" w:color="000000"/>
            </w:tcBorders>
          </w:tcPr>
          <w:p w14:paraId="7311F211" w14:textId="77777777" w:rsidR="001B0021" w:rsidRDefault="001B0021" w:rsidP="00EC7285">
            <w:pPr>
              <w:pStyle w:val="TableParagraph"/>
              <w:spacing w:before="5"/>
              <w:rPr>
                <w:rFonts w:ascii="Times New Roman"/>
                <w:sz w:val="20"/>
              </w:rPr>
            </w:pPr>
          </w:p>
          <w:p w14:paraId="128058C9" w14:textId="77777777" w:rsidR="001B0021" w:rsidRDefault="001B0021" w:rsidP="00EC7285">
            <w:pPr>
              <w:pStyle w:val="TableParagraph"/>
              <w:ind w:left="443"/>
              <w:rPr>
                <w:rFonts w:ascii="Calibri"/>
                <w:sz w:val="16"/>
              </w:rPr>
            </w:pPr>
            <w:r>
              <w:rPr>
                <w:rFonts w:ascii="Calibri"/>
                <w:sz w:val="16"/>
              </w:rPr>
              <w:t>1000</w:t>
            </w:r>
          </w:p>
        </w:tc>
        <w:tc>
          <w:tcPr>
            <w:tcW w:w="1244" w:type="dxa"/>
          </w:tcPr>
          <w:p w14:paraId="60DACBFE" w14:textId="77777777" w:rsidR="001B0021" w:rsidRDefault="001B0021" w:rsidP="00EC7285">
            <w:pPr>
              <w:pStyle w:val="TableParagraph"/>
              <w:ind w:left="368"/>
              <w:rPr>
                <w:rFonts w:ascii="Times New Roman"/>
                <w:sz w:val="20"/>
              </w:rPr>
            </w:pPr>
            <w:r>
              <w:rPr>
                <w:rFonts w:ascii="Times New Roman"/>
                <w:noProof/>
                <w:sz w:val="20"/>
              </w:rPr>
              <w:drawing>
                <wp:inline distT="0" distB="0" distL="0" distR="0" wp14:anchorId="1583CB0C" wp14:editId="7C1145E0">
                  <wp:extent cx="275433" cy="365760"/>
                  <wp:effectExtent l="0" t="0" r="0" b="0"/>
                  <wp:docPr id="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png"/>
                          <pic:cNvPicPr/>
                        </pic:nvPicPr>
                        <pic:blipFill>
                          <a:blip r:embed="rId18" cstate="print"/>
                          <a:stretch>
                            <a:fillRect/>
                          </a:stretch>
                        </pic:blipFill>
                        <pic:spPr>
                          <a:xfrm>
                            <a:off x="0" y="0"/>
                            <a:ext cx="275433" cy="365760"/>
                          </a:xfrm>
                          <a:prstGeom prst="rect">
                            <a:avLst/>
                          </a:prstGeom>
                        </pic:spPr>
                      </pic:pic>
                    </a:graphicData>
                  </a:graphic>
                </wp:inline>
              </w:drawing>
            </w:r>
          </w:p>
        </w:tc>
        <w:tc>
          <w:tcPr>
            <w:tcW w:w="5098" w:type="dxa"/>
          </w:tcPr>
          <w:p w14:paraId="44D0B939" w14:textId="77777777" w:rsidR="001B0021" w:rsidRDefault="001B0021" w:rsidP="00EC7285">
            <w:pPr>
              <w:pStyle w:val="TableParagraph"/>
              <w:spacing w:before="16" w:line="150" w:lineRule="atLeast"/>
              <w:ind w:left="38" w:right="63"/>
              <w:rPr>
                <w:sz w:val="11"/>
              </w:rPr>
            </w:pPr>
            <w:r>
              <w:rPr>
                <w:sz w:val="11"/>
              </w:rPr>
              <w:t>вода</w:t>
            </w:r>
            <w:r>
              <w:rPr>
                <w:rFonts w:ascii="Calibri" w:hAnsi="Calibri"/>
                <w:sz w:val="11"/>
              </w:rPr>
              <w:t xml:space="preserve">, </w:t>
            </w:r>
            <w:r>
              <w:rPr>
                <w:sz w:val="11"/>
              </w:rPr>
              <w:t>глицерин</w:t>
            </w:r>
            <w:r>
              <w:rPr>
                <w:rFonts w:ascii="Calibri" w:hAnsi="Calibri"/>
                <w:sz w:val="11"/>
              </w:rPr>
              <w:t xml:space="preserve">, </w:t>
            </w:r>
            <w:r>
              <w:rPr>
                <w:sz w:val="11"/>
              </w:rPr>
              <w:t xml:space="preserve">комплекс Акваксил </w:t>
            </w:r>
            <w:r>
              <w:rPr>
                <w:rFonts w:ascii="Calibri" w:hAnsi="Calibri"/>
                <w:sz w:val="11"/>
              </w:rPr>
              <w:t xml:space="preserve">( </w:t>
            </w:r>
            <w:r>
              <w:rPr>
                <w:sz w:val="11"/>
              </w:rPr>
              <w:t>ксилитилглюкозид и ангидроксилитол и ксилитол</w:t>
            </w:r>
            <w:r>
              <w:rPr>
                <w:rFonts w:ascii="Calibri" w:hAnsi="Calibri"/>
                <w:sz w:val="11"/>
              </w:rPr>
              <w:t>),</w:t>
            </w:r>
            <w:r>
              <w:rPr>
                <w:rFonts w:ascii="Calibri" w:hAnsi="Calibri"/>
                <w:spacing w:val="1"/>
                <w:sz w:val="11"/>
              </w:rPr>
              <w:t xml:space="preserve"> </w:t>
            </w:r>
            <w:r>
              <w:rPr>
                <w:sz w:val="11"/>
              </w:rPr>
              <w:t xml:space="preserve">комплекс </w:t>
            </w:r>
            <w:r>
              <w:rPr>
                <w:rFonts w:ascii="Calibri" w:hAnsi="Calibri"/>
                <w:sz w:val="11"/>
              </w:rPr>
              <w:t>Elfamoist</w:t>
            </w:r>
            <w:r>
              <w:rPr>
                <w:rFonts w:ascii="Calibri" w:hAnsi="Calibri"/>
                <w:spacing w:val="1"/>
                <w:sz w:val="11"/>
              </w:rPr>
              <w:t xml:space="preserve"> </w:t>
            </w:r>
            <w:r>
              <w:rPr>
                <w:rFonts w:ascii="Calibri" w:hAnsi="Calibri"/>
                <w:sz w:val="11"/>
              </w:rPr>
              <w:t xml:space="preserve">, </w:t>
            </w:r>
            <w:r>
              <w:rPr>
                <w:sz w:val="11"/>
              </w:rPr>
              <w:t>НУФ</w:t>
            </w:r>
            <w:r>
              <w:rPr>
                <w:rFonts w:ascii="Calibri" w:hAnsi="Calibri"/>
                <w:sz w:val="11"/>
              </w:rPr>
              <w:t>(sodium PCA, glucose, glutamic acid, dextrin, alanine, lysine, glycine, spartanova</w:t>
            </w:r>
            <w:r>
              <w:rPr>
                <w:rFonts w:ascii="Calibri" w:hAnsi="Calibri"/>
                <w:spacing w:val="1"/>
                <w:sz w:val="11"/>
              </w:rPr>
              <w:t xml:space="preserve"> </w:t>
            </w:r>
            <w:r>
              <w:rPr>
                <w:rFonts w:ascii="Calibri" w:hAnsi="Calibri"/>
                <w:sz w:val="11"/>
              </w:rPr>
              <w:t xml:space="preserve">acid, water), </w:t>
            </w:r>
            <w:r>
              <w:rPr>
                <w:sz w:val="11"/>
              </w:rPr>
              <w:t>гидролизованный коллаген</w:t>
            </w:r>
            <w:r>
              <w:rPr>
                <w:rFonts w:ascii="Calibri" w:hAnsi="Calibri"/>
                <w:sz w:val="11"/>
              </w:rPr>
              <w:t xml:space="preserve">, </w:t>
            </w:r>
            <w:r>
              <w:rPr>
                <w:sz w:val="11"/>
              </w:rPr>
              <w:t>гидролизованный эластин</w:t>
            </w:r>
            <w:r>
              <w:rPr>
                <w:rFonts w:ascii="Calibri" w:hAnsi="Calibri"/>
                <w:sz w:val="11"/>
              </w:rPr>
              <w:t xml:space="preserve">, </w:t>
            </w:r>
            <w:r>
              <w:rPr>
                <w:sz w:val="11"/>
              </w:rPr>
              <w:t>гидроксиэтилцеллюлоза</w:t>
            </w:r>
            <w:r>
              <w:rPr>
                <w:rFonts w:ascii="Calibri" w:hAnsi="Calibri"/>
                <w:sz w:val="11"/>
              </w:rPr>
              <w:t>,</w:t>
            </w:r>
            <w:r>
              <w:rPr>
                <w:rFonts w:ascii="Calibri" w:hAnsi="Calibri"/>
                <w:spacing w:val="1"/>
                <w:sz w:val="11"/>
              </w:rPr>
              <w:t xml:space="preserve"> </w:t>
            </w:r>
            <w:r>
              <w:rPr>
                <w:sz w:val="11"/>
              </w:rPr>
              <w:t>пантенол</w:t>
            </w:r>
            <w:r>
              <w:rPr>
                <w:rFonts w:ascii="Calibri" w:hAnsi="Calibri"/>
                <w:sz w:val="11"/>
              </w:rPr>
              <w:t>,</w:t>
            </w:r>
            <w:r>
              <w:rPr>
                <w:rFonts w:ascii="Calibri" w:hAnsi="Calibri"/>
                <w:spacing w:val="-1"/>
                <w:sz w:val="11"/>
              </w:rPr>
              <w:t xml:space="preserve"> </w:t>
            </w:r>
            <w:r>
              <w:rPr>
                <w:sz w:val="11"/>
              </w:rPr>
              <w:t>аллантоин</w:t>
            </w:r>
            <w:r>
              <w:rPr>
                <w:rFonts w:ascii="Calibri" w:hAnsi="Calibri"/>
                <w:sz w:val="11"/>
              </w:rPr>
              <w:t xml:space="preserve">,  </w:t>
            </w:r>
            <w:r>
              <w:rPr>
                <w:sz w:val="11"/>
              </w:rPr>
              <w:t>бензиловый</w:t>
            </w:r>
            <w:r>
              <w:rPr>
                <w:spacing w:val="-5"/>
                <w:sz w:val="11"/>
              </w:rPr>
              <w:t xml:space="preserve"> </w:t>
            </w:r>
            <w:r>
              <w:rPr>
                <w:sz w:val="11"/>
              </w:rPr>
              <w:t>спирт</w:t>
            </w:r>
            <w:r>
              <w:rPr>
                <w:rFonts w:ascii="Calibri" w:hAnsi="Calibri"/>
                <w:sz w:val="11"/>
              </w:rPr>
              <w:t xml:space="preserve">, </w:t>
            </w:r>
            <w:r>
              <w:rPr>
                <w:sz w:val="11"/>
              </w:rPr>
              <w:t>этилгексилглицерин</w:t>
            </w:r>
          </w:p>
        </w:tc>
      </w:tr>
      <w:tr w:rsidR="001B0021" w14:paraId="28F3CA94" w14:textId="77777777" w:rsidTr="00EC7285">
        <w:trPr>
          <w:trHeight w:val="1142"/>
        </w:trPr>
        <w:tc>
          <w:tcPr>
            <w:tcW w:w="1244" w:type="dxa"/>
          </w:tcPr>
          <w:p w14:paraId="4549AC23" w14:textId="77777777" w:rsidR="001B0021" w:rsidRDefault="001B0021" w:rsidP="00EC7285">
            <w:pPr>
              <w:pStyle w:val="TableParagraph"/>
              <w:rPr>
                <w:rFonts w:ascii="Times New Roman"/>
                <w:sz w:val="18"/>
              </w:rPr>
            </w:pPr>
          </w:p>
          <w:p w14:paraId="365D8CC3" w14:textId="77777777" w:rsidR="001B0021" w:rsidRDefault="001B0021" w:rsidP="00EC7285">
            <w:pPr>
              <w:pStyle w:val="TableParagraph"/>
              <w:spacing w:before="10"/>
              <w:rPr>
                <w:rFonts w:ascii="Times New Roman"/>
                <w:sz w:val="20"/>
              </w:rPr>
            </w:pPr>
          </w:p>
          <w:p w14:paraId="3DEDEAB5" w14:textId="77777777" w:rsidR="001B0021" w:rsidRDefault="001B0021" w:rsidP="00EC7285">
            <w:pPr>
              <w:pStyle w:val="TableParagraph"/>
              <w:ind w:left="149" w:right="148"/>
              <w:jc w:val="center"/>
              <w:rPr>
                <w:rFonts w:ascii="Calibri"/>
                <w:b/>
                <w:sz w:val="19"/>
              </w:rPr>
            </w:pPr>
            <w:r>
              <w:rPr>
                <w:rFonts w:ascii="Calibri"/>
                <w:b/>
                <w:sz w:val="19"/>
              </w:rPr>
              <w:t>RV3022*</w:t>
            </w:r>
          </w:p>
        </w:tc>
        <w:tc>
          <w:tcPr>
            <w:tcW w:w="3682" w:type="dxa"/>
          </w:tcPr>
          <w:p w14:paraId="6B5201BC" w14:textId="77777777" w:rsidR="001B0021" w:rsidRDefault="001B0021" w:rsidP="00EC7285">
            <w:pPr>
              <w:pStyle w:val="TableParagraph"/>
              <w:spacing w:before="14" w:line="220" w:lineRule="atLeast"/>
              <w:ind w:left="41"/>
              <w:rPr>
                <w:rFonts w:ascii="Calibri" w:hAnsi="Calibri"/>
                <w:sz w:val="16"/>
              </w:rPr>
            </w:pPr>
            <w:r>
              <w:rPr>
                <w:w w:val="95"/>
                <w:sz w:val="16"/>
              </w:rPr>
              <w:t>сыворотка</w:t>
            </w:r>
            <w:r>
              <w:rPr>
                <w:spacing w:val="11"/>
                <w:w w:val="95"/>
                <w:sz w:val="16"/>
              </w:rPr>
              <w:t xml:space="preserve"> </w:t>
            </w:r>
            <w:r>
              <w:rPr>
                <w:w w:val="95"/>
                <w:sz w:val="16"/>
              </w:rPr>
              <w:t>для</w:t>
            </w:r>
            <w:r>
              <w:rPr>
                <w:spacing w:val="11"/>
                <w:w w:val="95"/>
                <w:sz w:val="16"/>
              </w:rPr>
              <w:t xml:space="preserve"> </w:t>
            </w:r>
            <w:r>
              <w:rPr>
                <w:w w:val="95"/>
                <w:sz w:val="16"/>
              </w:rPr>
              <w:t>век</w:t>
            </w:r>
            <w:r>
              <w:rPr>
                <w:spacing w:val="12"/>
                <w:w w:val="95"/>
                <w:sz w:val="16"/>
              </w:rPr>
              <w:t xml:space="preserve"> </w:t>
            </w:r>
            <w:r>
              <w:rPr>
                <w:w w:val="95"/>
                <w:sz w:val="16"/>
              </w:rPr>
              <w:t>с</w:t>
            </w:r>
            <w:r>
              <w:rPr>
                <w:spacing w:val="11"/>
                <w:w w:val="95"/>
                <w:sz w:val="16"/>
              </w:rPr>
              <w:t xml:space="preserve"> </w:t>
            </w:r>
            <w:r>
              <w:rPr>
                <w:w w:val="95"/>
                <w:sz w:val="16"/>
              </w:rPr>
              <w:t>гиалуроном</w:t>
            </w:r>
            <w:r>
              <w:rPr>
                <w:spacing w:val="13"/>
                <w:w w:val="95"/>
                <w:sz w:val="16"/>
              </w:rPr>
              <w:t xml:space="preserve"> </w:t>
            </w:r>
            <w:r>
              <w:rPr>
                <w:rFonts w:ascii="Calibri" w:hAnsi="Calibri"/>
                <w:w w:val="95"/>
                <w:sz w:val="16"/>
              </w:rPr>
              <w:t>(</w:t>
            </w:r>
            <w:r>
              <w:rPr>
                <w:w w:val="95"/>
                <w:sz w:val="16"/>
              </w:rPr>
              <w:t>замедление</w:t>
            </w:r>
            <w:r>
              <w:rPr>
                <w:spacing w:val="1"/>
                <w:w w:val="95"/>
                <w:sz w:val="16"/>
              </w:rPr>
              <w:t xml:space="preserve"> </w:t>
            </w:r>
            <w:r>
              <w:rPr>
                <w:sz w:val="16"/>
              </w:rPr>
              <w:t>возрастных изменений</w:t>
            </w:r>
            <w:r>
              <w:rPr>
                <w:rFonts w:ascii="Calibri" w:hAnsi="Calibri"/>
                <w:sz w:val="16"/>
              </w:rPr>
              <w:t xml:space="preserve">, </w:t>
            </w:r>
            <w:r>
              <w:rPr>
                <w:sz w:val="16"/>
              </w:rPr>
              <w:t>упругость</w:t>
            </w:r>
            <w:r>
              <w:rPr>
                <w:rFonts w:ascii="Calibri" w:hAnsi="Calibri"/>
                <w:sz w:val="16"/>
              </w:rPr>
              <w:t>,</w:t>
            </w:r>
            <w:r>
              <w:rPr>
                <w:rFonts w:ascii="Calibri" w:hAnsi="Calibri"/>
                <w:spacing w:val="1"/>
                <w:sz w:val="16"/>
              </w:rPr>
              <w:t xml:space="preserve"> </w:t>
            </w:r>
            <w:r>
              <w:rPr>
                <w:sz w:val="16"/>
              </w:rPr>
              <w:t>разглаживание рельеф</w:t>
            </w:r>
            <w:r>
              <w:rPr>
                <w:rFonts w:ascii="Calibri" w:hAnsi="Calibri"/>
                <w:sz w:val="16"/>
              </w:rPr>
              <w:t xml:space="preserve">, </w:t>
            </w:r>
            <w:r>
              <w:rPr>
                <w:sz w:val="16"/>
              </w:rPr>
              <w:t>сокращение</w:t>
            </w:r>
            <w:r>
              <w:rPr>
                <w:spacing w:val="1"/>
                <w:sz w:val="16"/>
              </w:rPr>
              <w:t xml:space="preserve"> </w:t>
            </w:r>
            <w:r>
              <w:rPr>
                <w:spacing w:val="-1"/>
                <w:sz w:val="16"/>
              </w:rPr>
              <w:t xml:space="preserve">выраженности </w:t>
            </w:r>
            <w:r>
              <w:rPr>
                <w:sz w:val="16"/>
              </w:rPr>
              <w:t>морщин и темных кругов</w:t>
            </w:r>
            <w:r>
              <w:rPr>
                <w:rFonts w:ascii="Calibri" w:hAnsi="Calibri"/>
                <w:sz w:val="16"/>
              </w:rPr>
              <w:t>,</w:t>
            </w:r>
            <w:r>
              <w:rPr>
                <w:rFonts w:ascii="Calibri" w:hAnsi="Calibri"/>
                <w:spacing w:val="1"/>
                <w:sz w:val="16"/>
              </w:rPr>
              <w:t xml:space="preserve"> </w:t>
            </w:r>
            <w:r>
              <w:rPr>
                <w:sz w:val="16"/>
              </w:rPr>
              <w:t>антиоксидантная</w:t>
            </w:r>
            <w:r>
              <w:rPr>
                <w:spacing w:val="-8"/>
                <w:sz w:val="16"/>
              </w:rPr>
              <w:t xml:space="preserve"> </w:t>
            </w:r>
            <w:r>
              <w:rPr>
                <w:sz w:val="16"/>
              </w:rPr>
              <w:t>защита</w:t>
            </w:r>
            <w:r>
              <w:rPr>
                <w:rFonts w:ascii="Calibri" w:hAnsi="Calibri"/>
                <w:sz w:val="16"/>
              </w:rPr>
              <w:t>)</w:t>
            </w:r>
          </w:p>
        </w:tc>
        <w:tc>
          <w:tcPr>
            <w:tcW w:w="1244" w:type="dxa"/>
            <w:tcBorders>
              <w:right w:val="double" w:sz="2" w:space="0" w:color="000000"/>
            </w:tcBorders>
          </w:tcPr>
          <w:p w14:paraId="44197D49" w14:textId="77777777" w:rsidR="001B0021" w:rsidRDefault="001B0021" w:rsidP="00EC7285">
            <w:pPr>
              <w:pStyle w:val="TableParagraph"/>
              <w:rPr>
                <w:rFonts w:ascii="Times New Roman"/>
                <w:sz w:val="16"/>
              </w:rPr>
            </w:pPr>
          </w:p>
          <w:p w14:paraId="20E83A41" w14:textId="77777777" w:rsidR="001B0021" w:rsidRDefault="001B0021" w:rsidP="00EC7285">
            <w:pPr>
              <w:pStyle w:val="TableParagraph"/>
              <w:rPr>
                <w:rFonts w:ascii="Times New Roman"/>
                <w:sz w:val="16"/>
              </w:rPr>
            </w:pPr>
          </w:p>
          <w:p w14:paraId="080F9633" w14:textId="77777777" w:rsidR="001B0021" w:rsidRDefault="001B0021" w:rsidP="00EC7285">
            <w:pPr>
              <w:pStyle w:val="TableParagraph"/>
              <w:spacing w:before="101"/>
              <w:ind w:left="520"/>
              <w:rPr>
                <w:rFonts w:ascii="Calibri"/>
                <w:sz w:val="16"/>
              </w:rPr>
            </w:pPr>
            <w:r>
              <w:rPr>
                <w:rFonts w:ascii="Calibri"/>
                <w:sz w:val="16"/>
              </w:rPr>
              <w:t>30</w:t>
            </w:r>
          </w:p>
        </w:tc>
        <w:tc>
          <w:tcPr>
            <w:tcW w:w="1084" w:type="dxa"/>
            <w:tcBorders>
              <w:left w:val="double" w:sz="2" w:space="0" w:color="000000"/>
              <w:right w:val="double" w:sz="2" w:space="0" w:color="000000"/>
            </w:tcBorders>
          </w:tcPr>
          <w:p w14:paraId="5901DA0C" w14:textId="77777777" w:rsidR="001B0021" w:rsidRDefault="001B0021" w:rsidP="00EC7285">
            <w:pPr>
              <w:pStyle w:val="TableParagraph"/>
              <w:rPr>
                <w:rFonts w:ascii="Times New Roman"/>
                <w:sz w:val="16"/>
              </w:rPr>
            </w:pPr>
          </w:p>
          <w:p w14:paraId="3716EF0D" w14:textId="77777777" w:rsidR="001B0021" w:rsidRDefault="001B0021" w:rsidP="00EC7285">
            <w:pPr>
              <w:pStyle w:val="TableParagraph"/>
              <w:rPr>
                <w:rFonts w:ascii="Times New Roman"/>
                <w:sz w:val="16"/>
              </w:rPr>
            </w:pPr>
          </w:p>
          <w:p w14:paraId="05DDA6C2" w14:textId="77777777" w:rsidR="001B0021" w:rsidRDefault="001B0021" w:rsidP="00EC7285">
            <w:pPr>
              <w:pStyle w:val="TableParagraph"/>
              <w:spacing w:before="101"/>
              <w:ind w:left="269" w:right="253"/>
              <w:jc w:val="center"/>
              <w:rPr>
                <w:rFonts w:ascii="Calibri"/>
                <w:b/>
                <w:sz w:val="16"/>
              </w:rPr>
            </w:pPr>
            <w:r>
              <w:rPr>
                <w:rFonts w:ascii="Calibri"/>
                <w:b/>
                <w:sz w:val="16"/>
              </w:rPr>
              <w:t>294,4</w:t>
            </w:r>
          </w:p>
        </w:tc>
        <w:tc>
          <w:tcPr>
            <w:tcW w:w="1244" w:type="dxa"/>
            <w:tcBorders>
              <w:left w:val="double" w:sz="2" w:space="0" w:color="000000"/>
            </w:tcBorders>
          </w:tcPr>
          <w:p w14:paraId="23531C92" w14:textId="77777777" w:rsidR="001B0021" w:rsidRDefault="001B0021" w:rsidP="00EC7285">
            <w:pPr>
              <w:pStyle w:val="TableParagraph"/>
              <w:rPr>
                <w:rFonts w:ascii="Times New Roman"/>
                <w:sz w:val="16"/>
              </w:rPr>
            </w:pPr>
          </w:p>
          <w:p w14:paraId="467BDA71" w14:textId="77777777" w:rsidR="001B0021" w:rsidRDefault="001B0021" w:rsidP="00EC7285">
            <w:pPr>
              <w:pStyle w:val="TableParagraph"/>
              <w:rPr>
                <w:rFonts w:ascii="Times New Roman"/>
                <w:sz w:val="16"/>
              </w:rPr>
            </w:pPr>
          </w:p>
          <w:p w14:paraId="1877ECE2" w14:textId="77777777" w:rsidR="001B0021" w:rsidRDefault="001B0021" w:rsidP="00EC7285">
            <w:pPr>
              <w:pStyle w:val="TableParagraph"/>
              <w:spacing w:before="101"/>
              <w:ind w:left="443"/>
              <w:rPr>
                <w:rFonts w:ascii="Calibri"/>
                <w:sz w:val="16"/>
              </w:rPr>
            </w:pPr>
            <w:r>
              <w:rPr>
                <w:rFonts w:ascii="Calibri"/>
                <w:sz w:val="16"/>
              </w:rPr>
              <w:t>1000</w:t>
            </w:r>
          </w:p>
        </w:tc>
        <w:tc>
          <w:tcPr>
            <w:tcW w:w="1244" w:type="dxa"/>
          </w:tcPr>
          <w:p w14:paraId="4BC746AF" w14:textId="77777777" w:rsidR="001B0021" w:rsidRDefault="001B0021" w:rsidP="00EC7285">
            <w:pPr>
              <w:pStyle w:val="TableParagraph"/>
              <w:ind w:left="188"/>
              <w:rPr>
                <w:rFonts w:ascii="Times New Roman"/>
                <w:sz w:val="20"/>
              </w:rPr>
            </w:pPr>
            <w:r>
              <w:rPr>
                <w:rFonts w:ascii="Times New Roman"/>
                <w:noProof/>
                <w:sz w:val="20"/>
              </w:rPr>
              <w:drawing>
                <wp:inline distT="0" distB="0" distL="0" distR="0" wp14:anchorId="3DB29D42" wp14:editId="0847C2A0">
                  <wp:extent cx="476224" cy="633222"/>
                  <wp:effectExtent l="0" t="0" r="0" b="0"/>
                  <wp:docPr id="5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4.jpeg"/>
                          <pic:cNvPicPr/>
                        </pic:nvPicPr>
                        <pic:blipFill>
                          <a:blip r:embed="rId19" cstate="print"/>
                          <a:stretch>
                            <a:fillRect/>
                          </a:stretch>
                        </pic:blipFill>
                        <pic:spPr>
                          <a:xfrm>
                            <a:off x="0" y="0"/>
                            <a:ext cx="476224" cy="633222"/>
                          </a:xfrm>
                          <a:prstGeom prst="rect">
                            <a:avLst/>
                          </a:prstGeom>
                        </pic:spPr>
                      </pic:pic>
                    </a:graphicData>
                  </a:graphic>
                </wp:inline>
              </w:drawing>
            </w:r>
          </w:p>
        </w:tc>
        <w:tc>
          <w:tcPr>
            <w:tcW w:w="5098" w:type="dxa"/>
          </w:tcPr>
          <w:p w14:paraId="36EF8456" w14:textId="77777777" w:rsidR="001B0021" w:rsidRDefault="001B0021" w:rsidP="00EC7285">
            <w:pPr>
              <w:pStyle w:val="TableParagraph"/>
              <w:rPr>
                <w:rFonts w:ascii="Times New Roman"/>
                <w:sz w:val="12"/>
              </w:rPr>
            </w:pPr>
          </w:p>
          <w:p w14:paraId="1DB4AC23" w14:textId="77777777" w:rsidR="001B0021" w:rsidRDefault="001B0021" w:rsidP="00EC7285">
            <w:pPr>
              <w:pStyle w:val="TableParagraph"/>
              <w:rPr>
                <w:rFonts w:ascii="Times New Roman"/>
                <w:sz w:val="12"/>
              </w:rPr>
            </w:pPr>
          </w:p>
          <w:p w14:paraId="373C8CD6" w14:textId="77777777" w:rsidR="001B0021" w:rsidRDefault="001B0021" w:rsidP="00EC7285">
            <w:pPr>
              <w:pStyle w:val="TableParagraph"/>
              <w:spacing w:before="76" w:line="276" w:lineRule="auto"/>
              <w:ind w:left="38" w:right="63"/>
              <w:rPr>
                <w:sz w:val="11"/>
              </w:rPr>
            </w:pPr>
            <w:r>
              <w:rPr>
                <w:sz w:val="11"/>
              </w:rPr>
              <w:t>вода</w:t>
            </w:r>
            <w:r>
              <w:rPr>
                <w:rFonts w:ascii="Calibri" w:hAnsi="Calibri"/>
                <w:sz w:val="11"/>
              </w:rPr>
              <w:t xml:space="preserve">, </w:t>
            </w:r>
            <w:r>
              <w:rPr>
                <w:sz w:val="11"/>
              </w:rPr>
              <w:t>полиакрилоилдиметил таурат</w:t>
            </w:r>
            <w:r>
              <w:rPr>
                <w:rFonts w:ascii="Calibri" w:hAnsi="Calibri"/>
                <w:sz w:val="11"/>
              </w:rPr>
              <w:t xml:space="preserve">, </w:t>
            </w:r>
            <w:r>
              <w:rPr>
                <w:sz w:val="11"/>
              </w:rPr>
              <w:t>гидрогенизированный полидецен и каприлил</w:t>
            </w:r>
            <w:r>
              <w:rPr>
                <w:rFonts w:ascii="Calibri" w:hAnsi="Calibri"/>
                <w:sz w:val="11"/>
              </w:rPr>
              <w:t>/</w:t>
            </w:r>
            <w:r>
              <w:rPr>
                <w:sz w:val="11"/>
              </w:rPr>
              <w:t>каприл</w:t>
            </w:r>
            <w:r>
              <w:rPr>
                <w:spacing w:val="1"/>
                <w:sz w:val="11"/>
              </w:rPr>
              <w:t xml:space="preserve"> </w:t>
            </w:r>
            <w:r>
              <w:rPr>
                <w:sz w:val="11"/>
              </w:rPr>
              <w:t>гликозид</w:t>
            </w:r>
            <w:r>
              <w:rPr>
                <w:rFonts w:ascii="Calibri" w:hAnsi="Calibri"/>
                <w:sz w:val="11"/>
              </w:rPr>
              <w:t xml:space="preserve">, </w:t>
            </w:r>
            <w:r>
              <w:rPr>
                <w:sz w:val="11"/>
              </w:rPr>
              <w:t>гидролизованный коллаген</w:t>
            </w:r>
            <w:r>
              <w:rPr>
                <w:rFonts w:ascii="Calibri" w:hAnsi="Calibri"/>
                <w:sz w:val="11"/>
              </w:rPr>
              <w:t xml:space="preserve">, </w:t>
            </w:r>
            <w:r>
              <w:rPr>
                <w:sz w:val="11"/>
              </w:rPr>
              <w:t>гидролизованный эластин</w:t>
            </w:r>
            <w:r>
              <w:rPr>
                <w:rFonts w:ascii="Calibri" w:hAnsi="Calibri"/>
                <w:sz w:val="11"/>
              </w:rPr>
              <w:t>,</w:t>
            </w:r>
            <w:r>
              <w:rPr>
                <w:rFonts w:ascii="Calibri" w:hAnsi="Calibri"/>
                <w:spacing w:val="1"/>
                <w:sz w:val="11"/>
              </w:rPr>
              <w:t xml:space="preserve"> </w:t>
            </w:r>
            <w:r>
              <w:rPr>
                <w:sz w:val="11"/>
              </w:rPr>
              <w:t>бензиловый спирт</w:t>
            </w:r>
            <w:r>
              <w:rPr>
                <w:rFonts w:ascii="Calibri" w:hAnsi="Calibri"/>
                <w:sz w:val="11"/>
              </w:rPr>
              <w:t>,</w:t>
            </w:r>
            <w:r>
              <w:rPr>
                <w:rFonts w:ascii="Calibri" w:hAnsi="Calibri"/>
                <w:spacing w:val="1"/>
                <w:sz w:val="11"/>
              </w:rPr>
              <w:t xml:space="preserve"> </w:t>
            </w:r>
            <w:r>
              <w:rPr>
                <w:spacing w:val="-1"/>
                <w:sz w:val="11"/>
              </w:rPr>
              <w:t>этилгексилглицерин</w:t>
            </w:r>
            <w:r>
              <w:rPr>
                <w:rFonts w:ascii="Calibri" w:hAnsi="Calibri"/>
                <w:spacing w:val="-1"/>
                <w:sz w:val="11"/>
              </w:rPr>
              <w:t xml:space="preserve">, </w:t>
            </w:r>
            <w:r>
              <w:rPr>
                <w:sz w:val="11"/>
              </w:rPr>
              <w:t>гиалуроновая</w:t>
            </w:r>
            <w:r>
              <w:rPr>
                <w:spacing w:val="-5"/>
                <w:sz w:val="11"/>
              </w:rPr>
              <w:t xml:space="preserve"> </w:t>
            </w:r>
            <w:r>
              <w:rPr>
                <w:sz w:val="11"/>
              </w:rPr>
              <w:t>кислота</w:t>
            </w:r>
            <w:r>
              <w:rPr>
                <w:rFonts w:ascii="Calibri" w:hAnsi="Calibri"/>
                <w:sz w:val="11"/>
              </w:rPr>
              <w:t>,</w:t>
            </w:r>
            <w:r>
              <w:rPr>
                <w:rFonts w:ascii="Calibri" w:hAnsi="Calibri"/>
                <w:spacing w:val="-1"/>
                <w:sz w:val="11"/>
              </w:rPr>
              <w:t xml:space="preserve"> </w:t>
            </w:r>
            <w:r>
              <w:rPr>
                <w:sz w:val="11"/>
              </w:rPr>
              <w:t>витамин</w:t>
            </w:r>
            <w:r>
              <w:rPr>
                <w:spacing w:val="-6"/>
                <w:sz w:val="11"/>
              </w:rPr>
              <w:t xml:space="preserve"> </w:t>
            </w:r>
            <w:r>
              <w:rPr>
                <w:sz w:val="11"/>
              </w:rPr>
              <w:t>Е</w:t>
            </w:r>
            <w:r>
              <w:rPr>
                <w:rFonts w:ascii="Calibri" w:hAnsi="Calibri"/>
                <w:sz w:val="11"/>
              </w:rPr>
              <w:t>,</w:t>
            </w:r>
            <w:r>
              <w:rPr>
                <w:rFonts w:ascii="Calibri" w:hAnsi="Calibri"/>
                <w:spacing w:val="-1"/>
                <w:sz w:val="11"/>
              </w:rPr>
              <w:t xml:space="preserve"> </w:t>
            </w:r>
            <w:r>
              <w:rPr>
                <w:sz w:val="11"/>
              </w:rPr>
              <w:t>витамин</w:t>
            </w:r>
            <w:r>
              <w:rPr>
                <w:spacing w:val="-6"/>
                <w:sz w:val="11"/>
              </w:rPr>
              <w:t xml:space="preserve"> </w:t>
            </w:r>
            <w:r>
              <w:rPr>
                <w:sz w:val="11"/>
              </w:rPr>
              <w:t>А</w:t>
            </w:r>
            <w:r>
              <w:rPr>
                <w:rFonts w:ascii="Calibri" w:hAnsi="Calibri"/>
                <w:sz w:val="11"/>
              </w:rPr>
              <w:t>,</w:t>
            </w:r>
            <w:r>
              <w:rPr>
                <w:rFonts w:ascii="Calibri" w:hAnsi="Calibri"/>
                <w:spacing w:val="-1"/>
                <w:sz w:val="11"/>
              </w:rPr>
              <w:t xml:space="preserve"> </w:t>
            </w:r>
            <w:r>
              <w:rPr>
                <w:sz w:val="11"/>
              </w:rPr>
              <w:t>парфюмерная</w:t>
            </w:r>
            <w:r>
              <w:rPr>
                <w:spacing w:val="-5"/>
                <w:sz w:val="11"/>
              </w:rPr>
              <w:t xml:space="preserve"> </w:t>
            </w:r>
            <w:r>
              <w:rPr>
                <w:sz w:val="11"/>
              </w:rPr>
              <w:t>композиция</w:t>
            </w:r>
          </w:p>
        </w:tc>
      </w:tr>
      <w:tr w:rsidR="001B0021" w:rsidRPr="001B0021" w14:paraId="7ED4F240" w14:textId="77777777" w:rsidTr="00EC7285">
        <w:trPr>
          <w:trHeight w:val="588"/>
        </w:trPr>
        <w:tc>
          <w:tcPr>
            <w:tcW w:w="1244" w:type="dxa"/>
          </w:tcPr>
          <w:p w14:paraId="2BAF6BA1" w14:textId="77777777" w:rsidR="001B0021" w:rsidRDefault="001B0021" w:rsidP="00EC7285">
            <w:pPr>
              <w:pStyle w:val="TableParagraph"/>
              <w:spacing w:before="4"/>
              <w:rPr>
                <w:rFonts w:ascii="Times New Roman"/>
                <w:sz w:val="15"/>
              </w:rPr>
            </w:pPr>
          </w:p>
          <w:p w14:paraId="03C0CD7E" w14:textId="77777777" w:rsidR="001B0021" w:rsidRDefault="001B0021" w:rsidP="00EC7285">
            <w:pPr>
              <w:pStyle w:val="TableParagraph"/>
              <w:ind w:left="139" w:right="149"/>
              <w:jc w:val="center"/>
              <w:rPr>
                <w:rFonts w:ascii="Calibri"/>
                <w:b/>
                <w:sz w:val="19"/>
              </w:rPr>
            </w:pPr>
            <w:r>
              <w:rPr>
                <w:rFonts w:ascii="Calibri"/>
                <w:b/>
                <w:sz w:val="19"/>
              </w:rPr>
              <w:t>RV3056/1</w:t>
            </w:r>
          </w:p>
        </w:tc>
        <w:tc>
          <w:tcPr>
            <w:tcW w:w="3682" w:type="dxa"/>
          </w:tcPr>
          <w:p w14:paraId="169811A0" w14:textId="77777777" w:rsidR="001B0021" w:rsidRDefault="001B0021" w:rsidP="00EC7285">
            <w:pPr>
              <w:pStyle w:val="TableParagraph"/>
              <w:spacing w:before="4"/>
              <w:rPr>
                <w:rFonts w:ascii="Times New Roman"/>
                <w:sz w:val="18"/>
              </w:rPr>
            </w:pPr>
          </w:p>
          <w:p w14:paraId="62E8D91A" w14:textId="77777777" w:rsidR="001B0021" w:rsidRDefault="001B0021" w:rsidP="00EC7285">
            <w:pPr>
              <w:pStyle w:val="TableParagraph"/>
              <w:ind w:left="41"/>
              <w:rPr>
                <w:sz w:val="16"/>
              </w:rPr>
            </w:pPr>
            <w:r>
              <w:rPr>
                <w:w w:val="95"/>
                <w:sz w:val="16"/>
              </w:rPr>
              <w:t>Крем</w:t>
            </w:r>
            <w:r>
              <w:rPr>
                <w:rFonts w:ascii="Calibri" w:hAnsi="Calibri"/>
                <w:w w:val="95"/>
                <w:sz w:val="16"/>
              </w:rPr>
              <w:t>-</w:t>
            </w:r>
            <w:r>
              <w:rPr>
                <w:w w:val="95"/>
                <w:sz w:val="16"/>
              </w:rPr>
              <w:t>флюид</w:t>
            </w:r>
            <w:r>
              <w:rPr>
                <w:spacing w:val="20"/>
                <w:w w:val="95"/>
                <w:sz w:val="16"/>
              </w:rPr>
              <w:t xml:space="preserve"> </w:t>
            </w:r>
            <w:r>
              <w:rPr>
                <w:w w:val="95"/>
                <w:sz w:val="16"/>
              </w:rPr>
              <w:t>омолаживающий</w:t>
            </w:r>
          </w:p>
        </w:tc>
        <w:tc>
          <w:tcPr>
            <w:tcW w:w="1244" w:type="dxa"/>
            <w:tcBorders>
              <w:right w:val="double" w:sz="2" w:space="0" w:color="000000"/>
            </w:tcBorders>
          </w:tcPr>
          <w:p w14:paraId="19DD9A35" w14:textId="77777777" w:rsidR="001B0021" w:rsidRDefault="001B0021" w:rsidP="00EC7285">
            <w:pPr>
              <w:pStyle w:val="TableParagraph"/>
              <w:spacing w:before="3"/>
              <w:rPr>
                <w:rFonts w:ascii="Times New Roman"/>
                <w:sz w:val="17"/>
              </w:rPr>
            </w:pPr>
          </w:p>
          <w:p w14:paraId="65719BF9" w14:textId="77777777" w:rsidR="001B0021" w:rsidRDefault="001B0021" w:rsidP="00EC7285">
            <w:pPr>
              <w:pStyle w:val="TableParagraph"/>
              <w:ind w:left="520"/>
              <w:rPr>
                <w:rFonts w:ascii="Calibri"/>
                <w:sz w:val="16"/>
              </w:rPr>
            </w:pPr>
            <w:r>
              <w:rPr>
                <w:rFonts w:ascii="Calibri"/>
                <w:sz w:val="16"/>
              </w:rPr>
              <w:t>50</w:t>
            </w:r>
          </w:p>
        </w:tc>
        <w:tc>
          <w:tcPr>
            <w:tcW w:w="1084" w:type="dxa"/>
            <w:tcBorders>
              <w:left w:val="double" w:sz="2" w:space="0" w:color="000000"/>
              <w:right w:val="double" w:sz="2" w:space="0" w:color="000000"/>
            </w:tcBorders>
          </w:tcPr>
          <w:p w14:paraId="52798C8D" w14:textId="77777777" w:rsidR="001B0021" w:rsidRDefault="001B0021" w:rsidP="00EC7285">
            <w:pPr>
              <w:pStyle w:val="TableParagraph"/>
              <w:spacing w:before="3"/>
              <w:rPr>
                <w:rFonts w:ascii="Times New Roman"/>
                <w:sz w:val="17"/>
              </w:rPr>
            </w:pPr>
          </w:p>
          <w:p w14:paraId="1C11E90C" w14:textId="77777777" w:rsidR="001B0021" w:rsidRDefault="001B0021" w:rsidP="00EC7285">
            <w:pPr>
              <w:pStyle w:val="TableParagraph"/>
              <w:ind w:left="269" w:right="253"/>
              <w:jc w:val="center"/>
              <w:rPr>
                <w:rFonts w:ascii="Calibri"/>
                <w:b/>
                <w:sz w:val="16"/>
              </w:rPr>
            </w:pPr>
            <w:r>
              <w:rPr>
                <w:rFonts w:ascii="Calibri"/>
                <w:b/>
                <w:sz w:val="16"/>
              </w:rPr>
              <w:t>315,0</w:t>
            </w:r>
          </w:p>
        </w:tc>
        <w:tc>
          <w:tcPr>
            <w:tcW w:w="1244" w:type="dxa"/>
            <w:tcBorders>
              <w:left w:val="double" w:sz="2" w:space="0" w:color="000000"/>
            </w:tcBorders>
          </w:tcPr>
          <w:p w14:paraId="76263371" w14:textId="77777777" w:rsidR="001B0021" w:rsidRDefault="001B0021" w:rsidP="00EC7285">
            <w:pPr>
              <w:pStyle w:val="TableParagraph"/>
              <w:spacing w:before="3"/>
              <w:rPr>
                <w:rFonts w:ascii="Times New Roman"/>
                <w:sz w:val="17"/>
              </w:rPr>
            </w:pPr>
          </w:p>
          <w:p w14:paraId="32907E32" w14:textId="77777777" w:rsidR="001B0021" w:rsidRDefault="001B0021" w:rsidP="00EC7285">
            <w:pPr>
              <w:pStyle w:val="TableParagraph"/>
              <w:ind w:left="443"/>
              <w:rPr>
                <w:rFonts w:ascii="Calibri"/>
                <w:sz w:val="16"/>
              </w:rPr>
            </w:pPr>
            <w:r>
              <w:rPr>
                <w:rFonts w:ascii="Calibri"/>
                <w:sz w:val="16"/>
              </w:rPr>
              <w:t>1000</w:t>
            </w:r>
          </w:p>
        </w:tc>
        <w:tc>
          <w:tcPr>
            <w:tcW w:w="1244" w:type="dxa"/>
          </w:tcPr>
          <w:p w14:paraId="6C461FA6" w14:textId="77777777" w:rsidR="001B0021" w:rsidRDefault="001B0021" w:rsidP="00EC7285">
            <w:pPr>
              <w:pStyle w:val="TableParagraph"/>
              <w:ind w:left="396"/>
              <w:rPr>
                <w:rFonts w:ascii="Times New Roman"/>
                <w:sz w:val="20"/>
              </w:rPr>
            </w:pPr>
            <w:r>
              <w:rPr>
                <w:rFonts w:ascii="Times New Roman"/>
                <w:noProof/>
                <w:sz w:val="20"/>
              </w:rPr>
              <w:drawing>
                <wp:inline distT="0" distB="0" distL="0" distR="0" wp14:anchorId="440218D7" wp14:editId="1F7FCA19">
                  <wp:extent cx="275573" cy="365760"/>
                  <wp:effectExtent l="0" t="0" r="0" b="0"/>
                  <wp:docPr id="5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5.png"/>
                          <pic:cNvPicPr/>
                        </pic:nvPicPr>
                        <pic:blipFill>
                          <a:blip r:embed="rId20" cstate="print"/>
                          <a:stretch>
                            <a:fillRect/>
                          </a:stretch>
                        </pic:blipFill>
                        <pic:spPr>
                          <a:xfrm>
                            <a:off x="0" y="0"/>
                            <a:ext cx="275573" cy="365760"/>
                          </a:xfrm>
                          <a:prstGeom prst="rect">
                            <a:avLst/>
                          </a:prstGeom>
                        </pic:spPr>
                      </pic:pic>
                    </a:graphicData>
                  </a:graphic>
                </wp:inline>
              </w:drawing>
            </w:r>
          </w:p>
        </w:tc>
        <w:tc>
          <w:tcPr>
            <w:tcW w:w="5098" w:type="dxa"/>
          </w:tcPr>
          <w:p w14:paraId="59391B30" w14:textId="77777777" w:rsidR="001B0021" w:rsidRPr="00A4773F" w:rsidRDefault="001B0021" w:rsidP="00EC7285">
            <w:pPr>
              <w:pStyle w:val="TableParagraph"/>
              <w:spacing w:before="15" w:line="244" w:lineRule="auto"/>
              <w:ind w:left="38" w:right="152"/>
              <w:rPr>
                <w:rFonts w:ascii="Calibri"/>
                <w:sz w:val="11"/>
                <w:lang w:val="en-US"/>
              </w:rPr>
            </w:pPr>
            <w:r w:rsidRPr="00A4773F">
              <w:rPr>
                <w:rFonts w:ascii="Calibri"/>
                <w:sz w:val="11"/>
                <w:lang w:val="en-US"/>
              </w:rPr>
              <w:t>Water,</w:t>
            </w:r>
            <w:r w:rsidRPr="00A4773F">
              <w:rPr>
                <w:rFonts w:ascii="Calibri"/>
                <w:spacing w:val="1"/>
                <w:sz w:val="11"/>
                <w:lang w:val="en-US"/>
              </w:rPr>
              <w:t xml:space="preserve"> </w:t>
            </w:r>
            <w:r w:rsidRPr="00A4773F">
              <w:rPr>
                <w:rFonts w:ascii="Calibri"/>
                <w:sz w:val="11"/>
                <w:lang w:val="en-US"/>
              </w:rPr>
              <w:t>Butyrospermum parkii (shea butter) oil, Glyceryl Stearates, Glycerin, Cetearyl alcohol, Pantothenic</w:t>
            </w:r>
            <w:r w:rsidRPr="00A4773F">
              <w:rPr>
                <w:rFonts w:ascii="Calibri"/>
                <w:spacing w:val="1"/>
                <w:sz w:val="11"/>
                <w:lang w:val="en-US"/>
              </w:rPr>
              <w:t xml:space="preserve"> </w:t>
            </w:r>
            <w:r w:rsidRPr="00A4773F">
              <w:rPr>
                <w:rFonts w:ascii="Calibri"/>
                <w:sz w:val="11"/>
                <w:lang w:val="en-US"/>
              </w:rPr>
              <w:t>Acid, Cysteine, Vitis Vinifera Seed Extract, Cetearyl Olivate, Sorbitan Olivate, Tocopherol, Ascorbic Acid</w:t>
            </w:r>
            <w:r w:rsidRPr="00A4773F">
              <w:rPr>
                <w:rFonts w:ascii="Calibri"/>
                <w:spacing w:val="1"/>
                <w:sz w:val="11"/>
                <w:lang w:val="en-US"/>
              </w:rPr>
              <w:t xml:space="preserve"> </w:t>
            </w:r>
            <w:r w:rsidRPr="00A4773F">
              <w:rPr>
                <w:rFonts w:ascii="Calibri"/>
                <w:sz w:val="11"/>
                <w:lang w:val="en-US"/>
              </w:rPr>
              <w:t>(Vitamin C), Parfum, Benzyl alcohol, Allantoin, Hyaluronic Acid, Calendula Officinalis Exstract,</w:t>
            </w:r>
            <w:r w:rsidRPr="00A4773F">
              <w:rPr>
                <w:rFonts w:ascii="Calibri"/>
                <w:spacing w:val="1"/>
                <w:sz w:val="11"/>
                <w:lang w:val="en-US"/>
              </w:rPr>
              <w:t xml:space="preserve"> </w:t>
            </w:r>
            <w:r w:rsidRPr="00A4773F">
              <w:rPr>
                <w:rFonts w:ascii="Calibri"/>
                <w:sz w:val="11"/>
                <w:lang w:val="en-US"/>
              </w:rPr>
              <w:t>Ethylhexylglycerin</w:t>
            </w:r>
          </w:p>
        </w:tc>
      </w:tr>
      <w:tr w:rsidR="001B0021" w14:paraId="3706B339" w14:textId="77777777" w:rsidTr="00EC7285">
        <w:trPr>
          <w:trHeight w:val="822"/>
        </w:trPr>
        <w:tc>
          <w:tcPr>
            <w:tcW w:w="1244" w:type="dxa"/>
          </w:tcPr>
          <w:p w14:paraId="4A5E7E15" w14:textId="77777777" w:rsidR="001B0021" w:rsidRPr="00A4773F" w:rsidRDefault="001B0021" w:rsidP="00EC7285">
            <w:pPr>
              <w:pStyle w:val="TableParagraph"/>
              <w:spacing w:before="11"/>
              <w:rPr>
                <w:rFonts w:ascii="Times New Roman"/>
                <w:sz w:val="24"/>
                <w:lang w:val="en-US"/>
              </w:rPr>
            </w:pPr>
          </w:p>
          <w:p w14:paraId="2617B6C9" w14:textId="77777777" w:rsidR="001B0021" w:rsidRDefault="001B0021" w:rsidP="00EC7285">
            <w:pPr>
              <w:pStyle w:val="TableParagraph"/>
              <w:ind w:left="149" w:right="144"/>
              <w:jc w:val="center"/>
              <w:rPr>
                <w:rFonts w:ascii="Calibri"/>
                <w:b/>
                <w:sz w:val="19"/>
              </w:rPr>
            </w:pPr>
            <w:r>
              <w:rPr>
                <w:rFonts w:ascii="Calibri"/>
                <w:b/>
                <w:sz w:val="19"/>
              </w:rPr>
              <w:t>RV988</w:t>
            </w:r>
          </w:p>
        </w:tc>
        <w:tc>
          <w:tcPr>
            <w:tcW w:w="3682" w:type="dxa"/>
          </w:tcPr>
          <w:p w14:paraId="76CBF79C" w14:textId="77777777" w:rsidR="001B0021" w:rsidRDefault="001B0021" w:rsidP="00EC7285">
            <w:pPr>
              <w:pStyle w:val="TableParagraph"/>
              <w:rPr>
                <w:rFonts w:ascii="Times New Roman"/>
                <w:sz w:val="18"/>
              </w:rPr>
            </w:pPr>
          </w:p>
          <w:p w14:paraId="09E71D87" w14:textId="77777777" w:rsidR="001B0021" w:rsidRDefault="001B0021" w:rsidP="00EC7285">
            <w:pPr>
              <w:pStyle w:val="TableParagraph"/>
              <w:spacing w:before="115"/>
              <w:ind w:left="41"/>
              <w:rPr>
                <w:sz w:val="16"/>
              </w:rPr>
            </w:pPr>
            <w:r>
              <w:rPr>
                <w:w w:val="95"/>
                <w:sz w:val="16"/>
              </w:rPr>
              <w:t>маска</w:t>
            </w:r>
            <w:r>
              <w:rPr>
                <w:spacing w:val="13"/>
                <w:w w:val="95"/>
                <w:sz w:val="16"/>
              </w:rPr>
              <w:t xml:space="preserve"> </w:t>
            </w:r>
            <w:r>
              <w:rPr>
                <w:w w:val="95"/>
                <w:sz w:val="16"/>
              </w:rPr>
              <w:t>для</w:t>
            </w:r>
            <w:r>
              <w:rPr>
                <w:spacing w:val="11"/>
                <w:w w:val="95"/>
                <w:sz w:val="16"/>
              </w:rPr>
              <w:t xml:space="preserve"> </w:t>
            </w:r>
            <w:r>
              <w:rPr>
                <w:w w:val="95"/>
                <w:sz w:val="16"/>
              </w:rPr>
              <w:t>лица</w:t>
            </w:r>
            <w:r>
              <w:rPr>
                <w:spacing w:val="12"/>
                <w:w w:val="95"/>
                <w:sz w:val="16"/>
              </w:rPr>
              <w:t xml:space="preserve"> </w:t>
            </w:r>
            <w:r>
              <w:rPr>
                <w:w w:val="95"/>
                <w:sz w:val="16"/>
              </w:rPr>
              <w:t>Бото</w:t>
            </w:r>
            <w:r>
              <w:rPr>
                <w:rFonts w:ascii="Calibri" w:hAnsi="Calibri"/>
                <w:w w:val="95"/>
                <w:sz w:val="16"/>
              </w:rPr>
              <w:t>-</w:t>
            </w:r>
            <w:r>
              <w:rPr>
                <w:w w:val="95"/>
                <w:sz w:val="16"/>
              </w:rPr>
              <w:t>реконструктор</w:t>
            </w:r>
          </w:p>
        </w:tc>
        <w:tc>
          <w:tcPr>
            <w:tcW w:w="1244" w:type="dxa"/>
            <w:tcBorders>
              <w:right w:val="double" w:sz="2" w:space="0" w:color="000000"/>
            </w:tcBorders>
          </w:tcPr>
          <w:p w14:paraId="02646F48" w14:textId="77777777" w:rsidR="001B0021" w:rsidRDefault="001B0021" w:rsidP="00EC7285">
            <w:pPr>
              <w:pStyle w:val="TableParagraph"/>
              <w:rPr>
                <w:rFonts w:ascii="Times New Roman"/>
                <w:sz w:val="16"/>
              </w:rPr>
            </w:pPr>
          </w:p>
          <w:p w14:paraId="620DC936" w14:textId="77777777" w:rsidR="001B0021" w:rsidRDefault="001B0021" w:rsidP="00EC7285">
            <w:pPr>
              <w:pStyle w:val="TableParagraph"/>
              <w:spacing w:before="125"/>
              <w:ind w:left="520"/>
              <w:rPr>
                <w:rFonts w:ascii="Calibri"/>
                <w:sz w:val="16"/>
              </w:rPr>
            </w:pPr>
            <w:r>
              <w:rPr>
                <w:rFonts w:ascii="Calibri"/>
                <w:sz w:val="16"/>
              </w:rPr>
              <w:t>50</w:t>
            </w:r>
          </w:p>
        </w:tc>
        <w:tc>
          <w:tcPr>
            <w:tcW w:w="1084" w:type="dxa"/>
            <w:tcBorders>
              <w:left w:val="double" w:sz="2" w:space="0" w:color="000000"/>
              <w:right w:val="double" w:sz="2" w:space="0" w:color="000000"/>
            </w:tcBorders>
          </w:tcPr>
          <w:p w14:paraId="45ED1554" w14:textId="77777777" w:rsidR="001B0021" w:rsidRDefault="001B0021" w:rsidP="00EC7285">
            <w:pPr>
              <w:pStyle w:val="TableParagraph"/>
              <w:rPr>
                <w:rFonts w:ascii="Times New Roman"/>
                <w:sz w:val="16"/>
              </w:rPr>
            </w:pPr>
          </w:p>
          <w:p w14:paraId="335819E6" w14:textId="77777777" w:rsidR="001B0021" w:rsidRDefault="001B0021" w:rsidP="00EC7285">
            <w:pPr>
              <w:pStyle w:val="TableParagraph"/>
              <w:spacing w:before="125"/>
              <w:ind w:left="269" w:right="253"/>
              <w:jc w:val="center"/>
              <w:rPr>
                <w:rFonts w:ascii="Calibri"/>
                <w:b/>
                <w:sz w:val="16"/>
              </w:rPr>
            </w:pPr>
            <w:r>
              <w:rPr>
                <w:rFonts w:ascii="Calibri"/>
                <w:b/>
                <w:sz w:val="16"/>
              </w:rPr>
              <w:t>362,3</w:t>
            </w:r>
          </w:p>
        </w:tc>
        <w:tc>
          <w:tcPr>
            <w:tcW w:w="1244" w:type="dxa"/>
            <w:tcBorders>
              <w:left w:val="double" w:sz="2" w:space="0" w:color="000000"/>
            </w:tcBorders>
          </w:tcPr>
          <w:p w14:paraId="55E652FC" w14:textId="77777777" w:rsidR="001B0021" w:rsidRDefault="001B0021" w:rsidP="00EC7285">
            <w:pPr>
              <w:pStyle w:val="TableParagraph"/>
              <w:rPr>
                <w:rFonts w:ascii="Times New Roman"/>
                <w:sz w:val="16"/>
              </w:rPr>
            </w:pPr>
          </w:p>
          <w:p w14:paraId="000A83DD" w14:textId="77777777" w:rsidR="001B0021" w:rsidRDefault="001B0021" w:rsidP="00EC7285">
            <w:pPr>
              <w:pStyle w:val="TableParagraph"/>
              <w:spacing w:before="125"/>
              <w:ind w:left="480"/>
              <w:rPr>
                <w:rFonts w:ascii="Calibri"/>
                <w:sz w:val="16"/>
              </w:rPr>
            </w:pPr>
            <w:r>
              <w:rPr>
                <w:rFonts w:ascii="Calibri"/>
                <w:sz w:val="16"/>
              </w:rPr>
              <w:t>500</w:t>
            </w:r>
          </w:p>
        </w:tc>
        <w:tc>
          <w:tcPr>
            <w:tcW w:w="1244" w:type="dxa"/>
          </w:tcPr>
          <w:p w14:paraId="2E71617F" w14:textId="77777777" w:rsidR="001B0021" w:rsidRDefault="001B0021" w:rsidP="00EC7285">
            <w:pPr>
              <w:pStyle w:val="TableParagraph"/>
              <w:ind w:left="201"/>
              <w:rPr>
                <w:rFonts w:ascii="Times New Roman"/>
                <w:sz w:val="20"/>
              </w:rPr>
            </w:pPr>
            <w:r>
              <w:rPr>
                <w:rFonts w:ascii="Times New Roman"/>
                <w:noProof/>
                <w:sz w:val="20"/>
              </w:rPr>
              <w:drawing>
                <wp:inline distT="0" distB="0" distL="0" distR="0" wp14:anchorId="0478DA55" wp14:editId="2B5C99AA">
                  <wp:extent cx="489274" cy="482917"/>
                  <wp:effectExtent l="0" t="0" r="0" b="0"/>
                  <wp:docPr id="5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jpeg"/>
                          <pic:cNvPicPr/>
                        </pic:nvPicPr>
                        <pic:blipFill>
                          <a:blip r:embed="rId21" cstate="print"/>
                          <a:stretch>
                            <a:fillRect/>
                          </a:stretch>
                        </pic:blipFill>
                        <pic:spPr>
                          <a:xfrm>
                            <a:off x="0" y="0"/>
                            <a:ext cx="489274" cy="482917"/>
                          </a:xfrm>
                          <a:prstGeom prst="rect">
                            <a:avLst/>
                          </a:prstGeom>
                        </pic:spPr>
                      </pic:pic>
                    </a:graphicData>
                  </a:graphic>
                </wp:inline>
              </w:drawing>
            </w:r>
          </w:p>
        </w:tc>
        <w:tc>
          <w:tcPr>
            <w:tcW w:w="5098" w:type="dxa"/>
          </w:tcPr>
          <w:p w14:paraId="4EB5FF0F" w14:textId="77777777" w:rsidR="001B0021" w:rsidRDefault="001B0021" w:rsidP="00EC7285">
            <w:pPr>
              <w:pStyle w:val="TableParagraph"/>
              <w:spacing w:before="29" w:line="150" w:lineRule="atLeast"/>
              <w:ind w:left="38" w:right="119"/>
              <w:rPr>
                <w:rFonts w:ascii="Calibri" w:hAnsi="Calibri"/>
                <w:sz w:val="11"/>
              </w:rPr>
            </w:pPr>
            <w:r>
              <w:rPr>
                <w:sz w:val="11"/>
              </w:rPr>
              <w:t>вода</w:t>
            </w:r>
            <w:r>
              <w:rPr>
                <w:rFonts w:ascii="Calibri" w:hAnsi="Calibri"/>
                <w:sz w:val="11"/>
              </w:rPr>
              <w:t xml:space="preserve">, </w:t>
            </w:r>
            <w:r>
              <w:rPr>
                <w:sz w:val="11"/>
              </w:rPr>
              <w:t>масло миндаля сладкого</w:t>
            </w:r>
            <w:r>
              <w:rPr>
                <w:rFonts w:ascii="Calibri" w:hAnsi="Calibri"/>
                <w:sz w:val="11"/>
              </w:rPr>
              <w:t xml:space="preserve">, </w:t>
            </w:r>
            <w:r>
              <w:rPr>
                <w:sz w:val="11"/>
              </w:rPr>
              <w:t>масло жожоба</w:t>
            </w:r>
            <w:r>
              <w:rPr>
                <w:rFonts w:ascii="Calibri" w:hAnsi="Calibri"/>
                <w:sz w:val="11"/>
              </w:rPr>
              <w:t xml:space="preserve">, </w:t>
            </w:r>
            <w:r>
              <w:rPr>
                <w:sz w:val="11"/>
              </w:rPr>
              <w:t>полиакрилоилдиметил таурат натрия</w:t>
            </w:r>
            <w:r>
              <w:rPr>
                <w:rFonts w:ascii="Calibri" w:hAnsi="Calibri"/>
                <w:sz w:val="11"/>
              </w:rPr>
              <w:t>,</w:t>
            </w:r>
            <w:r>
              <w:rPr>
                <w:rFonts w:ascii="Calibri" w:hAnsi="Calibri"/>
                <w:spacing w:val="1"/>
                <w:sz w:val="11"/>
              </w:rPr>
              <w:t xml:space="preserve"> </w:t>
            </w:r>
            <w:r>
              <w:rPr>
                <w:sz w:val="11"/>
              </w:rPr>
              <w:t>гидрогенизированный полидецен</w:t>
            </w:r>
            <w:r>
              <w:rPr>
                <w:rFonts w:ascii="Calibri" w:hAnsi="Calibri"/>
                <w:sz w:val="11"/>
              </w:rPr>
              <w:t xml:space="preserve">, </w:t>
            </w:r>
            <w:r>
              <w:rPr>
                <w:sz w:val="11"/>
              </w:rPr>
              <w:t>тридецет</w:t>
            </w:r>
            <w:r>
              <w:rPr>
                <w:rFonts w:ascii="Calibri" w:hAnsi="Calibri"/>
                <w:sz w:val="11"/>
              </w:rPr>
              <w:t xml:space="preserve">-100, </w:t>
            </w:r>
            <w:r>
              <w:rPr>
                <w:sz w:val="11"/>
              </w:rPr>
              <w:t>комплекс Элфамойст</w:t>
            </w:r>
            <w:r>
              <w:rPr>
                <w:spacing w:val="1"/>
                <w:sz w:val="11"/>
              </w:rPr>
              <w:t xml:space="preserve"> </w:t>
            </w:r>
            <w:r>
              <w:rPr>
                <w:rFonts w:ascii="Calibri" w:hAnsi="Calibri"/>
                <w:sz w:val="11"/>
              </w:rPr>
              <w:t>Elfamoist</w:t>
            </w:r>
            <w:r>
              <w:rPr>
                <w:rFonts w:ascii="Calibri" w:hAnsi="Calibri"/>
                <w:spacing w:val="1"/>
                <w:sz w:val="11"/>
              </w:rPr>
              <w:t xml:space="preserve"> </w:t>
            </w:r>
            <w:r>
              <w:rPr>
                <w:rFonts w:ascii="Calibri" w:hAnsi="Calibri"/>
                <w:spacing w:val="-1"/>
                <w:sz w:val="11"/>
              </w:rPr>
              <w:t>(</w:t>
            </w:r>
            <w:r>
              <w:rPr>
                <w:spacing w:val="-1"/>
                <w:sz w:val="11"/>
              </w:rPr>
              <w:t>ацетамидоэтоксиэтанол</w:t>
            </w:r>
            <w:r>
              <w:rPr>
                <w:rFonts w:ascii="Calibri" w:hAnsi="Calibri"/>
                <w:spacing w:val="-1"/>
                <w:sz w:val="11"/>
              </w:rPr>
              <w:t xml:space="preserve">), </w:t>
            </w:r>
            <w:r>
              <w:rPr>
                <w:sz w:val="11"/>
              </w:rPr>
              <w:t>глицерин</w:t>
            </w:r>
            <w:r>
              <w:rPr>
                <w:rFonts w:ascii="Calibri" w:hAnsi="Calibri"/>
                <w:sz w:val="11"/>
              </w:rPr>
              <w:t>,</w:t>
            </w:r>
            <w:r>
              <w:rPr>
                <w:rFonts w:ascii="Calibri" w:hAnsi="Calibri"/>
                <w:spacing w:val="1"/>
                <w:sz w:val="11"/>
              </w:rPr>
              <w:t xml:space="preserve"> </w:t>
            </w:r>
            <w:r>
              <w:rPr>
                <w:rFonts w:ascii="Calibri" w:hAnsi="Calibri"/>
                <w:sz w:val="11"/>
              </w:rPr>
              <w:t>D-</w:t>
            </w:r>
            <w:r>
              <w:rPr>
                <w:sz w:val="11"/>
              </w:rPr>
              <w:t>пантенол</w:t>
            </w:r>
            <w:r>
              <w:rPr>
                <w:rFonts w:ascii="Calibri" w:hAnsi="Calibri"/>
                <w:sz w:val="11"/>
              </w:rPr>
              <w:t xml:space="preserve">, </w:t>
            </w:r>
            <w:r>
              <w:rPr>
                <w:sz w:val="11"/>
              </w:rPr>
              <w:t>гидролизованный коллаген</w:t>
            </w:r>
            <w:r>
              <w:rPr>
                <w:rFonts w:ascii="Calibri" w:hAnsi="Calibri"/>
                <w:sz w:val="11"/>
              </w:rPr>
              <w:t xml:space="preserve">, </w:t>
            </w:r>
            <w:r>
              <w:rPr>
                <w:sz w:val="11"/>
              </w:rPr>
              <w:t>гидролизованный</w:t>
            </w:r>
            <w:r>
              <w:rPr>
                <w:spacing w:val="1"/>
                <w:sz w:val="11"/>
              </w:rPr>
              <w:t xml:space="preserve"> </w:t>
            </w:r>
            <w:r>
              <w:rPr>
                <w:sz w:val="11"/>
              </w:rPr>
              <w:t>эластин</w:t>
            </w:r>
            <w:r>
              <w:rPr>
                <w:rFonts w:ascii="Calibri" w:hAnsi="Calibri"/>
                <w:sz w:val="11"/>
              </w:rPr>
              <w:t>,</w:t>
            </w:r>
            <w:r>
              <w:rPr>
                <w:rFonts w:ascii="Calibri" w:hAnsi="Calibri"/>
                <w:spacing w:val="1"/>
                <w:sz w:val="11"/>
              </w:rPr>
              <w:t xml:space="preserve"> </w:t>
            </w:r>
            <w:r>
              <w:rPr>
                <w:sz w:val="11"/>
              </w:rPr>
              <w:t>бензиловый спирт</w:t>
            </w:r>
            <w:r>
              <w:rPr>
                <w:rFonts w:ascii="Calibri" w:hAnsi="Calibri"/>
                <w:sz w:val="11"/>
              </w:rPr>
              <w:t xml:space="preserve">, </w:t>
            </w:r>
            <w:r>
              <w:rPr>
                <w:sz w:val="11"/>
              </w:rPr>
              <w:t>метилхлризотиазолинон</w:t>
            </w:r>
            <w:r>
              <w:rPr>
                <w:rFonts w:ascii="Calibri" w:hAnsi="Calibri"/>
                <w:sz w:val="11"/>
              </w:rPr>
              <w:t xml:space="preserve">, </w:t>
            </w:r>
            <w:r>
              <w:rPr>
                <w:sz w:val="11"/>
              </w:rPr>
              <w:t>метилхлортиазолинон</w:t>
            </w:r>
            <w:r>
              <w:rPr>
                <w:rFonts w:ascii="Calibri" w:hAnsi="Calibri"/>
                <w:sz w:val="11"/>
              </w:rPr>
              <w:t>,</w:t>
            </w:r>
            <w:r>
              <w:rPr>
                <w:rFonts w:ascii="Calibri" w:hAnsi="Calibri"/>
                <w:spacing w:val="24"/>
                <w:sz w:val="11"/>
              </w:rPr>
              <w:t xml:space="preserve"> </w:t>
            </w:r>
            <w:r>
              <w:rPr>
                <w:sz w:val="11"/>
              </w:rPr>
              <w:t xml:space="preserve">Аргирелин </w:t>
            </w:r>
            <w:r>
              <w:rPr>
                <w:rFonts w:ascii="Calibri" w:hAnsi="Calibri"/>
                <w:sz w:val="11"/>
              </w:rPr>
              <w:t>(</w:t>
            </w:r>
            <w:r>
              <w:rPr>
                <w:rFonts w:ascii="Calibri" w:hAnsi="Calibri"/>
                <w:spacing w:val="1"/>
                <w:sz w:val="11"/>
              </w:rPr>
              <w:t xml:space="preserve"> </w:t>
            </w:r>
            <w:r>
              <w:rPr>
                <w:sz w:val="11"/>
              </w:rPr>
              <w:t>ацетил</w:t>
            </w:r>
            <w:r>
              <w:rPr>
                <w:spacing w:val="-6"/>
                <w:sz w:val="11"/>
              </w:rPr>
              <w:t xml:space="preserve"> </w:t>
            </w:r>
            <w:r>
              <w:rPr>
                <w:sz w:val="11"/>
              </w:rPr>
              <w:t>гексапептид</w:t>
            </w:r>
            <w:r>
              <w:rPr>
                <w:rFonts w:ascii="Calibri" w:hAnsi="Calibri"/>
                <w:sz w:val="11"/>
              </w:rPr>
              <w:t xml:space="preserve">-8), </w:t>
            </w:r>
            <w:r>
              <w:rPr>
                <w:sz w:val="11"/>
              </w:rPr>
              <w:t>краситель</w:t>
            </w:r>
            <w:r>
              <w:rPr>
                <w:spacing w:val="-5"/>
                <w:sz w:val="11"/>
              </w:rPr>
              <w:t xml:space="preserve"> </w:t>
            </w:r>
            <w:r>
              <w:rPr>
                <w:rFonts w:ascii="Calibri" w:hAnsi="Calibri"/>
                <w:sz w:val="11"/>
              </w:rPr>
              <w:t xml:space="preserve">E 133, </w:t>
            </w:r>
            <w:r>
              <w:rPr>
                <w:sz w:val="11"/>
              </w:rPr>
              <w:t>парфюмерная</w:t>
            </w:r>
            <w:r>
              <w:rPr>
                <w:spacing w:val="-5"/>
                <w:sz w:val="11"/>
              </w:rPr>
              <w:t xml:space="preserve"> </w:t>
            </w:r>
            <w:r>
              <w:rPr>
                <w:sz w:val="11"/>
              </w:rPr>
              <w:t>композиция</w:t>
            </w:r>
            <w:r>
              <w:rPr>
                <w:rFonts w:ascii="Calibri" w:hAnsi="Calibri"/>
                <w:sz w:val="11"/>
              </w:rPr>
              <w:t>.</w:t>
            </w:r>
          </w:p>
        </w:tc>
      </w:tr>
      <w:tr w:rsidR="001B0021" w:rsidRPr="001B0021" w14:paraId="5ACA8CC4" w14:textId="77777777" w:rsidTr="00EC7285">
        <w:trPr>
          <w:trHeight w:val="736"/>
        </w:trPr>
        <w:tc>
          <w:tcPr>
            <w:tcW w:w="1244" w:type="dxa"/>
          </w:tcPr>
          <w:p w14:paraId="17166435" w14:textId="77777777" w:rsidR="001B0021" w:rsidRDefault="001B0021" w:rsidP="00EC7285">
            <w:pPr>
              <w:pStyle w:val="TableParagraph"/>
              <w:spacing w:before="8"/>
              <w:rPr>
                <w:rFonts w:ascii="Times New Roman"/>
                <w:sz w:val="21"/>
              </w:rPr>
            </w:pPr>
          </w:p>
          <w:p w14:paraId="510EF834" w14:textId="77777777" w:rsidR="001B0021" w:rsidRDefault="001B0021" w:rsidP="00EC7285">
            <w:pPr>
              <w:pStyle w:val="TableParagraph"/>
              <w:spacing w:before="1"/>
              <w:ind w:left="149" w:right="145"/>
              <w:jc w:val="center"/>
              <w:rPr>
                <w:rFonts w:ascii="Calibri"/>
                <w:b/>
                <w:sz w:val="19"/>
              </w:rPr>
            </w:pPr>
            <w:r>
              <w:rPr>
                <w:rFonts w:ascii="Calibri"/>
                <w:b/>
                <w:sz w:val="19"/>
              </w:rPr>
              <w:t>RV3705</w:t>
            </w:r>
          </w:p>
        </w:tc>
        <w:tc>
          <w:tcPr>
            <w:tcW w:w="3682" w:type="dxa"/>
          </w:tcPr>
          <w:p w14:paraId="4654D083" w14:textId="77777777" w:rsidR="001B0021" w:rsidRDefault="001B0021" w:rsidP="00EC7285">
            <w:pPr>
              <w:pStyle w:val="TableParagraph"/>
              <w:spacing w:before="2"/>
              <w:rPr>
                <w:rFonts w:ascii="Times New Roman"/>
                <w:sz w:val="25"/>
              </w:rPr>
            </w:pPr>
          </w:p>
          <w:p w14:paraId="3ED00177" w14:textId="77777777" w:rsidR="001B0021" w:rsidRDefault="001B0021" w:rsidP="00EC7285">
            <w:pPr>
              <w:pStyle w:val="TableParagraph"/>
              <w:ind w:left="41"/>
              <w:rPr>
                <w:sz w:val="16"/>
              </w:rPr>
            </w:pPr>
            <w:r>
              <w:rPr>
                <w:w w:val="95"/>
                <w:sz w:val="16"/>
              </w:rPr>
              <w:t>крем</w:t>
            </w:r>
            <w:r>
              <w:rPr>
                <w:spacing w:val="4"/>
                <w:w w:val="95"/>
                <w:sz w:val="16"/>
              </w:rPr>
              <w:t xml:space="preserve"> </w:t>
            </w:r>
            <w:r>
              <w:rPr>
                <w:w w:val="95"/>
                <w:sz w:val="16"/>
              </w:rPr>
              <w:t>для</w:t>
            </w:r>
            <w:r>
              <w:rPr>
                <w:spacing w:val="4"/>
                <w:w w:val="95"/>
                <w:sz w:val="16"/>
              </w:rPr>
              <w:t xml:space="preserve"> </w:t>
            </w:r>
            <w:r>
              <w:rPr>
                <w:w w:val="95"/>
                <w:sz w:val="16"/>
              </w:rPr>
              <w:t>лица</w:t>
            </w:r>
            <w:r>
              <w:rPr>
                <w:spacing w:val="4"/>
                <w:w w:val="95"/>
                <w:sz w:val="16"/>
              </w:rPr>
              <w:t xml:space="preserve"> </w:t>
            </w:r>
            <w:r>
              <w:rPr>
                <w:w w:val="95"/>
                <w:sz w:val="16"/>
              </w:rPr>
              <w:t>для</w:t>
            </w:r>
            <w:r>
              <w:rPr>
                <w:spacing w:val="4"/>
                <w:w w:val="95"/>
                <w:sz w:val="16"/>
              </w:rPr>
              <w:t xml:space="preserve"> </w:t>
            </w:r>
            <w:r>
              <w:rPr>
                <w:w w:val="95"/>
                <w:sz w:val="16"/>
              </w:rPr>
              <w:t>зрелой</w:t>
            </w:r>
            <w:r>
              <w:rPr>
                <w:spacing w:val="5"/>
                <w:w w:val="95"/>
                <w:sz w:val="16"/>
              </w:rPr>
              <w:t xml:space="preserve"> </w:t>
            </w:r>
            <w:r>
              <w:rPr>
                <w:w w:val="95"/>
                <w:sz w:val="16"/>
              </w:rPr>
              <w:t>кожи</w:t>
            </w:r>
          </w:p>
        </w:tc>
        <w:tc>
          <w:tcPr>
            <w:tcW w:w="1244" w:type="dxa"/>
            <w:tcBorders>
              <w:right w:val="double" w:sz="2" w:space="0" w:color="000000"/>
            </w:tcBorders>
          </w:tcPr>
          <w:p w14:paraId="4CD4FDD5" w14:textId="77777777" w:rsidR="001B0021" w:rsidRDefault="001B0021" w:rsidP="00EC7285">
            <w:pPr>
              <w:pStyle w:val="TableParagraph"/>
              <w:spacing w:before="8"/>
              <w:rPr>
                <w:rFonts w:ascii="Times New Roman"/>
                <w:sz w:val="23"/>
              </w:rPr>
            </w:pPr>
          </w:p>
          <w:p w14:paraId="221AB8C9" w14:textId="77777777" w:rsidR="001B0021" w:rsidRDefault="001B0021" w:rsidP="00EC7285">
            <w:pPr>
              <w:pStyle w:val="TableParagraph"/>
              <w:ind w:left="520"/>
              <w:rPr>
                <w:rFonts w:ascii="Calibri"/>
                <w:sz w:val="16"/>
              </w:rPr>
            </w:pPr>
            <w:r>
              <w:rPr>
                <w:rFonts w:ascii="Calibri"/>
                <w:sz w:val="16"/>
              </w:rPr>
              <w:t>50</w:t>
            </w:r>
          </w:p>
        </w:tc>
        <w:tc>
          <w:tcPr>
            <w:tcW w:w="1084" w:type="dxa"/>
            <w:tcBorders>
              <w:left w:val="double" w:sz="2" w:space="0" w:color="000000"/>
              <w:right w:val="double" w:sz="2" w:space="0" w:color="000000"/>
            </w:tcBorders>
          </w:tcPr>
          <w:p w14:paraId="762FB9C7" w14:textId="77777777" w:rsidR="001B0021" w:rsidRDefault="001B0021" w:rsidP="00EC7285">
            <w:pPr>
              <w:pStyle w:val="TableParagraph"/>
              <w:spacing w:before="8"/>
              <w:rPr>
                <w:rFonts w:ascii="Times New Roman"/>
                <w:sz w:val="23"/>
              </w:rPr>
            </w:pPr>
          </w:p>
          <w:p w14:paraId="1FF7016E" w14:textId="77777777" w:rsidR="001B0021" w:rsidRDefault="001B0021" w:rsidP="00EC7285">
            <w:pPr>
              <w:pStyle w:val="TableParagraph"/>
              <w:ind w:left="269" w:right="253"/>
              <w:jc w:val="center"/>
              <w:rPr>
                <w:rFonts w:ascii="Calibri"/>
                <w:b/>
                <w:sz w:val="16"/>
              </w:rPr>
            </w:pPr>
            <w:r>
              <w:rPr>
                <w:rFonts w:ascii="Calibri"/>
                <w:b/>
                <w:sz w:val="16"/>
              </w:rPr>
              <w:t>443,9</w:t>
            </w:r>
          </w:p>
        </w:tc>
        <w:tc>
          <w:tcPr>
            <w:tcW w:w="1244" w:type="dxa"/>
            <w:tcBorders>
              <w:left w:val="double" w:sz="2" w:space="0" w:color="000000"/>
            </w:tcBorders>
          </w:tcPr>
          <w:p w14:paraId="61FE8F6F" w14:textId="77777777" w:rsidR="001B0021" w:rsidRDefault="001B0021" w:rsidP="00EC7285">
            <w:pPr>
              <w:pStyle w:val="TableParagraph"/>
              <w:spacing w:before="8"/>
              <w:rPr>
                <w:rFonts w:ascii="Times New Roman"/>
                <w:sz w:val="23"/>
              </w:rPr>
            </w:pPr>
          </w:p>
          <w:p w14:paraId="7DD1712F" w14:textId="77777777" w:rsidR="001B0021" w:rsidRDefault="001B0021" w:rsidP="00EC7285">
            <w:pPr>
              <w:pStyle w:val="TableParagraph"/>
              <w:ind w:left="480"/>
              <w:rPr>
                <w:rFonts w:ascii="Calibri"/>
                <w:sz w:val="16"/>
              </w:rPr>
            </w:pPr>
            <w:r>
              <w:rPr>
                <w:rFonts w:ascii="Calibri"/>
                <w:sz w:val="16"/>
              </w:rPr>
              <w:t>500</w:t>
            </w:r>
          </w:p>
        </w:tc>
        <w:tc>
          <w:tcPr>
            <w:tcW w:w="1244" w:type="dxa"/>
          </w:tcPr>
          <w:p w14:paraId="66F00C70" w14:textId="77777777" w:rsidR="001B0021" w:rsidRDefault="001B0021" w:rsidP="00EC7285">
            <w:pPr>
              <w:pStyle w:val="TableParagraph"/>
              <w:ind w:left="244"/>
              <w:rPr>
                <w:rFonts w:ascii="Times New Roman"/>
                <w:sz w:val="20"/>
              </w:rPr>
            </w:pPr>
            <w:r>
              <w:rPr>
                <w:rFonts w:ascii="Times New Roman"/>
                <w:noProof/>
                <w:sz w:val="20"/>
              </w:rPr>
              <w:drawing>
                <wp:inline distT="0" distB="0" distL="0" distR="0" wp14:anchorId="1A7FDDBC" wp14:editId="366A3A02">
                  <wp:extent cx="391568" cy="386334"/>
                  <wp:effectExtent l="0" t="0" r="0" b="0"/>
                  <wp:docPr id="5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jpeg"/>
                          <pic:cNvPicPr/>
                        </pic:nvPicPr>
                        <pic:blipFill>
                          <a:blip r:embed="rId21" cstate="print"/>
                          <a:stretch>
                            <a:fillRect/>
                          </a:stretch>
                        </pic:blipFill>
                        <pic:spPr>
                          <a:xfrm>
                            <a:off x="0" y="0"/>
                            <a:ext cx="391568" cy="386334"/>
                          </a:xfrm>
                          <a:prstGeom prst="rect">
                            <a:avLst/>
                          </a:prstGeom>
                        </pic:spPr>
                      </pic:pic>
                    </a:graphicData>
                  </a:graphic>
                </wp:inline>
              </w:drawing>
            </w:r>
          </w:p>
        </w:tc>
        <w:tc>
          <w:tcPr>
            <w:tcW w:w="5098" w:type="dxa"/>
          </w:tcPr>
          <w:p w14:paraId="221A01FA" w14:textId="77777777" w:rsidR="001B0021" w:rsidRPr="00A4773F" w:rsidRDefault="001B0021" w:rsidP="00EC7285">
            <w:pPr>
              <w:pStyle w:val="TableParagraph"/>
              <w:spacing w:before="27" w:line="244" w:lineRule="auto"/>
              <w:ind w:left="38" w:right="119"/>
              <w:rPr>
                <w:rFonts w:ascii="Calibri"/>
                <w:sz w:val="11"/>
                <w:lang w:val="en-US"/>
              </w:rPr>
            </w:pPr>
            <w:r w:rsidRPr="00A4773F">
              <w:rPr>
                <w:rFonts w:ascii="Calibri"/>
                <w:sz w:val="11"/>
                <w:lang w:val="en-US"/>
              </w:rPr>
              <w:t>water, sodium polyacryloyldimethyl taurate, hydrogenated polydecene, butyrospermum parkii (shea butter)</w:t>
            </w:r>
            <w:r w:rsidRPr="00A4773F">
              <w:rPr>
                <w:rFonts w:ascii="Calibri"/>
                <w:spacing w:val="1"/>
                <w:sz w:val="11"/>
                <w:lang w:val="en-US"/>
              </w:rPr>
              <w:t xml:space="preserve"> </w:t>
            </w:r>
            <w:r w:rsidRPr="00A4773F">
              <w:rPr>
                <w:rFonts w:ascii="Calibri"/>
                <w:sz w:val="11"/>
                <w:lang w:val="en-US"/>
              </w:rPr>
              <w:t>oil, tridecet-10, glycerin, prunus amygdalus dulcis (sweet</w:t>
            </w:r>
            <w:r w:rsidRPr="00A4773F">
              <w:rPr>
                <w:rFonts w:ascii="Calibri"/>
                <w:spacing w:val="1"/>
                <w:sz w:val="11"/>
                <w:lang w:val="en-US"/>
              </w:rPr>
              <w:t xml:space="preserve"> </w:t>
            </w:r>
            <w:r w:rsidRPr="00A4773F">
              <w:rPr>
                <w:rFonts w:ascii="Calibri"/>
                <w:sz w:val="11"/>
                <w:lang w:val="en-US"/>
              </w:rPr>
              <w:t>almond) oil, prunus armeniaca kernel oil; cetearyl</w:t>
            </w:r>
            <w:r w:rsidRPr="00A4773F">
              <w:rPr>
                <w:rFonts w:ascii="Calibri"/>
                <w:spacing w:val="1"/>
                <w:sz w:val="11"/>
                <w:lang w:val="en-US"/>
              </w:rPr>
              <w:t xml:space="preserve"> </w:t>
            </w:r>
            <w:r w:rsidRPr="00A4773F">
              <w:rPr>
                <w:rFonts w:ascii="Calibri"/>
                <w:sz w:val="11"/>
                <w:lang w:val="en-US"/>
              </w:rPr>
              <w:t>alcohol, glyceryl stearate, quaternized honey, hydroxyethyl urea, benzyl alcohol, ethylhexylglycerin, collagen,</w:t>
            </w:r>
            <w:r w:rsidRPr="00A4773F">
              <w:rPr>
                <w:rFonts w:ascii="Calibri"/>
                <w:spacing w:val="1"/>
                <w:sz w:val="11"/>
                <w:lang w:val="en-US"/>
              </w:rPr>
              <w:t xml:space="preserve"> </w:t>
            </w:r>
            <w:r w:rsidRPr="00A4773F">
              <w:rPr>
                <w:rFonts w:ascii="Calibri"/>
                <w:sz w:val="11"/>
                <w:lang w:val="en-US"/>
              </w:rPr>
              <w:t>sepitonic M3 complex (magnesium aspartate, zinc gluconate, copper gluconate); lentinus edodes (shiitake</w:t>
            </w:r>
            <w:r w:rsidRPr="00A4773F">
              <w:rPr>
                <w:rFonts w:ascii="Calibri"/>
                <w:spacing w:val="1"/>
                <w:sz w:val="11"/>
                <w:lang w:val="en-US"/>
              </w:rPr>
              <w:t xml:space="preserve"> </w:t>
            </w:r>
            <w:r w:rsidRPr="00A4773F">
              <w:rPr>
                <w:rFonts w:ascii="Calibri"/>
                <w:sz w:val="11"/>
                <w:lang w:val="en-US"/>
              </w:rPr>
              <w:t>mushroom) extract, allantoin, tocopherol (vitamin E), retinol (vitamin A), aroma.</w:t>
            </w:r>
          </w:p>
        </w:tc>
      </w:tr>
      <w:tr w:rsidR="001B0021" w14:paraId="545CB57F" w14:textId="77777777" w:rsidTr="00EC7285">
        <w:trPr>
          <w:trHeight w:val="514"/>
        </w:trPr>
        <w:tc>
          <w:tcPr>
            <w:tcW w:w="1244" w:type="dxa"/>
          </w:tcPr>
          <w:p w14:paraId="278716D8" w14:textId="77777777" w:rsidR="001B0021" w:rsidRDefault="001B0021" w:rsidP="00EC7285">
            <w:pPr>
              <w:pStyle w:val="TableParagraph"/>
              <w:spacing w:before="139"/>
              <w:ind w:left="149" w:right="145"/>
              <w:jc w:val="center"/>
              <w:rPr>
                <w:rFonts w:ascii="Calibri"/>
                <w:b/>
                <w:sz w:val="19"/>
              </w:rPr>
            </w:pPr>
            <w:r>
              <w:rPr>
                <w:rFonts w:ascii="Calibri"/>
                <w:b/>
                <w:sz w:val="19"/>
              </w:rPr>
              <w:t>RV3048</w:t>
            </w:r>
          </w:p>
        </w:tc>
        <w:tc>
          <w:tcPr>
            <w:tcW w:w="3682" w:type="dxa"/>
          </w:tcPr>
          <w:p w14:paraId="04841591" w14:textId="77777777" w:rsidR="001B0021" w:rsidRDefault="001B0021" w:rsidP="00EC7285">
            <w:pPr>
              <w:pStyle w:val="TableParagraph"/>
              <w:spacing w:before="75"/>
              <w:ind w:left="41"/>
              <w:rPr>
                <w:sz w:val="16"/>
              </w:rPr>
            </w:pPr>
            <w:r>
              <w:rPr>
                <w:w w:val="95"/>
                <w:sz w:val="16"/>
              </w:rPr>
              <w:t>черная</w:t>
            </w:r>
            <w:r>
              <w:rPr>
                <w:spacing w:val="10"/>
                <w:w w:val="95"/>
                <w:sz w:val="16"/>
              </w:rPr>
              <w:t xml:space="preserve"> </w:t>
            </w:r>
            <w:r>
              <w:rPr>
                <w:w w:val="95"/>
                <w:sz w:val="16"/>
              </w:rPr>
              <w:t>маска</w:t>
            </w:r>
            <w:r>
              <w:rPr>
                <w:spacing w:val="11"/>
                <w:w w:val="95"/>
                <w:sz w:val="16"/>
              </w:rPr>
              <w:t xml:space="preserve"> </w:t>
            </w:r>
            <w:r>
              <w:rPr>
                <w:w w:val="95"/>
                <w:sz w:val="16"/>
              </w:rPr>
              <w:t>для</w:t>
            </w:r>
            <w:r>
              <w:rPr>
                <w:spacing w:val="9"/>
                <w:w w:val="95"/>
                <w:sz w:val="16"/>
              </w:rPr>
              <w:t xml:space="preserve"> </w:t>
            </w:r>
            <w:r>
              <w:rPr>
                <w:w w:val="95"/>
                <w:sz w:val="16"/>
              </w:rPr>
              <w:t>лица</w:t>
            </w:r>
            <w:r>
              <w:rPr>
                <w:spacing w:val="9"/>
                <w:w w:val="95"/>
                <w:sz w:val="16"/>
              </w:rPr>
              <w:t xml:space="preserve"> </w:t>
            </w:r>
            <w:r>
              <w:rPr>
                <w:rFonts w:ascii="Calibri" w:hAnsi="Calibri"/>
                <w:w w:val="95"/>
                <w:sz w:val="16"/>
              </w:rPr>
              <w:t>-</w:t>
            </w:r>
            <w:r>
              <w:rPr>
                <w:rFonts w:ascii="Calibri" w:hAnsi="Calibri"/>
                <w:spacing w:val="16"/>
                <w:w w:val="95"/>
                <w:sz w:val="16"/>
              </w:rPr>
              <w:t xml:space="preserve"> </w:t>
            </w:r>
            <w:r>
              <w:rPr>
                <w:w w:val="95"/>
                <w:sz w:val="16"/>
              </w:rPr>
              <w:t>омоложение</w:t>
            </w:r>
            <w:r>
              <w:rPr>
                <w:rFonts w:ascii="Calibri" w:hAnsi="Calibri"/>
                <w:w w:val="95"/>
                <w:sz w:val="16"/>
              </w:rPr>
              <w:t>,</w:t>
            </w:r>
            <w:r>
              <w:rPr>
                <w:rFonts w:ascii="Calibri" w:hAnsi="Calibri"/>
                <w:spacing w:val="16"/>
                <w:w w:val="95"/>
                <w:sz w:val="16"/>
              </w:rPr>
              <w:t xml:space="preserve"> </w:t>
            </w:r>
            <w:r>
              <w:rPr>
                <w:w w:val="95"/>
                <w:sz w:val="16"/>
              </w:rPr>
              <w:t>детокс</w:t>
            </w:r>
            <w:r>
              <w:rPr>
                <w:rFonts w:ascii="Calibri" w:hAnsi="Calibri"/>
                <w:w w:val="95"/>
                <w:sz w:val="16"/>
              </w:rPr>
              <w:t>,</w:t>
            </w:r>
            <w:r>
              <w:rPr>
                <w:rFonts w:ascii="Calibri" w:hAnsi="Calibri"/>
                <w:spacing w:val="1"/>
                <w:w w:val="95"/>
                <w:sz w:val="16"/>
              </w:rPr>
              <w:t xml:space="preserve"> </w:t>
            </w:r>
            <w:r>
              <w:rPr>
                <w:sz w:val="16"/>
              </w:rPr>
              <w:t>лифтинг</w:t>
            </w:r>
          </w:p>
        </w:tc>
        <w:tc>
          <w:tcPr>
            <w:tcW w:w="1244" w:type="dxa"/>
            <w:tcBorders>
              <w:right w:val="double" w:sz="2" w:space="0" w:color="000000"/>
            </w:tcBorders>
          </w:tcPr>
          <w:p w14:paraId="5A3C1EE3" w14:textId="77777777" w:rsidR="001B0021" w:rsidRDefault="001B0021" w:rsidP="00EC7285">
            <w:pPr>
              <w:pStyle w:val="TableParagraph"/>
              <w:rPr>
                <w:rFonts w:ascii="Times New Roman"/>
                <w:sz w:val="14"/>
              </w:rPr>
            </w:pPr>
          </w:p>
          <w:p w14:paraId="4F79C1AE" w14:textId="77777777" w:rsidR="001B0021" w:rsidRDefault="001B0021" w:rsidP="00EC7285">
            <w:pPr>
              <w:pStyle w:val="TableParagraph"/>
              <w:ind w:left="520"/>
              <w:rPr>
                <w:rFonts w:ascii="Calibri"/>
                <w:sz w:val="16"/>
              </w:rPr>
            </w:pPr>
            <w:r>
              <w:rPr>
                <w:rFonts w:ascii="Calibri"/>
                <w:sz w:val="16"/>
              </w:rPr>
              <w:t>50</w:t>
            </w:r>
          </w:p>
        </w:tc>
        <w:tc>
          <w:tcPr>
            <w:tcW w:w="1084" w:type="dxa"/>
            <w:tcBorders>
              <w:left w:val="double" w:sz="2" w:space="0" w:color="000000"/>
              <w:right w:val="double" w:sz="2" w:space="0" w:color="000000"/>
            </w:tcBorders>
          </w:tcPr>
          <w:p w14:paraId="0D081A8A" w14:textId="77777777" w:rsidR="001B0021" w:rsidRDefault="001B0021" w:rsidP="00EC7285">
            <w:pPr>
              <w:pStyle w:val="TableParagraph"/>
              <w:rPr>
                <w:rFonts w:ascii="Times New Roman"/>
                <w:sz w:val="14"/>
              </w:rPr>
            </w:pPr>
          </w:p>
          <w:p w14:paraId="0AEEC9F2" w14:textId="77777777" w:rsidR="001B0021" w:rsidRDefault="001B0021" w:rsidP="00EC7285">
            <w:pPr>
              <w:pStyle w:val="TableParagraph"/>
              <w:ind w:left="269" w:right="253"/>
              <w:jc w:val="center"/>
              <w:rPr>
                <w:rFonts w:ascii="Calibri"/>
                <w:b/>
                <w:sz w:val="16"/>
              </w:rPr>
            </w:pPr>
            <w:r>
              <w:rPr>
                <w:rFonts w:ascii="Calibri"/>
                <w:b/>
                <w:sz w:val="16"/>
              </w:rPr>
              <w:t>379,5</w:t>
            </w:r>
          </w:p>
        </w:tc>
        <w:tc>
          <w:tcPr>
            <w:tcW w:w="1244" w:type="dxa"/>
            <w:tcBorders>
              <w:left w:val="double" w:sz="2" w:space="0" w:color="000000"/>
            </w:tcBorders>
          </w:tcPr>
          <w:p w14:paraId="05C60A08" w14:textId="77777777" w:rsidR="001B0021" w:rsidRDefault="001B0021" w:rsidP="00EC7285">
            <w:pPr>
              <w:pStyle w:val="TableParagraph"/>
              <w:rPr>
                <w:rFonts w:ascii="Times New Roman"/>
                <w:sz w:val="14"/>
              </w:rPr>
            </w:pPr>
          </w:p>
          <w:p w14:paraId="197B8277" w14:textId="77777777" w:rsidR="001B0021" w:rsidRDefault="001B0021" w:rsidP="00EC7285">
            <w:pPr>
              <w:pStyle w:val="TableParagraph"/>
              <w:ind w:left="480"/>
              <w:rPr>
                <w:rFonts w:ascii="Calibri"/>
                <w:sz w:val="16"/>
              </w:rPr>
            </w:pPr>
            <w:r>
              <w:rPr>
                <w:rFonts w:ascii="Calibri"/>
                <w:sz w:val="16"/>
              </w:rPr>
              <w:t>500</w:t>
            </w:r>
          </w:p>
        </w:tc>
        <w:tc>
          <w:tcPr>
            <w:tcW w:w="1244" w:type="dxa"/>
          </w:tcPr>
          <w:p w14:paraId="3248D37E" w14:textId="77777777" w:rsidR="001B0021" w:rsidRDefault="001B0021" w:rsidP="00EC7285">
            <w:pPr>
              <w:pStyle w:val="TableParagraph"/>
              <w:ind w:left="423"/>
              <w:rPr>
                <w:rFonts w:ascii="Times New Roman"/>
                <w:sz w:val="20"/>
              </w:rPr>
            </w:pPr>
            <w:r>
              <w:rPr>
                <w:rFonts w:ascii="Times New Roman"/>
                <w:noProof/>
                <w:sz w:val="20"/>
              </w:rPr>
              <w:drawing>
                <wp:inline distT="0" distB="0" distL="0" distR="0" wp14:anchorId="244027DC" wp14:editId="4C45E130">
                  <wp:extent cx="238794" cy="316611"/>
                  <wp:effectExtent l="0" t="0" r="0" b="0"/>
                  <wp:docPr id="5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7.jpeg"/>
                          <pic:cNvPicPr/>
                        </pic:nvPicPr>
                        <pic:blipFill>
                          <a:blip r:embed="rId22" cstate="print"/>
                          <a:stretch>
                            <a:fillRect/>
                          </a:stretch>
                        </pic:blipFill>
                        <pic:spPr>
                          <a:xfrm>
                            <a:off x="0" y="0"/>
                            <a:ext cx="238794" cy="316611"/>
                          </a:xfrm>
                          <a:prstGeom prst="rect">
                            <a:avLst/>
                          </a:prstGeom>
                        </pic:spPr>
                      </pic:pic>
                    </a:graphicData>
                  </a:graphic>
                </wp:inline>
              </w:drawing>
            </w:r>
          </w:p>
        </w:tc>
        <w:tc>
          <w:tcPr>
            <w:tcW w:w="5098" w:type="dxa"/>
          </w:tcPr>
          <w:p w14:paraId="2EE64E75" w14:textId="77777777" w:rsidR="001B0021" w:rsidRDefault="001B0021" w:rsidP="00EC7285">
            <w:pPr>
              <w:pStyle w:val="TableParagraph"/>
              <w:spacing w:before="29" w:line="150" w:lineRule="atLeast"/>
              <w:ind w:left="38" w:right="63"/>
              <w:rPr>
                <w:rFonts w:ascii="Calibri" w:hAnsi="Calibri"/>
                <w:sz w:val="11"/>
              </w:rPr>
            </w:pPr>
            <w:r>
              <w:rPr>
                <w:sz w:val="11"/>
              </w:rPr>
              <w:t>минеральная вода</w:t>
            </w:r>
            <w:r>
              <w:rPr>
                <w:rFonts w:ascii="Calibri" w:hAnsi="Calibri"/>
                <w:sz w:val="11"/>
              </w:rPr>
              <w:t>,</w:t>
            </w:r>
            <w:r>
              <w:rPr>
                <w:rFonts w:ascii="Calibri" w:hAnsi="Calibri"/>
                <w:spacing w:val="4"/>
                <w:sz w:val="11"/>
              </w:rPr>
              <w:t xml:space="preserve"> </w:t>
            </w:r>
            <w:r>
              <w:rPr>
                <w:sz w:val="11"/>
              </w:rPr>
              <w:t>глицерин</w:t>
            </w:r>
            <w:r>
              <w:rPr>
                <w:rFonts w:ascii="Calibri" w:hAnsi="Calibri"/>
                <w:sz w:val="11"/>
              </w:rPr>
              <w:t>,</w:t>
            </w:r>
            <w:r>
              <w:rPr>
                <w:sz w:val="11"/>
              </w:rPr>
              <w:t>карбомер</w:t>
            </w:r>
            <w:r>
              <w:rPr>
                <w:rFonts w:ascii="Calibri" w:hAnsi="Calibri"/>
                <w:sz w:val="11"/>
              </w:rPr>
              <w:t>,</w:t>
            </w:r>
            <w:r>
              <w:rPr>
                <w:rFonts w:ascii="Calibri" w:hAnsi="Calibri"/>
                <w:spacing w:val="5"/>
                <w:sz w:val="11"/>
              </w:rPr>
              <w:t xml:space="preserve"> </w:t>
            </w:r>
            <w:r>
              <w:rPr>
                <w:sz w:val="11"/>
              </w:rPr>
              <w:t>триэтаноламин</w:t>
            </w:r>
            <w:r>
              <w:rPr>
                <w:rFonts w:ascii="Calibri" w:hAnsi="Calibri"/>
                <w:sz w:val="11"/>
              </w:rPr>
              <w:t>,</w:t>
            </w:r>
            <w:r>
              <w:rPr>
                <w:rFonts w:ascii="Calibri" w:hAnsi="Calibri"/>
                <w:spacing w:val="28"/>
                <w:sz w:val="11"/>
              </w:rPr>
              <w:t xml:space="preserve"> </w:t>
            </w:r>
            <w:r>
              <w:rPr>
                <w:sz w:val="11"/>
              </w:rPr>
              <w:t>бета</w:t>
            </w:r>
            <w:r>
              <w:rPr>
                <w:rFonts w:ascii="Calibri" w:hAnsi="Calibri"/>
                <w:sz w:val="11"/>
              </w:rPr>
              <w:t>-</w:t>
            </w:r>
            <w:r>
              <w:rPr>
                <w:sz w:val="11"/>
              </w:rPr>
              <w:t>глюкан</w:t>
            </w:r>
            <w:r>
              <w:rPr>
                <w:rFonts w:ascii="Calibri" w:hAnsi="Calibri"/>
                <w:sz w:val="11"/>
              </w:rPr>
              <w:t>,</w:t>
            </w:r>
            <w:r>
              <w:rPr>
                <w:rFonts w:ascii="Calibri" w:hAnsi="Calibri"/>
                <w:spacing w:val="5"/>
                <w:sz w:val="11"/>
              </w:rPr>
              <w:t xml:space="preserve"> </w:t>
            </w:r>
            <w:r>
              <w:rPr>
                <w:sz w:val="11"/>
              </w:rPr>
              <w:t>масло жожоба</w:t>
            </w:r>
            <w:r>
              <w:rPr>
                <w:rFonts w:ascii="Calibri" w:hAnsi="Calibri"/>
                <w:sz w:val="11"/>
              </w:rPr>
              <w:t>,</w:t>
            </w:r>
            <w:r>
              <w:rPr>
                <w:rFonts w:ascii="Calibri" w:hAnsi="Calibri"/>
                <w:spacing w:val="1"/>
                <w:sz w:val="11"/>
              </w:rPr>
              <w:t xml:space="preserve"> </w:t>
            </w:r>
            <w:r>
              <w:rPr>
                <w:spacing w:val="-1"/>
                <w:sz w:val="11"/>
              </w:rPr>
              <w:t>бисаболол</w:t>
            </w:r>
            <w:r>
              <w:rPr>
                <w:rFonts w:ascii="Calibri" w:hAnsi="Calibri"/>
                <w:spacing w:val="-1"/>
                <w:sz w:val="11"/>
              </w:rPr>
              <w:t>,</w:t>
            </w:r>
            <w:r>
              <w:rPr>
                <w:rFonts w:ascii="Calibri" w:hAnsi="Calibri"/>
                <w:sz w:val="11"/>
              </w:rPr>
              <w:t xml:space="preserve"> </w:t>
            </w:r>
            <w:r>
              <w:rPr>
                <w:spacing w:val="-1"/>
                <w:sz w:val="11"/>
              </w:rPr>
              <w:t>экстракт гамамелиса вирджинского</w:t>
            </w:r>
            <w:r>
              <w:rPr>
                <w:rFonts w:ascii="Calibri" w:hAnsi="Calibri"/>
                <w:spacing w:val="-1"/>
                <w:sz w:val="11"/>
              </w:rPr>
              <w:t xml:space="preserve">, </w:t>
            </w:r>
            <w:r>
              <w:rPr>
                <w:sz w:val="11"/>
              </w:rPr>
              <w:t>экстракт портулака</w:t>
            </w:r>
            <w:r>
              <w:rPr>
                <w:rFonts w:ascii="Calibri" w:hAnsi="Calibri"/>
                <w:sz w:val="11"/>
              </w:rPr>
              <w:t xml:space="preserve">, </w:t>
            </w:r>
            <w:r>
              <w:rPr>
                <w:sz w:val="11"/>
              </w:rPr>
              <w:t>парфюмерная композиция</w:t>
            </w:r>
            <w:r>
              <w:rPr>
                <w:rFonts w:ascii="Calibri" w:hAnsi="Calibri"/>
                <w:sz w:val="11"/>
              </w:rPr>
              <w:t>,</w:t>
            </w:r>
            <w:r>
              <w:rPr>
                <w:rFonts w:ascii="Calibri" w:hAnsi="Calibri"/>
                <w:spacing w:val="1"/>
                <w:sz w:val="11"/>
              </w:rPr>
              <w:t xml:space="preserve"> </w:t>
            </w:r>
            <w:r>
              <w:rPr>
                <w:sz w:val="11"/>
              </w:rPr>
              <w:t>активированный</w:t>
            </w:r>
            <w:r>
              <w:rPr>
                <w:spacing w:val="-6"/>
                <w:sz w:val="11"/>
              </w:rPr>
              <w:t xml:space="preserve"> </w:t>
            </w:r>
            <w:r>
              <w:rPr>
                <w:sz w:val="11"/>
              </w:rPr>
              <w:t>уголь</w:t>
            </w:r>
            <w:r>
              <w:rPr>
                <w:rFonts w:ascii="Calibri" w:hAnsi="Calibri"/>
                <w:sz w:val="11"/>
              </w:rPr>
              <w:t xml:space="preserve">, </w:t>
            </w:r>
            <w:r>
              <w:rPr>
                <w:sz w:val="11"/>
              </w:rPr>
              <w:t>метилизотиазолинон</w:t>
            </w:r>
            <w:r>
              <w:rPr>
                <w:rFonts w:ascii="Calibri" w:hAnsi="Calibri"/>
                <w:sz w:val="11"/>
              </w:rPr>
              <w:t>, cl 77499.</w:t>
            </w:r>
          </w:p>
        </w:tc>
      </w:tr>
      <w:tr w:rsidR="001B0021" w14:paraId="629E1F17" w14:textId="77777777" w:rsidTr="00EC7285">
        <w:trPr>
          <w:trHeight w:val="822"/>
        </w:trPr>
        <w:tc>
          <w:tcPr>
            <w:tcW w:w="1244" w:type="dxa"/>
          </w:tcPr>
          <w:p w14:paraId="03AB9E8F" w14:textId="77777777" w:rsidR="001B0021" w:rsidRDefault="001B0021" w:rsidP="00EC7285">
            <w:pPr>
              <w:pStyle w:val="TableParagraph"/>
              <w:spacing w:before="11"/>
              <w:rPr>
                <w:rFonts w:ascii="Times New Roman"/>
                <w:sz w:val="24"/>
              </w:rPr>
            </w:pPr>
          </w:p>
          <w:p w14:paraId="69EE8A1F" w14:textId="77777777" w:rsidR="001B0021" w:rsidRDefault="001B0021" w:rsidP="00EC7285">
            <w:pPr>
              <w:pStyle w:val="TableParagraph"/>
              <w:ind w:left="149" w:right="148"/>
              <w:jc w:val="center"/>
              <w:rPr>
                <w:rFonts w:ascii="Calibri"/>
                <w:b/>
                <w:sz w:val="19"/>
              </w:rPr>
            </w:pPr>
            <w:r>
              <w:rPr>
                <w:rFonts w:ascii="Calibri"/>
                <w:b/>
                <w:sz w:val="19"/>
              </w:rPr>
              <w:t>RV3474*</w:t>
            </w:r>
          </w:p>
        </w:tc>
        <w:tc>
          <w:tcPr>
            <w:tcW w:w="3682" w:type="dxa"/>
          </w:tcPr>
          <w:p w14:paraId="7F35AD9C" w14:textId="77777777" w:rsidR="001B0021" w:rsidRDefault="001B0021" w:rsidP="00EC7285">
            <w:pPr>
              <w:pStyle w:val="TableParagraph"/>
              <w:spacing w:before="100" w:line="271" w:lineRule="auto"/>
              <w:ind w:left="41"/>
              <w:rPr>
                <w:rFonts w:ascii="Calibri" w:hAnsi="Calibri"/>
                <w:sz w:val="16"/>
              </w:rPr>
            </w:pPr>
            <w:r>
              <w:rPr>
                <w:w w:val="95"/>
                <w:sz w:val="16"/>
              </w:rPr>
              <w:t>пилинг</w:t>
            </w:r>
            <w:r>
              <w:rPr>
                <w:rFonts w:ascii="Calibri" w:hAnsi="Calibri"/>
                <w:w w:val="95"/>
                <w:sz w:val="16"/>
              </w:rPr>
              <w:t>-</w:t>
            </w:r>
            <w:r>
              <w:rPr>
                <w:w w:val="95"/>
                <w:sz w:val="16"/>
              </w:rPr>
              <w:t>эксфолиант</w:t>
            </w:r>
            <w:r>
              <w:rPr>
                <w:spacing w:val="1"/>
                <w:w w:val="95"/>
                <w:sz w:val="16"/>
              </w:rPr>
              <w:t xml:space="preserve"> </w:t>
            </w:r>
            <w:r>
              <w:rPr>
                <w:w w:val="95"/>
                <w:sz w:val="16"/>
              </w:rPr>
              <w:t>с</w:t>
            </w:r>
            <w:r>
              <w:rPr>
                <w:spacing w:val="1"/>
                <w:w w:val="95"/>
                <w:sz w:val="16"/>
              </w:rPr>
              <w:t xml:space="preserve"> </w:t>
            </w:r>
            <w:r>
              <w:rPr>
                <w:w w:val="95"/>
                <w:sz w:val="16"/>
              </w:rPr>
              <w:t>АНА</w:t>
            </w:r>
            <w:r>
              <w:rPr>
                <w:rFonts w:ascii="Calibri" w:hAnsi="Calibri"/>
                <w:w w:val="95"/>
                <w:sz w:val="16"/>
              </w:rPr>
              <w:t>-</w:t>
            </w:r>
            <w:r>
              <w:rPr>
                <w:w w:val="95"/>
                <w:sz w:val="16"/>
              </w:rPr>
              <w:t>кислотами</w:t>
            </w:r>
            <w:r>
              <w:rPr>
                <w:rFonts w:ascii="Calibri" w:hAnsi="Calibri"/>
                <w:w w:val="95"/>
                <w:sz w:val="16"/>
              </w:rPr>
              <w:t>(</w:t>
            </w:r>
            <w:r>
              <w:rPr>
                <w:w w:val="95"/>
                <w:sz w:val="16"/>
              </w:rPr>
              <w:t>Глубокое</w:t>
            </w:r>
            <w:r>
              <w:rPr>
                <w:spacing w:val="1"/>
                <w:w w:val="95"/>
                <w:sz w:val="16"/>
              </w:rPr>
              <w:t xml:space="preserve"> </w:t>
            </w:r>
            <w:r>
              <w:rPr>
                <w:spacing w:val="-1"/>
                <w:sz w:val="16"/>
              </w:rPr>
              <w:t>очищение и отшелушивание</w:t>
            </w:r>
            <w:r>
              <w:rPr>
                <w:rFonts w:ascii="Calibri" w:hAnsi="Calibri"/>
                <w:spacing w:val="-1"/>
                <w:sz w:val="16"/>
              </w:rPr>
              <w:t xml:space="preserve">, </w:t>
            </w:r>
            <w:r>
              <w:rPr>
                <w:sz w:val="16"/>
              </w:rPr>
              <w:t>омоложение и</w:t>
            </w:r>
            <w:r>
              <w:rPr>
                <w:spacing w:val="1"/>
                <w:sz w:val="16"/>
              </w:rPr>
              <w:t xml:space="preserve"> </w:t>
            </w:r>
            <w:r>
              <w:rPr>
                <w:sz w:val="16"/>
              </w:rPr>
              <w:t>обновление</w:t>
            </w:r>
            <w:r>
              <w:rPr>
                <w:rFonts w:ascii="Calibri" w:hAnsi="Calibri"/>
                <w:sz w:val="16"/>
              </w:rPr>
              <w:t>.)</w:t>
            </w:r>
          </w:p>
        </w:tc>
        <w:tc>
          <w:tcPr>
            <w:tcW w:w="1244" w:type="dxa"/>
            <w:tcBorders>
              <w:right w:val="double" w:sz="2" w:space="0" w:color="000000"/>
            </w:tcBorders>
          </w:tcPr>
          <w:p w14:paraId="49523E85" w14:textId="77777777" w:rsidR="001B0021" w:rsidRDefault="001B0021" w:rsidP="00EC7285">
            <w:pPr>
              <w:pStyle w:val="TableParagraph"/>
              <w:rPr>
                <w:rFonts w:ascii="Times New Roman"/>
                <w:sz w:val="16"/>
              </w:rPr>
            </w:pPr>
          </w:p>
          <w:p w14:paraId="7335501A" w14:textId="77777777" w:rsidR="001B0021" w:rsidRDefault="001B0021" w:rsidP="00EC7285">
            <w:pPr>
              <w:pStyle w:val="TableParagraph"/>
              <w:spacing w:before="125"/>
              <w:ind w:left="483"/>
              <w:rPr>
                <w:rFonts w:ascii="Calibri"/>
                <w:sz w:val="16"/>
              </w:rPr>
            </w:pPr>
            <w:r>
              <w:rPr>
                <w:rFonts w:ascii="Calibri"/>
                <w:sz w:val="16"/>
              </w:rPr>
              <w:t>100</w:t>
            </w:r>
          </w:p>
        </w:tc>
        <w:tc>
          <w:tcPr>
            <w:tcW w:w="1084" w:type="dxa"/>
            <w:tcBorders>
              <w:left w:val="double" w:sz="2" w:space="0" w:color="000000"/>
              <w:right w:val="double" w:sz="2" w:space="0" w:color="000000"/>
            </w:tcBorders>
          </w:tcPr>
          <w:p w14:paraId="5F4EE2D7" w14:textId="77777777" w:rsidR="001B0021" w:rsidRDefault="001B0021" w:rsidP="00EC7285">
            <w:pPr>
              <w:pStyle w:val="TableParagraph"/>
              <w:rPr>
                <w:rFonts w:ascii="Times New Roman"/>
                <w:sz w:val="16"/>
              </w:rPr>
            </w:pPr>
          </w:p>
          <w:p w14:paraId="7061336F" w14:textId="77777777" w:rsidR="001B0021" w:rsidRDefault="001B0021" w:rsidP="00EC7285">
            <w:pPr>
              <w:pStyle w:val="TableParagraph"/>
              <w:spacing w:before="125"/>
              <w:ind w:left="269" w:right="253"/>
              <w:jc w:val="center"/>
              <w:rPr>
                <w:rFonts w:ascii="Calibri"/>
                <w:b/>
                <w:sz w:val="16"/>
              </w:rPr>
            </w:pPr>
            <w:r>
              <w:rPr>
                <w:rFonts w:ascii="Calibri"/>
                <w:b/>
                <w:sz w:val="16"/>
              </w:rPr>
              <w:t>480,9</w:t>
            </w:r>
          </w:p>
        </w:tc>
        <w:tc>
          <w:tcPr>
            <w:tcW w:w="1244" w:type="dxa"/>
            <w:tcBorders>
              <w:left w:val="double" w:sz="2" w:space="0" w:color="000000"/>
            </w:tcBorders>
          </w:tcPr>
          <w:p w14:paraId="5BFF27A7" w14:textId="77777777" w:rsidR="001B0021" w:rsidRDefault="001B0021" w:rsidP="00EC7285">
            <w:pPr>
              <w:pStyle w:val="TableParagraph"/>
              <w:rPr>
                <w:rFonts w:ascii="Times New Roman"/>
                <w:sz w:val="16"/>
              </w:rPr>
            </w:pPr>
          </w:p>
          <w:p w14:paraId="66A11519" w14:textId="77777777" w:rsidR="001B0021" w:rsidRDefault="001B0021" w:rsidP="00EC7285">
            <w:pPr>
              <w:pStyle w:val="TableParagraph"/>
              <w:spacing w:before="125"/>
              <w:ind w:left="480"/>
              <w:rPr>
                <w:rFonts w:ascii="Calibri"/>
                <w:sz w:val="16"/>
              </w:rPr>
            </w:pPr>
            <w:r>
              <w:rPr>
                <w:rFonts w:ascii="Calibri"/>
                <w:sz w:val="16"/>
              </w:rPr>
              <w:t>500</w:t>
            </w:r>
          </w:p>
        </w:tc>
        <w:tc>
          <w:tcPr>
            <w:tcW w:w="1244" w:type="dxa"/>
          </w:tcPr>
          <w:p w14:paraId="4CB33B58" w14:textId="77777777" w:rsidR="001B0021" w:rsidRDefault="001B0021" w:rsidP="00EC7285">
            <w:pPr>
              <w:pStyle w:val="TableParagraph"/>
              <w:ind w:left="444"/>
              <w:rPr>
                <w:rFonts w:ascii="Times New Roman"/>
                <w:sz w:val="20"/>
              </w:rPr>
            </w:pPr>
            <w:r>
              <w:rPr>
                <w:rFonts w:ascii="Times New Roman"/>
                <w:noProof/>
                <w:sz w:val="20"/>
              </w:rPr>
              <w:drawing>
                <wp:inline distT="0" distB="0" distL="0" distR="0" wp14:anchorId="2FDCC61B" wp14:editId="43A8C137">
                  <wp:extent cx="214057" cy="520065"/>
                  <wp:effectExtent l="0" t="0" r="0" b="0"/>
                  <wp:docPr id="6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8.jpeg"/>
                          <pic:cNvPicPr/>
                        </pic:nvPicPr>
                        <pic:blipFill>
                          <a:blip r:embed="rId23" cstate="print"/>
                          <a:stretch>
                            <a:fillRect/>
                          </a:stretch>
                        </pic:blipFill>
                        <pic:spPr>
                          <a:xfrm>
                            <a:off x="0" y="0"/>
                            <a:ext cx="214057" cy="520065"/>
                          </a:xfrm>
                          <a:prstGeom prst="rect">
                            <a:avLst/>
                          </a:prstGeom>
                        </pic:spPr>
                      </pic:pic>
                    </a:graphicData>
                  </a:graphic>
                </wp:inline>
              </w:drawing>
            </w:r>
          </w:p>
        </w:tc>
        <w:tc>
          <w:tcPr>
            <w:tcW w:w="5098" w:type="dxa"/>
          </w:tcPr>
          <w:p w14:paraId="12F881F4" w14:textId="77777777" w:rsidR="001B0021" w:rsidRDefault="001B0021" w:rsidP="00EC7285">
            <w:pPr>
              <w:pStyle w:val="TableParagraph"/>
              <w:spacing w:before="29" w:line="150" w:lineRule="atLeast"/>
              <w:ind w:left="38" w:right="119"/>
              <w:rPr>
                <w:rFonts w:ascii="Calibri" w:hAnsi="Calibri"/>
                <w:sz w:val="11"/>
              </w:rPr>
            </w:pPr>
            <w:r>
              <w:rPr>
                <w:sz w:val="11"/>
              </w:rPr>
              <w:t>вода</w:t>
            </w:r>
            <w:r>
              <w:rPr>
                <w:rFonts w:ascii="Calibri" w:hAnsi="Calibri"/>
                <w:sz w:val="11"/>
              </w:rPr>
              <w:t xml:space="preserve">, </w:t>
            </w:r>
            <w:r>
              <w:rPr>
                <w:sz w:val="11"/>
              </w:rPr>
              <w:t>полиэтиленовые гранулы</w:t>
            </w:r>
            <w:r>
              <w:rPr>
                <w:rFonts w:ascii="Calibri" w:hAnsi="Calibri"/>
                <w:sz w:val="11"/>
              </w:rPr>
              <w:t xml:space="preserve">, </w:t>
            </w:r>
            <w:r>
              <w:rPr>
                <w:sz w:val="11"/>
              </w:rPr>
              <w:t>глицерин</w:t>
            </w:r>
            <w:r>
              <w:rPr>
                <w:rFonts w:ascii="Calibri" w:hAnsi="Calibri"/>
                <w:sz w:val="11"/>
              </w:rPr>
              <w:t xml:space="preserve">, </w:t>
            </w:r>
            <w:r>
              <w:rPr>
                <w:sz w:val="11"/>
              </w:rPr>
              <w:t>гель алоэ вера</w:t>
            </w:r>
            <w:r>
              <w:rPr>
                <w:rFonts w:ascii="Calibri" w:hAnsi="Calibri"/>
                <w:sz w:val="11"/>
              </w:rPr>
              <w:t>,</w:t>
            </w:r>
            <w:r>
              <w:rPr>
                <w:rFonts w:ascii="Calibri" w:hAnsi="Calibri"/>
                <w:spacing w:val="1"/>
                <w:sz w:val="11"/>
              </w:rPr>
              <w:t xml:space="preserve"> </w:t>
            </w:r>
            <w:r>
              <w:rPr>
                <w:sz w:val="11"/>
              </w:rPr>
              <w:t>молочная кислота</w:t>
            </w:r>
            <w:r>
              <w:rPr>
                <w:rFonts w:ascii="Calibri" w:hAnsi="Calibri"/>
                <w:sz w:val="11"/>
              </w:rPr>
              <w:t>,</w:t>
            </w:r>
            <w:r>
              <w:rPr>
                <w:rFonts w:ascii="Calibri" w:hAnsi="Calibri"/>
                <w:spacing w:val="1"/>
                <w:sz w:val="11"/>
              </w:rPr>
              <w:t xml:space="preserve"> </w:t>
            </w:r>
            <w:r>
              <w:rPr>
                <w:sz w:val="11"/>
              </w:rPr>
              <w:t>гликолевая</w:t>
            </w:r>
            <w:r>
              <w:rPr>
                <w:spacing w:val="1"/>
                <w:sz w:val="11"/>
              </w:rPr>
              <w:t xml:space="preserve"> </w:t>
            </w:r>
            <w:r>
              <w:rPr>
                <w:sz w:val="11"/>
              </w:rPr>
              <w:t>кислота</w:t>
            </w:r>
            <w:r>
              <w:rPr>
                <w:rFonts w:ascii="Calibri" w:hAnsi="Calibri"/>
                <w:sz w:val="11"/>
              </w:rPr>
              <w:t xml:space="preserve">, </w:t>
            </w:r>
            <w:r>
              <w:rPr>
                <w:sz w:val="11"/>
              </w:rPr>
              <w:t>винная кислота</w:t>
            </w:r>
            <w:r>
              <w:rPr>
                <w:rFonts w:ascii="Calibri" w:hAnsi="Calibri"/>
                <w:sz w:val="11"/>
              </w:rPr>
              <w:t xml:space="preserve">, </w:t>
            </w:r>
            <w:r>
              <w:rPr>
                <w:sz w:val="11"/>
              </w:rPr>
              <w:t>яблочная кислота</w:t>
            </w:r>
            <w:r>
              <w:rPr>
                <w:rFonts w:ascii="Calibri" w:hAnsi="Calibri"/>
                <w:sz w:val="11"/>
              </w:rPr>
              <w:t xml:space="preserve">, </w:t>
            </w:r>
            <w:r>
              <w:rPr>
                <w:sz w:val="11"/>
              </w:rPr>
              <w:t>лимонная кислота</w:t>
            </w:r>
            <w:r>
              <w:rPr>
                <w:rFonts w:ascii="Calibri" w:hAnsi="Calibri"/>
                <w:sz w:val="11"/>
              </w:rPr>
              <w:t xml:space="preserve">, </w:t>
            </w:r>
            <w:r>
              <w:rPr>
                <w:sz w:val="11"/>
              </w:rPr>
              <w:t>миндальная кислота</w:t>
            </w:r>
            <w:r>
              <w:rPr>
                <w:rFonts w:ascii="Calibri" w:hAnsi="Calibri"/>
                <w:sz w:val="11"/>
              </w:rPr>
              <w:t>,</w:t>
            </w:r>
            <w:r>
              <w:rPr>
                <w:rFonts w:ascii="Calibri" w:hAnsi="Calibri"/>
                <w:spacing w:val="1"/>
                <w:sz w:val="11"/>
              </w:rPr>
              <w:t xml:space="preserve"> </w:t>
            </w:r>
            <w:r>
              <w:rPr>
                <w:spacing w:val="-1"/>
                <w:sz w:val="11"/>
              </w:rPr>
              <w:t>гидроксиэтилцеллюлоза</w:t>
            </w:r>
            <w:r>
              <w:rPr>
                <w:rFonts w:ascii="Calibri" w:hAnsi="Calibri"/>
                <w:spacing w:val="-1"/>
                <w:sz w:val="11"/>
              </w:rPr>
              <w:t xml:space="preserve">, </w:t>
            </w:r>
            <w:r>
              <w:rPr>
                <w:sz w:val="11"/>
              </w:rPr>
              <w:t>водорастворимое масло оливы</w:t>
            </w:r>
            <w:r>
              <w:rPr>
                <w:rFonts w:ascii="Calibri" w:hAnsi="Calibri"/>
                <w:sz w:val="11"/>
              </w:rPr>
              <w:t xml:space="preserve">, </w:t>
            </w:r>
            <w:r>
              <w:rPr>
                <w:sz w:val="11"/>
              </w:rPr>
              <w:t>водорастворимое масло косточек</w:t>
            </w:r>
            <w:r>
              <w:rPr>
                <w:spacing w:val="1"/>
                <w:sz w:val="11"/>
              </w:rPr>
              <w:t xml:space="preserve"> </w:t>
            </w:r>
            <w:r>
              <w:rPr>
                <w:sz w:val="11"/>
              </w:rPr>
              <w:t>грейпфрута</w:t>
            </w:r>
            <w:r>
              <w:rPr>
                <w:rFonts w:ascii="Calibri" w:hAnsi="Calibri"/>
                <w:sz w:val="11"/>
              </w:rPr>
              <w:t>,</w:t>
            </w:r>
            <w:r>
              <w:rPr>
                <w:rFonts w:ascii="Calibri" w:hAnsi="Calibri"/>
                <w:spacing w:val="1"/>
                <w:sz w:val="11"/>
              </w:rPr>
              <w:t xml:space="preserve"> </w:t>
            </w:r>
            <w:r>
              <w:rPr>
                <w:sz w:val="11"/>
              </w:rPr>
              <w:t>ксантановая смола</w:t>
            </w:r>
            <w:r>
              <w:rPr>
                <w:rFonts w:ascii="Calibri" w:hAnsi="Calibri"/>
                <w:sz w:val="11"/>
              </w:rPr>
              <w:t>, D-</w:t>
            </w:r>
            <w:r>
              <w:rPr>
                <w:sz w:val="11"/>
              </w:rPr>
              <w:t>пантенол</w:t>
            </w:r>
            <w:r>
              <w:rPr>
                <w:rFonts w:ascii="Calibri" w:hAnsi="Calibri"/>
                <w:sz w:val="11"/>
              </w:rPr>
              <w:t xml:space="preserve">, </w:t>
            </w:r>
            <w:r>
              <w:rPr>
                <w:sz w:val="11"/>
              </w:rPr>
              <w:t>аллантоин</w:t>
            </w:r>
            <w:r>
              <w:rPr>
                <w:rFonts w:ascii="Calibri" w:hAnsi="Calibri"/>
                <w:sz w:val="11"/>
              </w:rPr>
              <w:t xml:space="preserve">, </w:t>
            </w:r>
            <w:r>
              <w:rPr>
                <w:sz w:val="11"/>
              </w:rPr>
              <w:t>парфюмерная композиция</w:t>
            </w:r>
            <w:r>
              <w:rPr>
                <w:rFonts w:ascii="Calibri" w:hAnsi="Calibri"/>
                <w:sz w:val="11"/>
              </w:rPr>
              <w:t>,</w:t>
            </w:r>
            <w:r>
              <w:rPr>
                <w:rFonts w:ascii="Calibri" w:hAnsi="Calibri"/>
                <w:spacing w:val="1"/>
                <w:sz w:val="11"/>
              </w:rPr>
              <w:t xml:space="preserve"> </w:t>
            </w:r>
            <w:r>
              <w:rPr>
                <w:sz w:val="11"/>
              </w:rPr>
              <w:t>бензиловый</w:t>
            </w:r>
            <w:r>
              <w:rPr>
                <w:spacing w:val="-6"/>
                <w:sz w:val="11"/>
              </w:rPr>
              <w:t xml:space="preserve"> </w:t>
            </w:r>
            <w:r>
              <w:rPr>
                <w:sz w:val="11"/>
              </w:rPr>
              <w:t>спирт</w:t>
            </w:r>
            <w:r>
              <w:rPr>
                <w:rFonts w:ascii="Calibri" w:hAnsi="Calibri"/>
                <w:sz w:val="11"/>
              </w:rPr>
              <w:t xml:space="preserve">, </w:t>
            </w:r>
            <w:r>
              <w:rPr>
                <w:sz w:val="11"/>
              </w:rPr>
              <w:t>метилизотиазолинон</w:t>
            </w:r>
            <w:r>
              <w:rPr>
                <w:rFonts w:ascii="Calibri" w:hAnsi="Calibri"/>
                <w:sz w:val="11"/>
              </w:rPr>
              <w:t>,</w:t>
            </w:r>
            <w:r>
              <w:rPr>
                <w:rFonts w:ascii="Calibri" w:hAnsi="Calibri"/>
                <w:spacing w:val="-1"/>
                <w:sz w:val="11"/>
              </w:rPr>
              <w:t xml:space="preserve"> </w:t>
            </w:r>
            <w:r>
              <w:rPr>
                <w:sz w:val="11"/>
              </w:rPr>
              <w:t>метилхлоризотиазолинон</w:t>
            </w:r>
            <w:r>
              <w:rPr>
                <w:rFonts w:ascii="Calibri" w:hAnsi="Calibri"/>
                <w:sz w:val="11"/>
              </w:rPr>
              <w:t>,</w:t>
            </w:r>
            <w:r>
              <w:rPr>
                <w:rFonts w:ascii="Calibri" w:hAnsi="Calibri"/>
                <w:spacing w:val="24"/>
                <w:sz w:val="11"/>
              </w:rPr>
              <w:t xml:space="preserve"> </w:t>
            </w:r>
            <w:r>
              <w:rPr>
                <w:rFonts w:ascii="Calibri" w:hAnsi="Calibri"/>
                <w:sz w:val="11"/>
              </w:rPr>
              <w:t>Cl 21127</w:t>
            </w:r>
          </w:p>
        </w:tc>
      </w:tr>
    </w:tbl>
    <w:p w14:paraId="671BB10F" w14:textId="77777777" w:rsidR="001B0021" w:rsidRDefault="001B0021" w:rsidP="001B0021">
      <w:pPr>
        <w:rPr>
          <w:sz w:val="2"/>
          <w:szCs w:val="2"/>
        </w:rPr>
      </w:pPr>
      <w:r>
        <w:rPr>
          <w:noProof/>
        </w:rPr>
        <w:drawing>
          <wp:anchor distT="0" distB="0" distL="0" distR="0" simplePos="0" relativeHeight="251655168" behindDoc="0" locked="0" layoutInCell="1" allowOverlap="1" wp14:anchorId="3C0938CB" wp14:editId="48D4871B">
            <wp:simplePos x="0" y="0"/>
            <wp:positionH relativeFrom="page">
              <wp:posOffset>6273327</wp:posOffset>
            </wp:positionH>
            <wp:positionV relativeFrom="page">
              <wp:posOffset>2061822</wp:posOffset>
            </wp:positionV>
            <wp:extent cx="304598" cy="453461"/>
            <wp:effectExtent l="0" t="0" r="0" b="0"/>
            <wp:wrapNone/>
            <wp:docPr id="6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9.jpeg"/>
                    <pic:cNvPicPr/>
                  </pic:nvPicPr>
                  <pic:blipFill>
                    <a:blip r:embed="rId24" cstate="print"/>
                    <a:stretch>
                      <a:fillRect/>
                    </a:stretch>
                  </pic:blipFill>
                  <pic:spPr>
                    <a:xfrm>
                      <a:off x="0" y="0"/>
                      <a:ext cx="304598" cy="453461"/>
                    </a:xfrm>
                    <a:prstGeom prst="rect">
                      <a:avLst/>
                    </a:prstGeom>
                  </pic:spPr>
                </pic:pic>
              </a:graphicData>
            </a:graphic>
          </wp:anchor>
        </w:drawing>
      </w:r>
    </w:p>
    <w:p w14:paraId="2C648862" w14:textId="77777777" w:rsidR="001B0021" w:rsidRDefault="001B0021" w:rsidP="001B0021">
      <w:pPr>
        <w:rPr>
          <w:sz w:val="2"/>
          <w:szCs w:val="2"/>
        </w:rPr>
        <w:sectPr w:rsidR="001B0021">
          <w:pgSz w:w="16840" w:h="11900" w:orient="landscape"/>
          <w:pgMar w:top="1060" w:right="860" w:bottom="280" w:left="880" w:header="720" w:footer="720" w:gutter="0"/>
          <w:cols w:space="720"/>
        </w:sectPr>
      </w:pPr>
    </w:p>
    <w:tbl>
      <w:tblPr>
        <w:tblStyle w:val="TableNormal"/>
        <w:tblW w:w="0" w:type="auto"/>
        <w:tblInd w:w="130"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1E0" w:firstRow="1" w:lastRow="1" w:firstColumn="1" w:lastColumn="1" w:noHBand="0" w:noVBand="0"/>
      </w:tblPr>
      <w:tblGrid>
        <w:gridCol w:w="1244"/>
        <w:gridCol w:w="3682"/>
        <w:gridCol w:w="1244"/>
        <w:gridCol w:w="1084"/>
        <w:gridCol w:w="1244"/>
        <w:gridCol w:w="1244"/>
        <w:gridCol w:w="5098"/>
      </w:tblGrid>
      <w:tr w:rsidR="001B0021" w:rsidRPr="001B0021" w14:paraId="50772396" w14:textId="77777777" w:rsidTr="00EC7285">
        <w:trPr>
          <w:trHeight w:val="1314"/>
        </w:trPr>
        <w:tc>
          <w:tcPr>
            <w:tcW w:w="1244" w:type="dxa"/>
          </w:tcPr>
          <w:p w14:paraId="27D0DBB7" w14:textId="77777777" w:rsidR="001B0021" w:rsidRDefault="001B0021" w:rsidP="00EC7285">
            <w:pPr>
              <w:pStyle w:val="TableParagraph"/>
              <w:rPr>
                <w:rFonts w:ascii="Times New Roman"/>
              </w:rPr>
            </w:pPr>
          </w:p>
          <w:p w14:paraId="1289B33B" w14:textId="77777777" w:rsidR="001B0021" w:rsidRDefault="001B0021" w:rsidP="00EC7285">
            <w:pPr>
              <w:pStyle w:val="TableParagraph"/>
              <w:spacing w:before="10"/>
              <w:rPr>
                <w:rFonts w:ascii="Times New Roman"/>
                <w:sz w:val="25"/>
              </w:rPr>
            </w:pPr>
          </w:p>
          <w:p w14:paraId="47AD974E" w14:textId="77777777" w:rsidR="001B0021" w:rsidRDefault="001B0021" w:rsidP="00EC7285">
            <w:pPr>
              <w:pStyle w:val="TableParagraph"/>
              <w:ind w:left="149" w:right="147"/>
              <w:jc w:val="center"/>
              <w:rPr>
                <w:rFonts w:ascii="Calibri" w:hAnsi="Calibri"/>
                <w:b/>
                <w:sz w:val="19"/>
              </w:rPr>
            </w:pPr>
            <w:r>
              <w:rPr>
                <w:rFonts w:ascii="Arial" w:hAnsi="Arial"/>
                <w:b/>
                <w:sz w:val="19"/>
              </w:rPr>
              <w:t>АХ</w:t>
            </w:r>
            <w:r>
              <w:rPr>
                <w:rFonts w:ascii="Calibri" w:hAnsi="Calibri"/>
                <w:b/>
                <w:sz w:val="19"/>
              </w:rPr>
              <w:t>8414</w:t>
            </w:r>
          </w:p>
        </w:tc>
        <w:tc>
          <w:tcPr>
            <w:tcW w:w="3682" w:type="dxa"/>
          </w:tcPr>
          <w:p w14:paraId="69926001" w14:textId="77777777" w:rsidR="001B0021" w:rsidRDefault="001B0021" w:rsidP="00EC7285">
            <w:pPr>
              <w:pStyle w:val="TableParagraph"/>
              <w:rPr>
                <w:rFonts w:ascii="Times New Roman"/>
                <w:sz w:val="18"/>
              </w:rPr>
            </w:pPr>
          </w:p>
          <w:p w14:paraId="2F79E9F2" w14:textId="77777777" w:rsidR="001B0021" w:rsidRDefault="001B0021" w:rsidP="00EC7285">
            <w:pPr>
              <w:pStyle w:val="TableParagraph"/>
              <w:rPr>
                <w:rFonts w:ascii="Times New Roman"/>
                <w:sz w:val="18"/>
              </w:rPr>
            </w:pPr>
          </w:p>
          <w:p w14:paraId="7310ABBF" w14:textId="77777777" w:rsidR="001B0021" w:rsidRDefault="001B0021" w:rsidP="00EC7285">
            <w:pPr>
              <w:pStyle w:val="TableParagraph"/>
              <w:spacing w:before="154"/>
              <w:ind w:left="41"/>
              <w:rPr>
                <w:rFonts w:ascii="Calibri" w:hAnsi="Calibri"/>
                <w:sz w:val="16"/>
              </w:rPr>
            </w:pPr>
            <w:r>
              <w:rPr>
                <w:w w:val="95"/>
                <w:sz w:val="16"/>
              </w:rPr>
              <w:t>набор</w:t>
            </w:r>
            <w:r>
              <w:rPr>
                <w:spacing w:val="5"/>
                <w:w w:val="95"/>
                <w:sz w:val="16"/>
              </w:rPr>
              <w:t xml:space="preserve"> </w:t>
            </w:r>
            <w:r>
              <w:rPr>
                <w:w w:val="95"/>
                <w:sz w:val="16"/>
              </w:rPr>
              <w:t>КАРБОКСИТЕРАПИЯ</w:t>
            </w:r>
            <w:r>
              <w:rPr>
                <w:spacing w:val="6"/>
                <w:w w:val="95"/>
                <w:sz w:val="16"/>
              </w:rPr>
              <w:t xml:space="preserve"> </w:t>
            </w:r>
            <w:r>
              <w:rPr>
                <w:w w:val="95"/>
                <w:sz w:val="16"/>
              </w:rPr>
              <w:t>фаза</w:t>
            </w:r>
            <w:r>
              <w:rPr>
                <w:spacing w:val="5"/>
                <w:w w:val="95"/>
                <w:sz w:val="16"/>
              </w:rPr>
              <w:t xml:space="preserve"> </w:t>
            </w:r>
            <w:r>
              <w:rPr>
                <w:rFonts w:ascii="Calibri" w:hAnsi="Calibri"/>
                <w:w w:val="95"/>
                <w:sz w:val="16"/>
              </w:rPr>
              <w:t>1</w:t>
            </w:r>
            <w:r>
              <w:rPr>
                <w:rFonts w:ascii="Calibri" w:hAnsi="Calibri"/>
                <w:spacing w:val="12"/>
                <w:w w:val="95"/>
                <w:sz w:val="16"/>
              </w:rPr>
              <w:t xml:space="preserve"> </w:t>
            </w:r>
            <w:r>
              <w:rPr>
                <w:w w:val="95"/>
                <w:sz w:val="16"/>
              </w:rPr>
              <w:t>и</w:t>
            </w:r>
            <w:r>
              <w:rPr>
                <w:spacing w:val="5"/>
                <w:w w:val="95"/>
                <w:sz w:val="16"/>
              </w:rPr>
              <w:t xml:space="preserve"> </w:t>
            </w:r>
            <w:r>
              <w:rPr>
                <w:w w:val="95"/>
                <w:sz w:val="16"/>
              </w:rPr>
              <w:t>фаза</w:t>
            </w:r>
            <w:r>
              <w:rPr>
                <w:spacing w:val="5"/>
                <w:w w:val="95"/>
                <w:sz w:val="16"/>
              </w:rPr>
              <w:t xml:space="preserve"> </w:t>
            </w:r>
            <w:r>
              <w:rPr>
                <w:rFonts w:ascii="Calibri" w:hAnsi="Calibri"/>
                <w:w w:val="95"/>
                <w:sz w:val="16"/>
              </w:rPr>
              <w:t>2</w:t>
            </w:r>
          </w:p>
        </w:tc>
        <w:tc>
          <w:tcPr>
            <w:tcW w:w="1244" w:type="dxa"/>
            <w:tcBorders>
              <w:right w:val="double" w:sz="2" w:space="0" w:color="000000"/>
            </w:tcBorders>
          </w:tcPr>
          <w:p w14:paraId="6199BF7D" w14:textId="77777777" w:rsidR="001B0021" w:rsidRDefault="001B0021" w:rsidP="00EC7285">
            <w:pPr>
              <w:pStyle w:val="TableParagraph"/>
              <w:rPr>
                <w:rFonts w:ascii="Times New Roman"/>
                <w:sz w:val="16"/>
              </w:rPr>
            </w:pPr>
          </w:p>
          <w:p w14:paraId="6253F70C" w14:textId="77777777" w:rsidR="001B0021" w:rsidRDefault="001B0021" w:rsidP="00EC7285">
            <w:pPr>
              <w:pStyle w:val="TableParagraph"/>
              <w:rPr>
                <w:rFonts w:ascii="Times New Roman"/>
                <w:sz w:val="16"/>
              </w:rPr>
            </w:pPr>
          </w:p>
          <w:p w14:paraId="4A3982FE" w14:textId="77777777" w:rsidR="001B0021" w:rsidRDefault="001B0021" w:rsidP="00EC7285">
            <w:pPr>
              <w:pStyle w:val="TableParagraph"/>
              <w:spacing w:before="3"/>
              <w:rPr>
                <w:rFonts w:ascii="Times New Roman"/>
                <w:sz w:val="16"/>
              </w:rPr>
            </w:pPr>
          </w:p>
          <w:p w14:paraId="1B6318E0" w14:textId="77777777" w:rsidR="001B0021" w:rsidRDefault="001B0021" w:rsidP="00EC7285">
            <w:pPr>
              <w:pStyle w:val="TableParagraph"/>
              <w:ind w:left="483"/>
              <w:rPr>
                <w:rFonts w:ascii="Calibri"/>
                <w:sz w:val="16"/>
              </w:rPr>
            </w:pPr>
            <w:r>
              <w:rPr>
                <w:rFonts w:ascii="Calibri"/>
                <w:sz w:val="16"/>
              </w:rPr>
              <w:t>100</w:t>
            </w:r>
          </w:p>
        </w:tc>
        <w:tc>
          <w:tcPr>
            <w:tcW w:w="1084" w:type="dxa"/>
            <w:tcBorders>
              <w:left w:val="double" w:sz="2" w:space="0" w:color="000000"/>
              <w:right w:val="double" w:sz="2" w:space="0" w:color="000000"/>
            </w:tcBorders>
          </w:tcPr>
          <w:p w14:paraId="43BE119B" w14:textId="77777777" w:rsidR="001B0021" w:rsidRDefault="001B0021" w:rsidP="00EC7285">
            <w:pPr>
              <w:pStyle w:val="TableParagraph"/>
              <w:rPr>
                <w:rFonts w:ascii="Times New Roman"/>
                <w:sz w:val="16"/>
              </w:rPr>
            </w:pPr>
          </w:p>
          <w:p w14:paraId="6DB6450B" w14:textId="77777777" w:rsidR="001B0021" w:rsidRDefault="001B0021" w:rsidP="00EC7285">
            <w:pPr>
              <w:pStyle w:val="TableParagraph"/>
              <w:rPr>
                <w:rFonts w:ascii="Times New Roman"/>
                <w:sz w:val="16"/>
              </w:rPr>
            </w:pPr>
          </w:p>
          <w:p w14:paraId="048399C1" w14:textId="77777777" w:rsidR="001B0021" w:rsidRDefault="001B0021" w:rsidP="00EC7285">
            <w:pPr>
              <w:pStyle w:val="TableParagraph"/>
              <w:spacing w:before="3"/>
              <w:rPr>
                <w:rFonts w:ascii="Times New Roman"/>
                <w:sz w:val="16"/>
              </w:rPr>
            </w:pPr>
          </w:p>
          <w:p w14:paraId="47AE442D" w14:textId="77777777" w:rsidR="001B0021" w:rsidRDefault="001B0021" w:rsidP="00EC7285">
            <w:pPr>
              <w:pStyle w:val="TableParagraph"/>
              <w:ind w:right="271"/>
              <w:jc w:val="right"/>
              <w:rPr>
                <w:rFonts w:ascii="Calibri"/>
                <w:b/>
                <w:sz w:val="16"/>
              </w:rPr>
            </w:pPr>
            <w:r>
              <w:rPr>
                <w:rFonts w:ascii="Calibri"/>
                <w:b/>
                <w:sz w:val="16"/>
              </w:rPr>
              <w:t>1</w:t>
            </w:r>
            <w:r>
              <w:rPr>
                <w:rFonts w:ascii="Calibri"/>
                <w:b/>
                <w:spacing w:val="-3"/>
                <w:sz w:val="16"/>
              </w:rPr>
              <w:t xml:space="preserve"> </w:t>
            </w:r>
            <w:r>
              <w:rPr>
                <w:rFonts w:ascii="Calibri"/>
                <w:b/>
                <w:sz w:val="16"/>
              </w:rPr>
              <w:t>647,5</w:t>
            </w:r>
          </w:p>
        </w:tc>
        <w:tc>
          <w:tcPr>
            <w:tcW w:w="1244" w:type="dxa"/>
            <w:tcBorders>
              <w:left w:val="double" w:sz="2" w:space="0" w:color="000000"/>
            </w:tcBorders>
          </w:tcPr>
          <w:p w14:paraId="037A3BA2" w14:textId="77777777" w:rsidR="001B0021" w:rsidRDefault="001B0021" w:rsidP="00EC7285">
            <w:pPr>
              <w:pStyle w:val="TableParagraph"/>
              <w:rPr>
                <w:rFonts w:ascii="Times New Roman"/>
                <w:sz w:val="16"/>
              </w:rPr>
            </w:pPr>
          </w:p>
          <w:p w14:paraId="034E5BB2" w14:textId="77777777" w:rsidR="001B0021" w:rsidRDefault="001B0021" w:rsidP="00EC7285">
            <w:pPr>
              <w:pStyle w:val="TableParagraph"/>
              <w:rPr>
                <w:rFonts w:ascii="Times New Roman"/>
                <w:sz w:val="16"/>
              </w:rPr>
            </w:pPr>
          </w:p>
          <w:p w14:paraId="702064B9" w14:textId="77777777" w:rsidR="001B0021" w:rsidRDefault="001B0021" w:rsidP="00EC7285">
            <w:pPr>
              <w:pStyle w:val="TableParagraph"/>
              <w:spacing w:before="3"/>
              <w:rPr>
                <w:rFonts w:ascii="Times New Roman"/>
                <w:sz w:val="16"/>
              </w:rPr>
            </w:pPr>
          </w:p>
          <w:p w14:paraId="25C4FBBB" w14:textId="77777777" w:rsidR="001B0021" w:rsidRDefault="001B0021" w:rsidP="00EC7285">
            <w:pPr>
              <w:pStyle w:val="TableParagraph"/>
              <w:ind w:left="480"/>
              <w:rPr>
                <w:rFonts w:ascii="Calibri"/>
                <w:sz w:val="16"/>
              </w:rPr>
            </w:pPr>
            <w:r>
              <w:rPr>
                <w:rFonts w:ascii="Calibri"/>
                <w:sz w:val="16"/>
              </w:rPr>
              <w:t>500</w:t>
            </w:r>
          </w:p>
        </w:tc>
        <w:tc>
          <w:tcPr>
            <w:tcW w:w="1244" w:type="dxa"/>
          </w:tcPr>
          <w:p w14:paraId="10F9FC58" w14:textId="77777777" w:rsidR="001B0021" w:rsidRDefault="001B0021" w:rsidP="00EC7285">
            <w:pPr>
              <w:pStyle w:val="TableParagraph"/>
              <w:ind w:left="340"/>
              <w:rPr>
                <w:rFonts w:ascii="Times New Roman"/>
                <w:sz w:val="20"/>
              </w:rPr>
            </w:pPr>
            <w:r>
              <w:rPr>
                <w:rFonts w:ascii="Times New Roman"/>
                <w:noProof/>
                <w:sz w:val="20"/>
              </w:rPr>
              <w:drawing>
                <wp:inline distT="0" distB="0" distL="0" distR="0" wp14:anchorId="1C4FFBF7" wp14:editId="4381EE73">
                  <wp:extent cx="335965" cy="817245"/>
                  <wp:effectExtent l="0" t="0" r="0" b="0"/>
                  <wp:docPr id="6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8.jpeg"/>
                          <pic:cNvPicPr/>
                        </pic:nvPicPr>
                        <pic:blipFill>
                          <a:blip r:embed="rId23" cstate="print"/>
                          <a:stretch>
                            <a:fillRect/>
                          </a:stretch>
                        </pic:blipFill>
                        <pic:spPr>
                          <a:xfrm>
                            <a:off x="0" y="0"/>
                            <a:ext cx="335965" cy="817245"/>
                          </a:xfrm>
                          <a:prstGeom prst="rect">
                            <a:avLst/>
                          </a:prstGeom>
                        </pic:spPr>
                      </pic:pic>
                    </a:graphicData>
                  </a:graphic>
                </wp:inline>
              </w:drawing>
            </w:r>
          </w:p>
        </w:tc>
        <w:tc>
          <w:tcPr>
            <w:tcW w:w="5098" w:type="dxa"/>
          </w:tcPr>
          <w:p w14:paraId="6152736A" w14:textId="77777777" w:rsidR="001B0021" w:rsidRPr="00A4773F" w:rsidRDefault="001B0021" w:rsidP="00EC7285">
            <w:pPr>
              <w:pStyle w:val="TableParagraph"/>
              <w:spacing w:before="44" w:line="244" w:lineRule="auto"/>
              <w:ind w:left="38" w:right="63"/>
              <w:rPr>
                <w:rFonts w:ascii="Calibri" w:hAnsi="Calibri"/>
                <w:sz w:val="11"/>
                <w:lang w:val="en-US"/>
              </w:rPr>
            </w:pPr>
            <w:r>
              <w:rPr>
                <w:rFonts w:ascii="Arial" w:hAnsi="Arial"/>
                <w:b/>
                <w:sz w:val="11"/>
              </w:rPr>
              <w:t>фаза</w:t>
            </w:r>
            <w:r w:rsidRPr="00A4773F">
              <w:rPr>
                <w:rFonts w:ascii="Calibri" w:hAnsi="Calibri"/>
                <w:b/>
                <w:sz w:val="11"/>
                <w:lang w:val="en-US"/>
              </w:rPr>
              <w:t>1 (</w:t>
            </w:r>
            <w:r>
              <w:rPr>
                <w:rFonts w:ascii="Arial" w:hAnsi="Arial"/>
                <w:b/>
                <w:sz w:val="11"/>
              </w:rPr>
              <w:t>шаг</w:t>
            </w:r>
            <w:r w:rsidRPr="00A4773F">
              <w:rPr>
                <w:rFonts w:ascii="Calibri" w:hAnsi="Calibri"/>
                <w:b/>
                <w:sz w:val="11"/>
                <w:lang w:val="en-US"/>
              </w:rPr>
              <w:t xml:space="preserve">2) </w:t>
            </w:r>
            <w:r w:rsidRPr="00A4773F">
              <w:rPr>
                <w:rFonts w:ascii="Calibri" w:hAnsi="Calibri"/>
                <w:sz w:val="11"/>
                <w:lang w:val="en-US"/>
              </w:rPr>
              <w:t>water, lactic acid, glycolic acid,</w:t>
            </w:r>
            <w:r w:rsidRPr="00A4773F">
              <w:rPr>
                <w:rFonts w:ascii="Calibri" w:hAnsi="Calibri"/>
                <w:spacing w:val="1"/>
                <w:sz w:val="11"/>
                <w:lang w:val="en-US"/>
              </w:rPr>
              <w:t xml:space="preserve"> </w:t>
            </w:r>
            <w:r w:rsidRPr="00A4773F">
              <w:rPr>
                <w:rFonts w:ascii="Calibri" w:hAnsi="Calibri"/>
                <w:sz w:val="11"/>
                <w:lang w:val="en-US"/>
              </w:rPr>
              <w:t>citric acid, caprylyl/ capryl glucoside (and) hydrogenated</w:t>
            </w:r>
            <w:r w:rsidRPr="00A4773F">
              <w:rPr>
                <w:rFonts w:ascii="Calibri" w:hAnsi="Calibri"/>
                <w:spacing w:val="1"/>
                <w:sz w:val="11"/>
                <w:lang w:val="en-US"/>
              </w:rPr>
              <w:t xml:space="preserve"> </w:t>
            </w:r>
            <w:r w:rsidRPr="00A4773F">
              <w:rPr>
                <w:rFonts w:ascii="Calibri" w:hAnsi="Calibri"/>
                <w:sz w:val="11"/>
                <w:lang w:val="en-US"/>
              </w:rPr>
              <w:t>polydecene (and) sodium polyacryloyldimethyltaurate, sodium edta, phenoxyethanol, ethylhexylglycerin,</w:t>
            </w:r>
            <w:r w:rsidRPr="00A4773F">
              <w:rPr>
                <w:rFonts w:ascii="Calibri" w:hAnsi="Calibri"/>
                <w:spacing w:val="1"/>
                <w:sz w:val="11"/>
                <w:lang w:val="en-US"/>
              </w:rPr>
              <w:t xml:space="preserve"> </w:t>
            </w:r>
            <w:r w:rsidRPr="00A4773F">
              <w:rPr>
                <w:rFonts w:ascii="Calibri" w:hAnsi="Calibri"/>
                <w:sz w:val="11"/>
                <w:lang w:val="en-US"/>
              </w:rPr>
              <w:t>parfum</w:t>
            </w:r>
          </w:p>
          <w:p w14:paraId="3322933C" w14:textId="77777777" w:rsidR="001B0021" w:rsidRPr="00A4773F" w:rsidRDefault="001B0021" w:rsidP="00EC7285">
            <w:pPr>
              <w:pStyle w:val="TableParagraph"/>
              <w:spacing w:before="17" w:line="244" w:lineRule="auto"/>
              <w:ind w:left="38" w:right="73"/>
              <w:rPr>
                <w:rFonts w:ascii="Calibri" w:hAnsi="Calibri"/>
                <w:sz w:val="11"/>
                <w:lang w:val="en-US"/>
              </w:rPr>
            </w:pPr>
            <w:r>
              <w:rPr>
                <w:rFonts w:ascii="Arial" w:hAnsi="Arial"/>
                <w:b/>
                <w:sz w:val="11"/>
              </w:rPr>
              <w:t>фаза</w:t>
            </w:r>
            <w:r w:rsidRPr="00A4773F">
              <w:rPr>
                <w:rFonts w:ascii="Calibri" w:hAnsi="Calibri"/>
                <w:b/>
                <w:sz w:val="11"/>
                <w:lang w:val="en-US"/>
              </w:rPr>
              <w:t>2 (</w:t>
            </w:r>
            <w:r>
              <w:rPr>
                <w:rFonts w:ascii="Arial" w:hAnsi="Arial"/>
                <w:b/>
                <w:sz w:val="11"/>
              </w:rPr>
              <w:t>шаг</w:t>
            </w:r>
            <w:r w:rsidRPr="00A4773F">
              <w:rPr>
                <w:rFonts w:ascii="Calibri" w:hAnsi="Calibri"/>
                <w:b/>
                <w:sz w:val="11"/>
                <w:lang w:val="en-US"/>
              </w:rPr>
              <w:t xml:space="preserve">3) </w:t>
            </w:r>
            <w:r w:rsidRPr="00A4773F">
              <w:rPr>
                <w:rFonts w:ascii="Calibri" w:hAnsi="Calibri"/>
                <w:sz w:val="11"/>
                <w:lang w:val="en-US"/>
              </w:rPr>
              <w:t>water,</w:t>
            </w:r>
            <w:r w:rsidRPr="00A4773F">
              <w:rPr>
                <w:rFonts w:ascii="Calibri" w:hAnsi="Calibri"/>
                <w:spacing w:val="1"/>
                <w:sz w:val="11"/>
                <w:lang w:val="en-US"/>
              </w:rPr>
              <w:t xml:space="preserve"> </w:t>
            </w:r>
            <w:r w:rsidRPr="00A4773F">
              <w:rPr>
                <w:rFonts w:ascii="Calibri" w:hAnsi="Calibri"/>
                <w:sz w:val="11"/>
                <w:lang w:val="en-US"/>
              </w:rPr>
              <w:t>glycerin, sodium bicarbonate,</w:t>
            </w:r>
            <w:r w:rsidRPr="00A4773F">
              <w:rPr>
                <w:rFonts w:ascii="Calibri" w:hAnsi="Calibri"/>
                <w:spacing w:val="1"/>
                <w:sz w:val="11"/>
                <w:lang w:val="en-US"/>
              </w:rPr>
              <w:t xml:space="preserve"> </w:t>
            </w:r>
            <w:r w:rsidRPr="00A4773F">
              <w:rPr>
                <w:rFonts w:ascii="Calibri" w:hAnsi="Calibri"/>
                <w:sz w:val="11"/>
                <w:lang w:val="en-US"/>
              </w:rPr>
              <w:t>niacinamide, elfamoist complex,</w:t>
            </w:r>
            <w:r w:rsidRPr="00A4773F">
              <w:rPr>
                <w:rFonts w:ascii="Calibri" w:hAnsi="Calibri"/>
                <w:spacing w:val="1"/>
                <w:sz w:val="11"/>
                <w:lang w:val="en-US"/>
              </w:rPr>
              <w:t xml:space="preserve"> </w:t>
            </w:r>
            <w:r w:rsidRPr="00A4773F">
              <w:rPr>
                <w:rFonts w:ascii="Calibri" w:hAnsi="Calibri"/>
                <w:sz w:val="11"/>
                <w:lang w:val="en-US"/>
              </w:rPr>
              <w:t>actiporine 8g</w:t>
            </w:r>
            <w:r w:rsidRPr="00A4773F">
              <w:rPr>
                <w:rFonts w:ascii="Calibri" w:hAnsi="Calibri"/>
                <w:spacing w:val="1"/>
                <w:sz w:val="11"/>
                <w:lang w:val="en-US"/>
              </w:rPr>
              <w:t xml:space="preserve"> </w:t>
            </w:r>
            <w:r w:rsidRPr="00A4773F">
              <w:rPr>
                <w:rFonts w:ascii="Calibri" w:hAnsi="Calibri"/>
                <w:sz w:val="11"/>
                <w:lang w:val="en-US"/>
              </w:rPr>
              <w:t>complex,</w:t>
            </w:r>
            <w:r w:rsidRPr="00A4773F">
              <w:rPr>
                <w:rFonts w:ascii="Calibri" w:hAnsi="Calibri"/>
                <w:spacing w:val="1"/>
                <w:sz w:val="11"/>
                <w:lang w:val="en-US"/>
              </w:rPr>
              <w:t xml:space="preserve"> </w:t>
            </w:r>
            <w:r w:rsidRPr="00A4773F">
              <w:rPr>
                <w:rFonts w:ascii="Calibri" w:hAnsi="Calibri"/>
                <w:sz w:val="11"/>
                <w:lang w:val="en-US"/>
              </w:rPr>
              <w:t>aloe barbadensis (aloe vera)</w:t>
            </w:r>
            <w:r w:rsidRPr="00A4773F">
              <w:rPr>
                <w:rFonts w:ascii="Calibri" w:hAnsi="Calibri"/>
                <w:spacing w:val="1"/>
                <w:sz w:val="11"/>
                <w:lang w:val="en-US"/>
              </w:rPr>
              <w:t xml:space="preserve"> </w:t>
            </w:r>
            <w:r w:rsidRPr="00A4773F">
              <w:rPr>
                <w:rFonts w:ascii="Calibri" w:hAnsi="Calibri"/>
                <w:sz w:val="11"/>
                <w:lang w:val="en-US"/>
              </w:rPr>
              <w:t>leaf gel, sorbitol, glycerin,</w:t>
            </w:r>
            <w:r w:rsidRPr="00A4773F">
              <w:rPr>
                <w:rFonts w:ascii="Calibri" w:hAnsi="Calibri"/>
                <w:spacing w:val="1"/>
                <w:sz w:val="11"/>
                <w:lang w:val="en-US"/>
              </w:rPr>
              <w:t xml:space="preserve"> </w:t>
            </w:r>
            <w:r w:rsidRPr="00A4773F">
              <w:rPr>
                <w:rFonts w:ascii="Calibri" w:hAnsi="Calibri"/>
                <w:sz w:val="11"/>
                <w:lang w:val="en-US"/>
              </w:rPr>
              <w:t>xanthan gum, cellulose gum,</w:t>
            </w:r>
            <w:r w:rsidRPr="00A4773F">
              <w:rPr>
                <w:rFonts w:ascii="Calibri" w:hAnsi="Calibri"/>
                <w:spacing w:val="1"/>
                <w:sz w:val="11"/>
                <w:lang w:val="en-US"/>
              </w:rPr>
              <w:t xml:space="preserve"> </w:t>
            </w:r>
            <w:r w:rsidRPr="00A4773F">
              <w:rPr>
                <w:rFonts w:ascii="Calibri" w:hAnsi="Calibri"/>
                <w:sz w:val="11"/>
                <w:lang w:val="en-US"/>
              </w:rPr>
              <w:t>plant extracts: camellia</w:t>
            </w:r>
            <w:r w:rsidRPr="00A4773F">
              <w:rPr>
                <w:rFonts w:ascii="Calibri" w:hAnsi="Calibri"/>
                <w:spacing w:val="1"/>
                <w:sz w:val="11"/>
                <w:lang w:val="en-US"/>
              </w:rPr>
              <w:t xml:space="preserve"> </w:t>
            </w:r>
            <w:r w:rsidRPr="00A4773F">
              <w:rPr>
                <w:rFonts w:ascii="Calibri" w:hAnsi="Calibri"/>
                <w:sz w:val="11"/>
                <w:lang w:val="en-US"/>
              </w:rPr>
              <w:t>sinensis (green tea) leaf extract, gotu kola extract; sodium edta, phenoxyethanol, ethylhexylglycerin, stoechiol</w:t>
            </w:r>
            <w:r w:rsidRPr="00A4773F">
              <w:rPr>
                <w:rFonts w:ascii="Calibri" w:hAnsi="Calibri"/>
                <w:spacing w:val="1"/>
                <w:sz w:val="11"/>
                <w:lang w:val="en-US"/>
              </w:rPr>
              <w:t xml:space="preserve"> </w:t>
            </w:r>
            <w:r w:rsidRPr="00A4773F">
              <w:rPr>
                <w:rFonts w:ascii="Calibri" w:hAnsi="Calibri"/>
                <w:sz w:val="11"/>
                <w:lang w:val="en-US"/>
              </w:rPr>
              <w:t>complex,</w:t>
            </w:r>
            <w:r w:rsidRPr="00A4773F">
              <w:rPr>
                <w:rFonts w:ascii="Calibri" w:hAnsi="Calibri"/>
                <w:spacing w:val="3"/>
                <w:sz w:val="11"/>
                <w:lang w:val="en-US"/>
              </w:rPr>
              <w:t xml:space="preserve"> </w:t>
            </w:r>
            <w:r w:rsidRPr="00A4773F">
              <w:rPr>
                <w:rFonts w:ascii="Calibri" w:hAnsi="Calibri"/>
                <w:sz w:val="11"/>
                <w:lang w:val="en-US"/>
              </w:rPr>
              <w:t>betaine,</w:t>
            </w:r>
            <w:r w:rsidRPr="00A4773F">
              <w:rPr>
                <w:rFonts w:ascii="Calibri" w:hAnsi="Calibri"/>
                <w:spacing w:val="4"/>
                <w:sz w:val="11"/>
                <w:lang w:val="en-US"/>
              </w:rPr>
              <w:t xml:space="preserve"> </w:t>
            </w:r>
            <w:r w:rsidRPr="00A4773F">
              <w:rPr>
                <w:rFonts w:ascii="Calibri" w:hAnsi="Calibri"/>
                <w:sz w:val="11"/>
                <w:lang w:val="en-US"/>
              </w:rPr>
              <w:t>glycerin</w:t>
            </w:r>
            <w:r w:rsidRPr="00A4773F">
              <w:rPr>
                <w:rFonts w:ascii="Calibri" w:hAnsi="Calibri"/>
                <w:spacing w:val="4"/>
                <w:sz w:val="11"/>
                <w:lang w:val="en-US"/>
              </w:rPr>
              <w:t xml:space="preserve"> </w:t>
            </w:r>
            <w:r w:rsidRPr="00A4773F">
              <w:rPr>
                <w:rFonts w:ascii="Calibri" w:hAnsi="Calibri"/>
                <w:sz w:val="11"/>
                <w:lang w:val="en-US"/>
              </w:rPr>
              <w:t>panax</w:t>
            </w:r>
            <w:r w:rsidRPr="00A4773F">
              <w:rPr>
                <w:rFonts w:ascii="Calibri" w:hAnsi="Calibri"/>
                <w:spacing w:val="4"/>
                <w:sz w:val="11"/>
                <w:lang w:val="en-US"/>
              </w:rPr>
              <w:t xml:space="preserve"> </w:t>
            </w:r>
            <w:r w:rsidRPr="00A4773F">
              <w:rPr>
                <w:rFonts w:ascii="Calibri" w:hAnsi="Calibri"/>
                <w:sz w:val="11"/>
                <w:lang w:val="en-US"/>
              </w:rPr>
              <w:t>ginseng</w:t>
            </w:r>
            <w:r w:rsidRPr="00A4773F">
              <w:rPr>
                <w:rFonts w:ascii="Calibri" w:hAnsi="Calibri"/>
                <w:spacing w:val="4"/>
                <w:sz w:val="11"/>
                <w:lang w:val="en-US"/>
              </w:rPr>
              <w:t xml:space="preserve"> </w:t>
            </w:r>
            <w:r w:rsidRPr="00A4773F">
              <w:rPr>
                <w:rFonts w:ascii="Calibri" w:hAnsi="Calibri"/>
                <w:sz w:val="11"/>
                <w:lang w:val="en-US"/>
              </w:rPr>
              <w:t>root</w:t>
            </w:r>
            <w:r w:rsidRPr="00A4773F">
              <w:rPr>
                <w:rFonts w:ascii="Calibri" w:hAnsi="Calibri"/>
                <w:spacing w:val="4"/>
                <w:sz w:val="11"/>
                <w:lang w:val="en-US"/>
              </w:rPr>
              <w:t xml:space="preserve"> </w:t>
            </w:r>
            <w:r w:rsidRPr="00A4773F">
              <w:rPr>
                <w:rFonts w:ascii="Calibri" w:hAnsi="Calibri"/>
                <w:sz w:val="11"/>
                <w:lang w:val="en-US"/>
              </w:rPr>
              <w:t>extract,</w:t>
            </w:r>
            <w:r w:rsidRPr="00A4773F">
              <w:rPr>
                <w:rFonts w:ascii="Calibri" w:hAnsi="Calibri"/>
                <w:spacing w:val="4"/>
                <w:sz w:val="11"/>
                <w:lang w:val="en-US"/>
              </w:rPr>
              <w:t xml:space="preserve"> </w:t>
            </w:r>
            <w:r w:rsidRPr="00A4773F">
              <w:rPr>
                <w:rFonts w:ascii="Calibri" w:hAnsi="Calibri"/>
                <w:sz w:val="11"/>
                <w:lang w:val="en-US"/>
              </w:rPr>
              <w:t>aesculus</w:t>
            </w:r>
            <w:r w:rsidRPr="00A4773F">
              <w:rPr>
                <w:rFonts w:ascii="Calibri" w:hAnsi="Calibri"/>
                <w:spacing w:val="4"/>
                <w:sz w:val="11"/>
                <w:lang w:val="en-US"/>
              </w:rPr>
              <w:t xml:space="preserve"> </w:t>
            </w:r>
            <w:r w:rsidRPr="00A4773F">
              <w:rPr>
                <w:rFonts w:ascii="Calibri" w:hAnsi="Calibri"/>
                <w:sz w:val="11"/>
                <w:lang w:val="en-US"/>
              </w:rPr>
              <w:t>hippocastanum</w:t>
            </w:r>
            <w:r w:rsidRPr="00A4773F">
              <w:rPr>
                <w:rFonts w:ascii="Calibri" w:hAnsi="Calibri"/>
                <w:spacing w:val="4"/>
                <w:sz w:val="11"/>
                <w:lang w:val="en-US"/>
              </w:rPr>
              <w:t xml:space="preserve"> </w:t>
            </w:r>
            <w:r w:rsidRPr="00A4773F">
              <w:rPr>
                <w:rFonts w:ascii="Calibri" w:hAnsi="Calibri"/>
                <w:sz w:val="11"/>
                <w:lang w:val="en-US"/>
              </w:rPr>
              <w:t>(horse</w:t>
            </w:r>
            <w:r w:rsidRPr="00A4773F">
              <w:rPr>
                <w:rFonts w:ascii="Calibri" w:hAnsi="Calibri"/>
                <w:spacing w:val="4"/>
                <w:sz w:val="11"/>
                <w:lang w:val="en-US"/>
              </w:rPr>
              <w:t xml:space="preserve"> </w:t>
            </w:r>
            <w:r w:rsidRPr="00A4773F">
              <w:rPr>
                <w:rFonts w:ascii="Calibri" w:hAnsi="Calibri"/>
                <w:sz w:val="11"/>
                <w:lang w:val="en-US"/>
              </w:rPr>
              <w:t>chestnut);</w:t>
            </w:r>
            <w:r w:rsidRPr="00A4773F">
              <w:rPr>
                <w:rFonts w:ascii="Calibri" w:hAnsi="Calibri"/>
                <w:spacing w:val="4"/>
                <w:sz w:val="11"/>
                <w:lang w:val="en-US"/>
              </w:rPr>
              <w:t xml:space="preserve"> </w:t>
            </w:r>
            <w:r w:rsidRPr="00A4773F">
              <w:rPr>
                <w:rFonts w:ascii="Calibri" w:hAnsi="Calibri"/>
                <w:sz w:val="11"/>
                <w:lang w:val="en-US"/>
              </w:rPr>
              <w:t>d-</w:t>
            </w:r>
            <w:r w:rsidRPr="00A4773F">
              <w:rPr>
                <w:rFonts w:ascii="Calibri" w:hAnsi="Calibri"/>
                <w:spacing w:val="1"/>
                <w:sz w:val="11"/>
                <w:lang w:val="en-US"/>
              </w:rPr>
              <w:t xml:space="preserve"> </w:t>
            </w:r>
            <w:r w:rsidRPr="00A4773F">
              <w:rPr>
                <w:rFonts w:ascii="Calibri" w:hAnsi="Calibri"/>
                <w:sz w:val="11"/>
                <w:lang w:val="en-US"/>
              </w:rPr>
              <w:t>panthenol, allantoin, parfum</w:t>
            </w:r>
          </w:p>
        </w:tc>
      </w:tr>
      <w:tr w:rsidR="001B0021" w14:paraId="72C707CA" w14:textId="77777777" w:rsidTr="00EC7285">
        <w:trPr>
          <w:trHeight w:val="711"/>
        </w:trPr>
        <w:tc>
          <w:tcPr>
            <w:tcW w:w="1244" w:type="dxa"/>
          </w:tcPr>
          <w:p w14:paraId="059D1394" w14:textId="77777777" w:rsidR="001B0021" w:rsidRPr="00A4773F" w:rsidRDefault="001B0021" w:rsidP="00EC7285">
            <w:pPr>
              <w:pStyle w:val="TableParagraph"/>
              <w:spacing w:before="8"/>
              <w:rPr>
                <w:rFonts w:ascii="Times New Roman"/>
                <w:sz w:val="20"/>
                <w:lang w:val="en-US"/>
              </w:rPr>
            </w:pPr>
          </w:p>
          <w:p w14:paraId="7604BF52" w14:textId="77777777" w:rsidR="001B0021" w:rsidRDefault="001B0021" w:rsidP="00EC7285">
            <w:pPr>
              <w:pStyle w:val="TableParagraph"/>
              <w:ind w:left="149" w:right="139"/>
              <w:jc w:val="center"/>
              <w:rPr>
                <w:rFonts w:ascii="Calibri"/>
                <w:b/>
                <w:sz w:val="19"/>
              </w:rPr>
            </w:pPr>
            <w:r>
              <w:rPr>
                <w:rFonts w:ascii="Calibri"/>
                <w:b/>
                <w:sz w:val="19"/>
              </w:rPr>
              <w:t>LM030</w:t>
            </w:r>
          </w:p>
        </w:tc>
        <w:tc>
          <w:tcPr>
            <w:tcW w:w="3682" w:type="dxa"/>
          </w:tcPr>
          <w:p w14:paraId="2F2CB396" w14:textId="77777777" w:rsidR="001B0021" w:rsidRDefault="001B0021" w:rsidP="00EC7285">
            <w:pPr>
              <w:pStyle w:val="TableParagraph"/>
              <w:spacing w:before="27" w:line="220" w:lineRule="exact"/>
              <w:ind w:left="41" w:right="154"/>
              <w:rPr>
                <w:sz w:val="16"/>
              </w:rPr>
            </w:pPr>
            <w:r>
              <w:rPr>
                <w:spacing w:val="-1"/>
                <w:sz w:val="16"/>
              </w:rPr>
              <w:t xml:space="preserve">масло для лица ХЛОПОК </w:t>
            </w:r>
            <w:r>
              <w:rPr>
                <w:rFonts w:ascii="Calibri" w:hAnsi="Calibri"/>
                <w:spacing w:val="-1"/>
                <w:sz w:val="16"/>
              </w:rPr>
              <w:t xml:space="preserve">- </w:t>
            </w:r>
            <w:r>
              <w:rPr>
                <w:spacing w:val="-1"/>
                <w:sz w:val="16"/>
              </w:rPr>
              <w:t>оказывает</w:t>
            </w:r>
            <w:r>
              <w:rPr>
                <w:sz w:val="16"/>
              </w:rPr>
              <w:t xml:space="preserve"> омолаживающее</w:t>
            </w:r>
            <w:r>
              <w:rPr>
                <w:rFonts w:ascii="Calibri" w:hAnsi="Calibri"/>
                <w:sz w:val="16"/>
              </w:rPr>
              <w:t xml:space="preserve">, </w:t>
            </w:r>
            <w:r>
              <w:rPr>
                <w:sz w:val="16"/>
              </w:rPr>
              <w:t>подтягивающее</w:t>
            </w:r>
            <w:r>
              <w:rPr>
                <w:rFonts w:ascii="Calibri" w:hAnsi="Calibri"/>
                <w:sz w:val="16"/>
              </w:rPr>
              <w:t>,</w:t>
            </w:r>
            <w:r>
              <w:rPr>
                <w:rFonts w:ascii="Calibri" w:hAnsi="Calibri"/>
                <w:spacing w:val="1"/>
                <w:sz w:val="16"/>
              </w:rPr>
              <w:t xml:space="preserve"> </w:t>
            </w:r>
            <w:r>
              <w:rPr>
                <w:spacing w:val="-2"/>
                <w:sz w:val="16"/>
              </w:rPr>
              <w:t>увлажняющее</w:t>
            </w:r>
            <w:r>
              <w:rPr>
                <w:spacing w:val="-6"/>
                <w:sz w:val="16"/>
              </w:rPr>
              <w:t xml:space="preserve"> </w:t>
            </w:r>
            <w:r>
              <w:rPr>
                <w:spacing w:val="-1"/>
                <w:sz w:val="16"/>
              </w:rPr>
              <w:t>и</w:t>
            </w:r>
            <w:r>
              <w:rPr>
                <w:spacing w:val="-7"/>
                <w:sz w:val="16"/>
              </w:rPr>
              <w:t xml:space="preserve"> </w:t>
            </w:r>
            <w:r>
              <w:rPr>
                <w:spacing w:val="-1"/>
                <w:sz w:val="16"/>
              </w:rPr>
              <w:t>тонизирующее</w:t>
            </w:r>
            <w:r>
              <w:rPr>
                <w:spacing w:val="-7"/>
                <w:sz w:val="16"/>
              </w:rPr>
              <w:t xml:space="preserve"> </w:t>
            </w:r>
            <w:r>
              <w:rPr>
                <w:spacing w:val="-1"/>
                <w:sz w:val="16"/>
              </w:rPr>
              <w:t>действия</w:t>
            </w:r>
          </w:p>
        </w:tc>
        <w:tc>
          <w:tcPr>
            <w:tcW w:w="1244" w:type="dxa"/>
            <w:tcBorders>
              <w:right w:val="double" w:sz="2" w:space="0" w:color="000000"/>
            </w:tcBorders>
          </w:tcPr>
          <w:p w14:paraId="60F252A3" w14:textId="77777777" w:rsidR="001B0021" w:rsidRDefault="001B0021" w:rsidP="00EC7285">
            <w:pPr>
              <w:pStyle w:val="TableParagraph"/>
              <w:spacing w:before="7"/>
              <w:rPr>
                <w:rFonts w:ascii="Times New Roman"/>
              </w:rPr>
            </w:pPr>
          </w:p>
          <w:p w14:paraId="4B592C8D" w14:textId="77777777" w:rsidR="001B0021" w:rsidRDefault="001B0021" w:rsidP="00EC7285">
            <w:pPr>
              <w:pStyle w:val="TableParagraph"/>
              <w:ind w:left="483"/>
              <w:rPr>
                <w:rFonts w:ascii="Calibri"/>
                <w:sz w:val="16"/>
              </w:rPr>
            </w:pPr>
            <w:r>
              <w:rPr>
                <w:rFonts w:ascii="Calibri"/>
                <w:sz w:val="16"/>
              </w:rPr>
              <w:t>150</w:t>
            </w:r>
          </w:p>
        </w:tc>
        <w:tc>
          <w:tcPr>
            <w:tcW w:w="1084" w:type="dxa"/>
            <w:tcBorders>
              <w:left w:val="double" w:sz="2" w:space="0" w:color="000000"/>
              <w:right w:val="double" w:sz="2" w:space="0" w:color="000000"/>
            </w:tcBorders>
          </w:tcPr>
          <w:p w14:paraId="370F084C" w14:textId="77777777" w:rsidR="001B0021" w:rsidRDefault="001B0021" w:rsidP="00EC7285">
            <w:pPr>
              <w:pStyle w:val="TableParagraph"/>
              <w:spacing w:before="7"/>
              <w:rPr>
                <w:rFonts w:ascii="Times New Roman"/>
              </w:rPr>
            </w:pPr>
          </w:p>
          <w:p w14:paraId="56BE14BD" w14:textId="77777777" w:rsidR="001B0021" w:rsidRDefault="001B0021" w:rsidP="00EC7285">
            <w:pPr>
              <w:pStyle w:val="TableParagraph"/>
              <w:ind w:right="326"/>
              <w:jc w:val="right"/>
              <w:rPr>
                <w:rFonts w:ascii="Calibri"/>
                <w:b/>
                <w:sz w:val="16"/>
              </w:rPr>
            </w:pPr>
            <w:r>
              <w:rPr>
                <w:rFonts w:ascii="Calibri"/>
                <w:b/>
                <w:sz w:val="16"/>
              </w:rPr>
              <w:t>241,8</w:t>
            </w:r>
          </w:p>
        </w:tc>
        <w:tc>
          <w:tcPr>
            <w:tcW w:w="1244" w:type="dxa"/>
            <w:tcBorders>
              <w:left w:val="double" w:sz="2" w:space="0" w:color="000000"/>
            </w:tcBorders>
          </w:tcPr>
          <w:p w14:paraId="552E7B4A" w14:textId="77777777" w:rsidR="001B0021" w:rsidRDefault="001B0021" w:rsidP="00EC7285">
            <w:pPr>
              <w:pStyle w:val="TableParagraph"/>
              <w:spacing w:before="7"/>
              <w:rPr>
                <w:rFonts w:ascii="Times New Roman"/>
              </w:rPr>
            </w:pPr>
          </w:p>
          <w:p w14:paraId="733C9D8C" w14:textId="77777777" w:rsidR="001B0021" w:rsidRDefault="001B0021" w:rsidP="00EC7285">
            <w:pPr>
              <w:pStyle w:val="TableParagraph"/>
              <w:ind w:left="480"/>
              <w:rPr>
                <w:rFonts w:ascii="Calibri"/>
                <w:sz w:val="16"/>
              </w:rPr>
            </w:pPr>
            <w:r>
              <w:rPr>
                <w:rFonts w:ascii="Calibri"/>
                <w:sz w:val="16"/>
              </w:rPr>
              <w:t>500</w:t>
            </w:r>
          </w:p>
        </w:tc>
        <w:tc>
          <w:tcPr>
            <w:tcW w:w="1244" w:type="dxa"/>
          </w:tcPr>
          <w:p w14:paraId="7774F1A0" w14:textId="77777777" w:rsidR="001B0021" w:rsidRDefault="001B0021" w:rsidP="00EC7285">
            <w:pPr>
              <w:pStyle w:val="TableParagraph"/>
              <w:ind w:left="364"/>
              <w:rPr>
                <w:rFonts w:ascii="Times New Roman"/>
                <w:sz w:val="20"/>
              </w:rPr>
            </w:pPr>
            <w:r>
              <w:rPr>
                <w:rFonts w:ascii="Times New Roman"/>
                <w:noProof/>
                <w:sz w:val="20"/>
              </w:rPr>
              <w:drawing>
                <wp:inline distT="0" distB="0" distL="0" distR="0" wp14:anchorId="6AA582B3" wp14:editId="6A93ED75">
                  <wp:extent cx="231949" cy="325374"/>
                  <wp:effectExtent l="0" t="0" r="0" b="0"/>
                  <wp:docPr id="6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0.jpeg"/>
                          <pic:cNvPicPr/>
                        </pic:nvPicPr>
                        <pic:blipFill>
                          <a:blip r:embed="rId6" cstate="print"/>
                          <a:stretch>
                            <a:fillRect/>
                          </a:stretch>
                        </pic:blipFill>
                        <pic:spPr>
                          <a:xfrm>
                            <a:off x="0" y="0"/>
                            <a:ext cx="231949" cy="325374"/>
                          </a:xfrm>
                          <a:prstGeom prst="rect">
                            <a:avLst/>
                          </a:prstGeom>
                        </pic:spPr>
                      </pic:pic>
                    </a:graphicData>
                  </a:graphic>
                </wp:inline>
              </w:drawing>
            </w:r>
          </w:p>
        </w:tc>
        <w:tc>
          <w:tcPr>
            <w:tcW w:w="5098" w:type="dxa"/>
          </w:tcPr>
          <w:p w14:paraId="5C668B5F" w14:textId="77777777" w:rsidR="001B0021" w:rsidRDefault="001B0021" w:rsidP="00EC7285">
            <w:pPr>
              <w:pStyle w:val="TableParagraph"/>
              <w:spacing w:before="5"/>
              <w:rPr>
                <w:rFonts w:ascii="Times New Roman"/>
                <w:sz w:val="12"/>
              </w:rPr>
            </w:pPr>
          </w:p>
          <w:p w14:paraId="64FDAC47" w14:textId="77777777" w:rsidR="001B0021" w:rsidRDefault="001B0021" w:rsidP="00EC7285">
            <w:pPr>
              <w:pStyle w:val="TableParagraph"/>
              <w:spacing w:line="276" w:lineRule="auto"/>
              <w:ind w:left="38" w:right="63"/>
              <w:rPr>
                <w:sz w:val="11"/>
              </w:rPr>
            </w:pPr>
            <w:r>
              <w:rPr>
                <w:spacing w:val="-1"/>
                <w:sz w:val="11"/>
              </w:rPr>
              <w:t xml:space="preserve">растительное косметическое </w:t>
            </w:r>
            <w:r>
              <w:rPr>
                <w:sz w:val="11"/>
              </w:rPr>
              <w:t>масло</w:t>
            </w:r>
            <w:r>
              <w:rPr>
                <w:rFonts w:ascii="Calibri" w:hAnsi="Calibri"/>
                <w:sz w:val="11"/>
              </w:rPr>
              <w:t xml:space="preserve">, </w:t>
            </w:r>
            <w:r>
              <w:rPr>
                <w:sz w:val="11"/>
              </w:rPr>
              <w:t>масло виноградной косточки</w:t>
            </w:r>
            <w:r>
              <w:rPr>
                <w:rFonts w:ascii="Calibri" w:hAnsi="Calibri"/>
                <w:sz w:val="11"/>
              </w:rPr>
              <w:t xml:space="preserve">, </w:t>
            </w:r>
            <w:r>
              <w:rPr>
                <w:sz w:val="11"/>
              </w:rPr>
              <w:t>экстракт хлопка</w:t>
            </w:r>
            <w:r>
              <w:rPr>
                <w:rFonts w:ascii="Calibri" w:hAnsi="Calibri"/>
                <w:sz w:val="11"/>
              </w:rPr>
              <w:t xml:space="preserve">, </w:t>
            </w:r>
            <w:r>
              <w:rPr>
                <w:sz w:val="11"/>
              </w:rPr>
              <w:t>витамин Е</w:t>
            </w:r>
            <w:r>
              <w:rPr>
                <w:rFonts w:ascii="Calibri" w:hAnsi="Calibri"/>
                <w:sz w:val="11"/>
              </w:rPr>
              <w:t>,</w:t>
            </w:r>
            <w:r>
              <w:rPr>
                <w:rFonts w:ascii="Calibri" w:hAnsi="Calibri"/>
                <w:spacing w:val="1"/>
                <w:sz w:val="11"/>
              </w:rPr>
              <w:t xml:space="preserve"> </w:t>
            </w:r>
            <w:r>
              <w:rPr>
                <w:sz w:val="11"/>
              </w:rPr>
              <w:t>витамин</w:t>
            </w:r>
            <w:r>
              <w:rPr>
                <w:spacing w:val="-6"/>
                <w:sz w:val="11"/>
              </w:rPr>
              <w:t xml:space="preserve"> </w:t>
            </w:r>
            <w:r>
              <w:rPr>
                <w:sz w:val="11"/>
              </w:rPr>
              <w:t>А</w:t>
            </w:r>
            <w:r>
              <w:rPr>
                <w:rFonts w:ascii="Calibri" w:hAnsi="Calibri"/>
                <w:sz w:val="11"/>
              </w:rPr>
              <w:t xml:space="preserve">, </w:t>
            </w:r>
            <w:r>
              <w:rPr>
                <w:sz w:val="11"/>
              </w:rPr>
              <w:t>витамин</w:t>
            </w:r>
            <w:r>
              <w:rPr>
                <w:spacing w:val="-5"/>
                <w:sz w:val="11"/>
              </w:rPr>
              <w:t xml:space="preserve"> </w:t>
            </w:r>
            <w:r>
              <w:rPr>
                <w:rFonts w:ascii="Calibri" w:hAnsi="Calibri"/>
                <w:sz w:val="11"/>
              </w:rPr>
              <w:t>F,</w:t>
            </w:r>
            <w:r>
              <w:rPr>
                <w:rFonts w:ascii="Calibri" w:hAnsi="Calibri"/>
                <w:spacing w:val="-1"/>
                <w:sz w:val="11"/>
              </w:rPr>
              <w:t xml:space="preserve"> </w:t>
            </w:r>
            <w:r>
              <w:rPr>
                <w:sz w:val="11"/>
              </w:rPr>
              <w:t>парфюмерная</w:t>
            </w:r>
            <w:r>
              <w:rPr>
                <w:spacing w:val="-4"/>
                <w:sz w:val="11"/>
              </w:rPr>
              <w:t xml:space="preserve"> </w:t>
            </w:r>
            <w:r>
              <w:rPr>
                <w:sz w:val="11"/>
              </w:rPr>
              <w:t>композиция</w:t>
            </w:r>
          </w:p>
        </w:tc>
      </w:tr>
      <w:tr w:rsidR="001B0021" w14:paraId="0A422314" w14:textId="77777777" w:rsidTr="00EC7285">
        <w:trPr>
          <w:trHeight w:val="489"/>
        </w:trPr>
        <w:tc>
          <w:tcPr>
            <w:tcW w:w="1244" w:type="dxa"/>
          </w:tcPr>
          <w:p w14:paraId="5882D514" w14:textId="77777777" w:rsidR="001B0021" w:rsidRDefault="001B0021" w:rsidP="00EC7285">
            <w:pPr>
              <w:pStyle w:val="TableParagraph"/>
              <w:spacing w:before="144"/>
              <w:ind w:left="148" w:right="149"/>
              <w:jc w:val="center"/>
              <w:rPr>
                <w:rFonts w:ascii="Calibri" w:hAnsi="Calibri"/>
                <w:b/>
                <w:sz w:val="19"/>
              </w:rPr>
            </w:pPr>
            <w:r>
              <w:rPr>
                <w:rFonts w:ascii="Arial" w:hAnsi="Arial"/>
                <w:b/>
                <w:sz w:val="19"/>
              </w:rPr>
              <w:t>СН</w:t>
            </w:r>
            <w:r>
              <w:rPr>
                <w:rFonts w:ascii="Calibri" w:hAnsi="Calibri"/>
                <w:b/>
                <w:sz w:val="19"/>
              </w:rPr>
              <w:t>001/2</w:t>
            </w:r>
          </w:p>
        </w:tc>
        <w:tc>
          <w:tcPr>
            <w:tcW w:w="3682" w:type="dxa"/>
          </w:tcPr>
          <w:p w14:paraId="2E35547B" w14:textId="77777777" w:rsidR="001B0021" w:rsidRDefault="001B0021" w:rsidP="00EC7285">
            <w:pPr>
              <w:pStyle w:val="TableParagraph"/>
              <w:spacing w:before="51"/>
              <w:ind w:left="41"/>
              <w:rPr>
                <w:rFonts w:ascii="Calibri" w:hAnsi="Calibri"/>
                <w:sz w:val="16"/>
              </w:rPr>
            </w:pPr>
            <w:r>
              <w:rPr>
                <w:w w:val="95"/>
                <w:sz w:val="16"/>
              </w:rPr>
              <w:t>термальная</w:t>
            </w:r>
            <w:r>
              <w:rPr>
                <w:spacing w:val="11"/>
                <w:w w:val="95"/>
                <w:sz w:val="16"/>
              </w:rPr>
              <w:t xml:space="preserve"> </w:t>
            </w:r>
            <w:r>
              <w:rPr>
                <w:w w:val="95"/>
                <w:sz w:val="16"/>
              </w:rPr>
              <w:t>вода</w:t>
            </w:r>
            <w:r>
              <w:rPr>
                <w:spacing w:val="11"/>
                <w:w w:val="95"/>
                <w:sz w:val="16"/>
              </w:rPr>
              <w:t xml:space="preserve"> </w:t>
            </w:r>
            <w:r>
              <w:rPr>
                <w:w w:val="95"/>
                <w:sz w:val="16"/>
              </w:rPr>
              <w:t>для</w:t>
            </w:r>
            <w:r>
              <w:rPr>
                <w:spacing w:val="11"/>
                <w:w w:val="95"/>
                <w:sz w:val="16"/>
              </w:rPr>
              <w:t xml:space="preserve"> </w:t>
            </w:r>
            <w:r>
              <w:rPr>
                <w:w w:val="95"/>
                <w:sz w:val="16"/>
              </w:rPr>
              <w:t>зрелой</w:t>
            </w:r>
            <w:r>
              <w:rPr>
                <w:spacing w:val="13"/>
                <w:w w:val="95"/>
                <w:sz w:val="16"/>
              </w:rPr>
              <w:t xml:space="preserve"> </w:t>
            </w:r>
            <w:r>
              <w:rPr>
                <w:w w:val="95"/>
                <w:sz w:val="16"/>
              </w:rPr>
              <w:t>кожи</w:t>
            </w:r>
            <w:r>
              <w:rPr>
                <w:spacing w:val="11"/>
                <w:w w:val="95"/>
                <w:sz w:val="16"/>
              </w:rPr>
              <w:t xml:space="preserve"> </w:t>
            </w:r>
            <w:r>
              <w:rPr>
                <w:rFonts w:ascii="Calibri" w:hAnsi="Calibri"/>
                <w:w w:val="95"/>
                <w:sz w:val="16"/>
              </w:rPr>
              <w:t>(</w:t>
            </w:r>
            <w:r>
              <w:rPr>
                <w:w w:val="95"/>
                <w:sz w:val="16"/>
              </w:rPr>
              <w:t>ламинария</w:t>
            </w:r>
            <w:r>
              <w:rPr>
                <w:rFonts w:ascii="Calibri" w:hAnsi="Calibri"/>
                <w:w w:val="95"/>
                <w:sz w:val="16"/>
              </w:rPr>
              <w:t>,</w:t>
            </w:r>
          </w:p>
          <w:p w14:paraId="4EF6C1F5" w14:textId="77777777" w:rsidR="001B0021" w:rsidRDefault="001B0021" w:rsidP="00EC7285">
            <w:pPr>
              <w:pStyle w:val="TableParagraph"/>
              <w:spacing w:before="25"/>
              <w:ind w:left="41"/>
              <w:rPr>
                <w:rFonts w:ascii="Calibri" w:hAnsi="Calibri"/>
                <w:sz w:val="16"/>
              </w:rPr>
            </w:pPr>
            <w:r>
              <w:rPr>
                <w:spacing w:val="-1"/>
                <w:sz w:val="16"/>
              </w:rPr>
              <w:t>коллаген</w:t>
            </w:r>
            <w:r>
              <w:rPr>
                <w:rFonts w:ascii="Calibri" w:hAnsi="Calibri"/>
                <w:spacing w:val="-1"/>
                <w:sz w:val="16"/>
              </w:rPr>
              <w:t>,</w:t>
            </w:r>
            <w:r>
              <w:rPr>
                <w:rFonts w:ascii="Calibri" w:hAnsi="Calibri"/>
                <w:spacing w:val="-8"/>
                <w:sz w:val="16"/>
              </w:rPr>
              <w:t xml:space="preserve"> </w:t>
            </w:r>
            <w:r>
              <w:rPr>
                <w:sz w:val="16"/>
              </w:rPr>
              <w:t>аллантоин</w:t>
            </w:r>
            <w:r>
              <w:rPr>
                <w:rFonts w:ascii="Calibri" w:hAnsi="Calibri"/>
                <w:sz w:val="16"/>
              </w:rPr>
              <w:t>)</w:t>
            </w:r>
          </w:p>
        </w:tc>
        <w:tc>
          <w:tcPr>
            <w:tcW w:w="1244" w:type="dxa"/>
            <w:tcBorders>
              <w:right w:val="double" w:sz="2" w:space="0" w:color="000000"/>
            </w:tcBorders>
          </w:tcPr>
          <w:p w14:paraId="6B7BB496" w14:textId="77777777" w:rsidR="001B0021" w:rsidRDefault="001B0021" w:rsidP="00EC7285">
            <w:pPr>
              <w:pStyle w:val="TableParagraph"/>
              <w:spacing w:before="11"/>
              <w:rPr>
                <w:rFonts w:ascii="Times New Roman"/>
                <w:sz w:val="12"/>
              </w:rPr>
            </w:pPr>
          </w:p>
          <w:p w14:paraId="03CBBD81" w14:textId="77777777" w:rsidR="001B0021" w:rsidRDefault="001B0021" w:rsidP="00EC7285">
            <w:pPr>
              <w:pStyle w:val="TableParagraph"/>
              <w:ind w:left="483"/>
              <w:rPr>
                <w:rFonts w:ascii="Calibri"/>
                <w:sz w:val="16"/>
              </w:rPr>
            </w:pPr>
            <w:r>
              <w:rPr>
                <w:rFonts w:ascii="Calibri"/>
                <w:sz w:val="16"/>
              </w:rPr>
              <w:t>150</w:t>
            </w:r>
          </w:p>
        </w:tc>
        <w:tc>
          <w:tcPr>
            <w:tcW w:w="1084" w:type="dxa"/>
            <w:tcBorders>
              <w:left w:val="double" w:sz="2" w:space="0" w:color="000000"/>
              <w:right w:val="double" w:sz="2" w:space="0" w:color="000000"/>
            </w:tcBorders>
          </w:tcPr>
          <w:p w14:paraId="3A31BDA1" w14:textId="77777777" w:rsidR="001B0021" w:rsidRDefault="001B0021" w:rsidP="00EC7285">
            <w:pPr>
              <w:pStyle w:val="TableParagraph"/>
              <w:spacing w:before="11"/>
              <w:rPr>
                <w:rFonts w:ascii="Times New Roman"/>
                <w:sz w:val="12"/>
              </w:rPr>
            </w:pPr>
          </w:p>
          <w:p w14:paraId="21449312" w14:textId="77777777" w:rsidR="001B0021" w:rsidRDefault="001B0021" w:rsidP="00EC7285">
            <w:pPr>
              <w:pStyle w:val="TableParagraph"/>
              <w:ind w:right="326"/>
              <w:jc w:val="right"/>
              <w:rPr>
                <w:rFonts w:ascii="Calibri"/>
                <w:b/>
                <w:sz w:val="16"/>
              </w:rPr>
            </w:pPr>
            <w:r>
              <w:rPr>
                <w:rFonts w:ascii="Calibri"/>
                <w:b/>
                <w:sz w:val="16"/>
              </w:rPr>
              <w:t>199,3</w:t>
            </w:r>
          </w:p>
        </w:tc>
        <w:tc>
          <w:tcPr>
            <w:tcW w:w="1244" w:type="dxa"/>
            <w:tcBorders>
              <w:left w:val="double" w:sz="2" w:space="0" w:color="000000"/>
            </w:tcBorders>
          </w:tcPr>
          <w:p w14:paraId="5ECADB40" w14:textId="77777777" w:rsidR="001B0021" w:rsidRDefault="001B0021" w:rsidP="00EC7285">
            <w:pPr>
              <w:pStyle w:val="TableParagraph"/>
              <w:spacing w:before="11"/>
              <w:rPr>
                <w:rFonts w:ascii="Times New Roman"/>
                <w:sz w:val="12"/>
              </w:rPr>
            </w:pPr>
          </w:p>
          <w:p w14:paraId="274A0B8E" w14:textId="77777777" w:rsidR="001B0021" w:rsidRDefault="001B0021" w:rsidP="00EC7285">
            <w:pPr>
              <w:pStyle w:val="TableParagraph"/>
              <w:ind w:left="480"/>
              <w:rPr>
                <w:rFonts w:ascii="Calibri"/>
                <w:sz w:val="16"/>
              </w:rPr>
            </w:pPr>
            <w:r>
              <w:rPr>
                <w:rFonts w:ascii="Calibri"/>
                <w:sz w:val="16"/>
              </w:rPr>
              <w:t>200</w:t>
            </w:r>
          </w:p>
        </w:tc>
        <w:tc>
          <w:tcPr>
            <w:tcW w:w="1244" w:type="dxa"/>
          </w:tcPr>
          <w:p w14:paraId="5EAA103D" w14:textId="77777777" w:rsidR="001B0021" w:rsidRDefault="001B0021" w:rsidP="00EC7285">
            <w:pPr>
              <w:pStyle w:val="TableParagraph"/>
              <w:ind w:left="463"/>
              <w:rPr>
                <w:rFonts w:ascii="Times New Roman"/>
                <w:sz w:val="20"/>
              </w:rPr>
            </w:pPr>
            <w:r>
              <w:rPr>
                <w:rFonts w:ascii="Times New Roman"/>
                <w:noProof/>
                <w:sz w:val="20"/>
              </w:rPr>
              <w:drawing>
                <wp:inline distT="0" distB="0" distL="0" distR="0" wp14:anchorId="480998F0" wp14:editId="333D1D8F">
                  <wp:extent cx="109085" cy="173259"/>
                  <wp:effectExtent l="0" t="0" r="0" b="0"/>
                  <wp:docPr id="6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1.jpeg"/>
                          <pic:cNvPicPr/>
                        </pic:nvPicPr>
                        <pic:blipFill>
                          <a:blip r:embed="rId25" cstate="print"/>
                          <a:stretch>
                            <a:fillRect/>
                          </a:stretch>
                        </pic:blipFill>
                        <pic:spPr>
                          <a:xfrm>
                            <a:off x="0" y="0"/>
                            <a:ext cx="109085" cy="173259"/>
                          </a:xfrm>
                          <a:prstGeom prst="rect">
                            <a:avLst/>
                          </a:prstGeom>
                        </pic:spPr>
                      </pic:pic>
                    </a:graphicData>
                  </a:graphic>
                </wp:inline>
              </w:drawing>
            </w:r>
          </w:p>
        </w:tc>
        <w:tc>
          <w:tcPr>
            <w:tcW w:w="5098" w:type="dxa"/>
          </w:tcPr>
          <w:p w14:paraId="3D3DE334" w14:textId="77777777" w:rsidR="001B0021" w:rsidRDefault="001B0021" w:rsidP="00EC7285">
            <w:pPr>
              <w:pStyle w:val="TableParagraph"/>
              <w:spacing w:before="106" w:line="276" w:lineRule="auto"/>
              <w:ind w:left="38" w:right="63"/>
              <w:rPr>
                <w:sz w:val="11"/>
              </w:rPr>
            </w:pPr>
            <w:r>
              <w:rPr>
                <w:sz w:val="11"/>
              </w:rPr>
              <w:t>вода</w:t>
            </w:r>
            <w:r>
              <w:rPr>
                <w:rFonts w:ascii="Calibri" w:hAnsi="Calibri"/>
                <w:sz w:val="11"/>
              </w:rPr>
              <w:t xml:space="preserve">, </w:t>
            </w:r>
            <w:r>
              <w:rPr>
                <w:sz w:val="11"/>
              </w:rPr>
              <w:t>бетаин</w:t>
            </w:r>
            <w:r>
              <w:rPr>
                <w:rFonts w:ascii="Calibri" w:hAnsi="Calibri"/>
                <w:sz w:val="11"/>
              </w:rPr>
              <w:t xml:space="preserve">, </w:t>
            </w:r>
            <w:r>
              <w:rPr>
                <w:sz w:val="11"/>
              </w:rPr>
              <w:t>глицерин</w:t>
            </w:r>
            <w:r>
              <w:rPr>
                <w:rFonts w:ascii="Calibri" w:hAnsi="Calibri"/>
                <w:sz w:val="11"/>
              </w:rPr>
              <w:t xml:space="preserve">, </w:t>
            </w:r>
            <w:r>
              <w:rPr>
                <w:sz w:val="11"/>
              </w:rPr>
              <w:t>кокамидопропиламин оксид</w:t>
            </w:r>
            <w:r>
              <w:rPr>
                <w:rFonts w:ascii="Calibri" w:hAnsi="Calibri"/>
                <w:sz w:val="11"/>
              </w:rPr>
              <w:t xml:space="preserve">, </w:t>
            </w:r>
            <w:r>
              <w:rPr>
                <w:sz w:val="11"/>
              </w:rPr>
              <w:t>мочевина</w:t>
            </w:r>
            <w:r>
              <w:rPr>
                <w:rFonts w:ascii="Calibri" w:hAnsi="Calibri"/>
                <w:sz w:val="11"/>
              </w:rPr>
              <w:t xml:space="preserve">, </w:t>
            </w:r>
            <w:r>
              <w:rPr>
                <w:sz w:val="11"/>
              </w:rPr>
              <w:t>экстракт ламинарии</w:t>
            </w:r>
            <w:r>
              <w:rPr>
                <w:rFonts w:ascii="Calibri" w:hAnsi="Calibri"/>
                <w:sz w:val="11"/>
              </w:rPr>
              <w:t>,</w:t>
            </w:r>
            <w:r>
              <w:rPr>
                <w:rFonts w:ascii="Calibri" w:hAnsi="Calibri"/>
                <w:spacing w:val="1"/>
                <w:sz w:val="11"/>
              </w:rPr>
              <w:t xml:space="preserve"> </w:t>
            </w:r>
            <w:r>
              <w:rPr>
                <w:sz w:val="11"/>
              </w:rPr>
              <w:t>гиалуроновая</w:t>
            </w:r>
            <w:r>
              <w:rPr>
                <w:spacing w:val="-7"/>
                <w:sz w:val="11"/>
              </w:rPr>
              <w:t xml:space="preserve"> </w:t>
            </w:r>
            <w:r>
              <w:rPr>
                <w:sz w:val="11"/>
              </w:rPr>
              <w:t>кислота</w:t>
            </w:r>
            <w:r>
              <w:rPr>
                <w:rFonts w:ascii="Calibri" w:hAnsi="Calibri"/>
                <w:sz w:val="11"/>
              </w:rPr>
              <w:t>,</w:t>
            </w:r>
            <w:r>
              <w:rPr>
                <w:rFonts w:ascii="Calibri" w:hAnsi="Calibri"/>
                <w:spacing w:val="-2"/>
                <w:sz w:val="11"/>
              </w:rPr>
              <w:t xml:space="preserve"> </w:t>
            </w:r>
            <w:r>
              <w:rPr>
                <w:sz w:val="11"/>
              </w:rPr>
              <w:t>коллаген</w:t>
            </w:r>
            <w:r>
              <w:rPr>
                <w:rFonts w:ascii="Calibri" w:hAnsi="Calibri"/>
                <w:sz w:val="11"/>
              </w:rPr>
              <w:t>,</w:t>
            </w:r>
            <w:r>
              <w:rPr>
                <w:rFonts w:ascii="Calibri" w:hAnsi="Calibri"/>
                <w:spacing w:val="-2"/>
                <w:sz w:val="11"/>
              </w:rPr>
              <w:t xml:space="preserve"> </w:t>
            </w:r>
            <w:r>
              <w:rPr>
                <w:sz w:val="11"/>
              </w:rPr>
              <w:t>касторовое</w:t>
            </w:r>
            <w:r>
              <w:rPr>
                <w:spacing w:val="-8"/>
                <w:sz w:val="11"/>
              </w:rPr>
              <w:t xml:space="preserve"> </w:t>
            </w:r>
            <w:r>
              <w:rPr>
                <w:sz w:val="11"/>
              </w:rPr>
              <w:t>масло</w:t>
            </w:r>
            <w:r>
              <w:rPr>
                <w:rFonts w:ascii="Calibri" w:hAnsi="Calibri"/>
                <w:sz w:val="11"/>
              </w:rPr>
              <w:t>,</w:t>
            </w:r>
            <w:r>
              <w:rPr>
                <w:rFonts w:ascii="Calibri" w:hAnsi="Calibri"/>
                <w:spacing w:val="-2"/>
                <w:sz w:val="11"/>
              </w:rPr>
              <w:t xml:space="preserve"> </w:t>
            </w:r>
            <w:r>
              <w:rPr>
                <w:sz w:val="11"/>
              </w:rPr>
              <w:t>аллантоин</w:t>
            </w:r>
            <w:r>
              <w:rPr>
                <w:rFonts w:ascii="Calibri" w:hAnsi="Calibri"/>
                <w:sz w:val="11"/>
              </w:rPr>
              <w:t>,</w:t>
            </w:r>
            <w:r>
              <w:rPr>
                <w:rFonts w:ascii="Calibri" w:hAnsi="Calibri"/>
                <w:spacing w:val="-2"/>
                <w:sz w:val="11"/>
              </w:rPr>
              <w:t xml:space="preserve"> </w:t>
            </w:r>
            <w:r>
              <w:rPr>
                <w:sz w:val="11"/>
              </w:rPr>
              <w:t>парфюмерная</w:t>
            </w:r>
            <w:r>
              <w:rPr>
                <w:spacing w:val="-6"/>
                <w:sz w:val="11"/>
              </w:rPr>
              <w:t xml:space="preserve"> </w:t>
            </w:r>
            <w:r>
              <w:rPr>
                <w:sz w:val="11"/>
              </w:rPr>
              <w:t>отдушка</w:t>
            </w:r>
          </w:p>
        </w:tc>
      </w:tr>
      <w:tr w:rsidR="001B0021" w14:paraId="0A931C6B" w14:textId="77777777" w:rsidTr="00EC7285">
        <w:trPr>
          <w:trHeight w:val="711"/>
        </w:trPr>
        <w:tc>
          <w:tcPr>
            <w:tcW w:w="1244" w:type="dxa"/>
          </w:tcPr>
          <w:p w14:paraId="264859EF" w14:textId="77777777" w:rsidR="001B0021" w:rsidRDefault="001B0021" w:rsidP="00EC7285">
            <w:pPr>
              <w:pStyle w:val="TableParagraph"/>
              <w:spacing w:before="8"/>
              <w:rPr>
                <w:rFonts w:ascii="Times New Roman"/>
                <w:sz w:val="20"/>
              </w:rPr>
            </w:pPr>
          </w:p>
          <w:p w14:paraId="40AEEAFC" w14:textId="77777777" w:rsidR="001B0021" w:rsidRDefault="001B0021" w:rsidP="00EC7285">
            <w:pPr>
              <w:pStyle w:val="TableParagraph"/>
              <w:ind w:left="138" w:right="149"/>
              <w:jc w:val="center"/>
              <w:rPr>
                <w:rFonts w:ascii="Calibri"/>
                <w:b/>
                <w:sz w:val="19"/>
              </w:rPr>
            </w:pPr>
            <w:r>
              <w:rPr>
                <w:rFonts w:ascii="Calibri"/>
                <w:b/>
                <w:sz w:val="19"/>
              </w:rPr>
              <w:t>LM010.4</w:t>
            </w:r>
          </w:p>
        </w:tc>
        <w:tc>
          <w:tcPr>
            <w:tcW w:w="3682" w:type="dxa"/>
          </w:tcPr>
          <w:p w14:paraId="11799220" w14:textId="77777777" w:rsidR="001B0021" w:rsidRDefault="001B0021" w:rsidP="00EC7285">
            <w:pPr>
              <w:pStyle w:val="TableParagraph"/>
              <w:spacing w:before="26" w:line="220" w:lineRule="atLeast"/>
              <w:ind w:left="41"/>
              <w:rPr>
                <w:rFonts w:ascii="Calibri" w:hAnsi="Calibri"/>
                <w:sz w:val="16"/>
              </w:rPr>
            </w:pPr>
            <w:r>
              <w:rPr>
                <w:spacing w:val="-1"/>
                <w:sz w:val="16"/>
              </w:rPr>
              <w:t>масло</w:t>
            </w:r>
            <w:r>
              <w:rPr>
                <w:spacing w:val="-9"/>
                <w:sz w:val="16"/>
              </w:rPr>
              <w:t xml:space="preserve"> </w:t>
            </w:r>
            <w:r>
              <w:rPr>
                <w:spacing w:val="-1"/>
                <w:sz w:val="16"/>
              </w:rPr>
              <w:t>для</w:t>
            </w:r>
            <w:r>
              <w:rPr>
                <w:spacing w:val="-9"/>
                <w:sz w:val="16"/>
              </w:rPr>
              <w:t xml:space="preserve"> </w:t>
            </w:r>
            <w:r>
              <w:rPr>
                <w:spacing w:val="-1"/>
                <w:sz w:val="16"/>
              </w:rPr>
              <w:t>лица</w:t>
            </w:r>
            <w:r>
              <w:rPr>
                <w:spacing w:val="-9"/>
                <w:sz w:val="16"/>
              </w:rPr>
              <w:t xml:space="preserve"> </w:t>
            </w:r>
            <w:r>
              <w:rPr>
                <w:rFonts w:ascii="Calibri" w:hAnsi="Calibri"/>
                <w:spacing w:val="-1"/>
                <w:sz w:val="16"/>
              </w:rPr>
              <w:t>ANTI-AGE</w:t>
            </w:r>
            <w:r>
              <w:rPr>
                <w:rFonts w:ascii="Calibri" w:hAnsi="Calibri"/>
                <w:spacing w:val="-3"/>
                <w:sz w:val="16"/>
              </w:rPr>
              <w:t xml:space="preserve"> </w:t>
            </w:r>
            <w:r>
              <w:rPr>
                <w:rFonts w:ascii="Calibri" w:hAnsi="Calibri"/>
                <w:sz w:val="16"/>
              </w:rPr>
              <w:t>(</w:t>
            </w:r>
            <w:r>
              <w:rPr>
                <w:sz w:val="16"/>
              </w:rPr>
              <w:t>лифтинг</w:t>
            </w:r>
            <w:r>
              <w:rPr>
                <w:spacing w:val="-9"/>
                <w:sz w:val="16"/>
              </w:rPr>
              <w:t xml:space="preserve"> </w:t>
            </w:r>
            <w:r>
              <w:rPr>
                <w:sz w:val="16"/>
              </w:rPr>
              <w:t>эффект</w:t>
            </w:r>
            <w:r>
              <w:rPr>
                <w:rFonts w:ascii="Calibri" w:hAnsi="Calibri"/>
                <w:sz w:val="16"/>
              </w:rPr>
              <w:t>,</w:t>
            </w:r>
            <w:r>
              <w:rPr>
                <w:rFonts w:ascii="Calibri" w:hAnsi="Calibri"/>
                <w:spacing w:val="-33"/>
                <w:sz w:val="16"/>
              </w:rPr>
              <w:t xml:space="preserve"> </w:t>
            </w:r>
            <w:r>
              <w:rPr>
                <w:spacing w:val="-1"/>
                <w:sz w:val="16"/>
              </w:rPr>
              <w:t>устранение сухости</w:t>
            </w:r>
            <w:r>
              <w:rPr>
                <w:rFonts w:ascii="Calibri" w:hAnsi="Calibri"/>
                <w:spacing w:val="-1"/>
                <w:sz w:val="16"/>
              </w:rPr>
              <w:t xml:space="preserve">, </w:t>
            </w:r>
            <w:r>
              <w:rPr>
                <w:sz w:val="16"/>
              </w:rPr>
              <w:t>выравнивание цвета</w:t>
            </w:r>
            <w:r>
              <w:rPr>
                <w:rFonts w:ascii="Calibri" w:hAnsi="Calibri"/>
                <w:sz w:val="16"/>
              </w:rPr>
              <w:t>,</w:t>
            </w:r>
            <w:r>
              <w:rPr>
                <w:rFonts w:ascii="Calibri" w:hAnsi="Calibri"/>
                <w:spacing w:val="1"/>
                <w:sz w:val="16"/>
              </w:rPr>
              <w:t xml:space="preserve"> </w:t>
            </w:r>
            <w:r>
              <w:rPr>
                <w:sz w:val="16"/>
              </w:rPr>
              <w:t>насыщение</w:t>
            </w:r>
            <w:r>
              <w:rPr>
                <w:spacing w:val="-8"/>
                <w:sz w:val="16"/>
              </w:rPr>
              <w:t xml:space="preserve"> </w:t>
            </w:r>
            <w:r>
              <w:rPr>
                <w:sz w:val="16"/>
              </w:rPr>
              <w:t>витаминами</w:t>
            </w:r>
            <w:r>
              <w:rPr>
                <w:rFonts w:ascii="Calibri" w:hAnsi="Calibri"/>
                <w:sz w:val="16"/>
              </w:rPr>
              <w:t>)</w:t>
            </w:r>
          </w:p>
        </w:tc>
        <w:tc>
          <w:tcPr>
            <w:tcW w:w="1244" w:type="dxa"/>
            <w:tcBorders>
              <w:right w:val="double" w:sz="2" w:space="0" w:color="000000"/>
            </w:tcBorders>
          </w:tcPr>
          <w:p w14:paraId="7FE7A186" w14:textId="77777777" w:rsidR="001B0021" w:rsidRDefault="001B0021" w:rsidP="00EC7285">
            <w:pPr>
              <w:pStyle w:val="TableParagraph"/>
              <w:spacing w:before="7"/>
              <w:rPr>
                <w:rFonts w:ascii="Times New Roman"/>
              </w:rPr>
            </w:pPr>
          </w:p>
          <w:p w14:paraId="742C91F4" w14:textId="77777777" w:rsidR="001B0021" w:rsidRDefault="001B0021" w:rsidP="00EC7285">
            <w:pPr>
              <w:pStyle w:val="TableParagraph"/>
              <w:ind w:left="483"/>
              <w:rPr>
                <w:rFonts w:ascii="Calibri"/>
                <w:sz w:val="16"/>
              </w:rPr>
            </w:pPr>
            <w:r>
              <w:rPr>
                <w:rFonts w:ascii="Calibri"/>
                <w:sz w:val="16"/>
              </w:rPr>
              <w:t>250</w:t>
            </w:r>
          </w:p>
        </w:tc>
        <w:tc>
          <w:tcPr>
            <w:tcW w:w="1084" w:type="dxa"/>
            <w:tcBorders>
              <w:left w:val="double" w:sz="2" w:space="0" w:color="000000"/>
              <w:right w:val="double" w:sz="2" w:space="0" w:color="000000"/>
            </w:tcBorders>
          </w:tcPr>
          <w:p w14:paraId="6CE83CA4" w14:textId="77777777" w:rsidR="001B0021" w:rsidRDefault="001B0021" w:rsidP="00EC7285">
            <w:pPr>
              <w:pStyle w:val="TableParagraph"/>
              <w:spacing w:before="7"/>
              <w:rPr>
                <w:rFonts w:ascii="Times New Roman"/>
              </w:rPr>
            </w:pPr>
          </w:p>
          <w:p w14:paraId="246B5B49" w14:textId="77777777" w:rsidR="001B0021" w:rsidRDefault="001B0021" w:rsidP="00EC7285">
            <w:pPr>
              <w:pStyle w:val="TableParagraph"/>
              <w:ind w:right="326"/>
              <w:jc w:val="right"/>
              <w:rPr>
                <w:rFonts w:ascii="Calibri"/>
                <w:b/>
                <w:sz w:val="16"/>
              </w:rPr>
            </w:pPr>
            <w:r>
              <w:rPr>
                <w:rFonts w:ascii="Calibri"/>
                <w:b/>
                <w:sz w:val="16"/>
              </w:rPr>
              <w:t>374,9</w:t>
            </w:r>
          </w:p>
        </w:tc>
        <w:tc>
          <w:tcPr>
            <w:tcW w:w="1244" w:type="dxa"/>
            <w:tcBorders>
              <w:left w:val="double" w:sz="2" w:space="0" w:color="000000"/>
            </w:tcBorders>
          </w:tcPr>
          <w:p w14:paraId="4599D52A" w14:textId="77777777" w:rsidR="001B0021" w:rsidRDefault="001B0021" w:rsidP="00EC7285">
            <w:pPr>
              <w:pStyle w:val="TableParagraph"/>
              <w:spacing w:before="7"/>
              <w:rPr>
                <w:rFonts w:ascii="Times New Roman"/>
              </w:rPr>
            </w:pPr>
          </w:p>
          <w:p w14:paraId="39937756" w14:textId="77777777" w:rsidR="001B0021" w:rsidRDefault="001B0021" w:rsidP="00EC7285">
            <w:pPr>
              <w:pStyle w:val="TableParagraph"/>
              <w:ind w:left="480"/>
              <w:rPr>
                <w:rFonts w:ascii="Calibri"/>
                <w:sz w:val="16"/>
              </w:rPr>
            </w:pPr>
            <w:r>
              <w:rPr>
                <w:rFonts w:ascii="Calibri"/>
                <w:sz w:val="16"/>
              </w:rPr>
              <w:t>500</w:t>
            </w:r>
          </w:p>
        </w:tc>
        <w:tc>
          <w:tcPr>
            <w:tcW w:w="1244" w:type="dxa"/>
          </w:tcPr>
          <w:p w14:paraId="6955F83B" w14:textId="77777777" w:rsidR="001B0021" w:rsidRDefault="001B0021" w:rsidP="00EC7285">
            <w:pPr>
              <w:pStyle w:val="TableParagraph"/>
              <w:ind w:left="350"/>
              <w:rPr>
                <w:rFonts w:ascii="Times New Roman"/>
                <w:sz w:val="20"/>
              </w:rPr>
            </w:pPr>
            <w:r>
              <w:rPr>
                <w:rFonts w:ascii="Times New Roman"/>
                <w:noProof/>
                <w:sz w:val="20"/>
              </w:rPr>
              <w:drawing>
                <wp:inline distT="0" distB="0" distL="0" distR="0" wp14:anchorId="4AA3BFC7" wp14:editId="0701246A">
                  <wp:extent cx="238450" cy="316611"/>
                  <wp:effectExtent l="0" t="0" r="0" b="0"/>
                  <wp:docPr id="7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2.jpeg"/>
                          <pic:cNvPicPr/>
                        </pic:nvPicPr>
                        <pic:blipFill>
                          <a:blip r:embed="rId26" cstate="print"/>
                          <a:stretch>
                            <a:fillRect/>
                          </a:stretch>
                        </pic:blipFill>
                        <pic:spPr>
                          <a:xfrm>
                            <a:off x="0" y="0"/>
                            <a:ext cx="238450" cy="316611"/>
                          </a:xfrm>
                          <a:prstGeom prst="rect">
                            <a:avLst/>
                          </a:prstGeom>
                        </pic:spPr>
                      </pic:pic>
                    </a:graphicData>
                  </a:graphic>
                </wp:inline>
              </w:drawing>
            </w:r>
          </w:p>
        </w:tc>
        <w:tc>
          <w:tcPr>
            <w:tcW w:w="5098" w:type="dxa"/>
          </w:tcPr>
          <w:p w14:paraId="2220CF0B" w14:textId="77777777" w:rsidR="001B0021" w:rsidRDefault="001B0021" w:rsidP="00EC7285">
            <w:pPr>
              <w:pStyle w:val="TableParagraph"/>
              <w:rPr>
                <w:rFonts w:ascii="Times New Roman"/>
                <w:sz w:val="12"/>
              </w:rPr>
            </w:pPr>
          </w:p>
          <w:p w14:paraId="5FB3AA24" w14:textId="77777777" w:rsidR="001B0021" w:rsidRDefault="001B0021" w:rsidP="00EC7285">
            <w:pPr>
              <w:pStyle w:val="TableParagraph"/>
              <w:spacing w:before="79" w:line="276" w:lineRule="auto"/>
              <w:ind w:left="38" w:right="364"/>
              <w:rPr>
                <w:sz w:val="11"/>
              </w:rPr>
            </w:pPr>
            <w:r>
              <w:rPr>
                <w:sz w:val="11"/>
              </w:rPr>
              <w:t>масло виноградной косточки</w:t>
            </w:r>
            <w:r>
              <w:rPr>
                <w:rFonts w:ascii="Calibri" w:hAnsi="Calibri"/>
                <w:sz w:val="11"/>
              </w:rPr>
              <w:t xml:space="preserve">, </w:t>
            </w:r>
            <w:r>
              <w:rPr>
                <w:sz w:val="11"/>
              </w:rPr>
              <w:t>масло жожоба</w:t>
            </w:r>
            <w:r>
              <w:rPr>
                <w:rFonts w:ascii="Calibri" w:hAnsi="Calibri"/>
                <w:sz w:val="11"/>
              </w:rPr>
              <w:t xml:space="preserve">, </w:t>
            </w:r>
            <w:r>
              <w:rPr>
                <w:sz w:val="11"/>
              </w:rPr>
              <w:t>масло оливы</w:t>
            </w:r>
            <w:r>
              <w:rPr>
                <w:rFonts w:ascii="Calibri" w:hAnsi="Calibri"/>
                <w:sz w:val="11"/>
              </w:rPr>
              <w:t xml:space="preserve">, </w:t>
            </w:r>
            <w:r>
              <w:rPr>
                <w:sz w:val="11"/>
              </w:rPr>
              <w:t>миндальное масло</w:t>
            </w:r>
            <w:r>
              <w:rPr>
                <w:rFonts w:ascii="Calibri" w:hAnsi="Calibri"/>
                <w:sz w:val="11"/>
              </w:rPr>
              <w:t xml:space="preserve">, </w:t>
            </w:r>
            <w:r>
              <w:rPr>
                <w:sz w:val="11"/>
              </w:rPr>
              <w:t>витамин Е</w:t>
            </w:r>
            <w:r>
              <w:rPr>
                <w:rFonts w:ascii="Calibri" w:hAnsi="Calibri"/>
                <w:sz w:val="11"/>
              </w:rPr>
              <w:t>,</w:t>
            </w:r>
            <w:r>
              <w:rPr>
                <w:rFonts w:ascii="Calibri" w:hAnsi="Calibri"/>
                <w:spacing w:val="-22"/>
                <w:sz w:val="11"/>
              </w:rPr>
              <w:t xml:space="preserve"> </w:t>
            </w:r>
            <w:r>
              <w:rPr>
                <w:sz w:val="11"/>
              </w:rPr>
              <w:t>витамин</w:t>
            </w:r>
            <w:r>
              <w:rPr>
                <w:spacing w:val="-6"/>
                <w:sz w:val="11"/>
              </w:rPr>
              <w:t xml:space="preserve"> </w:t>
            </w:r>
            <w:r>
              <w:rPr>
                <w:sz w:val="11"/>
              </w:rPr>
              <w:t>А</w:t>
            </w:r>
            <w:r>
              <w:rPr>
                <w:rFonts w:ascii="Calibri" w:hAnsi="Calibri"/>
                <w:sz w:val="11"/>
              </w:rPr>
              <w:t xml:space="preserve">, </w:t>
            </w:r>
            <w:r>
              <w:rPr>
                <w:sz w:val="11"/>
              </w:rPr>
              <w:t>витамин</w:t>
            </w:r>
            <w:r>
              <w:rPr>
                <w:spacing w:val="-5"/>
                <w:sz w:val="11"/>
              </w:rPr>
              <w:t xml:space="preserve"> </w:t>
            </w:r>
            <w:r>
              <w:rPr>
                <w:sz w:val="11"/>
              </w:rPr>
              <w:t>В</w:t>
            </w:r>
            <w:r>
              <w:rPr>
                <w:rFonts w:ascii="Calibri" w:hAnsi="Calibri"/>
                <w:sz w:val="11"/>
              </w:rPr>
              <w:t xml:space="preserve">7, </w:t>
            </w:r>
            <w:r>
              <w:rPr>
                <w:sz w:val="11"/>
              </w:rPr>
              <w:t>Витамин</w:t>
            </w:r>
            <w:r>
              <w:rPr>
                <w:spacing w:val="-4"/>
                <w:sz w:val="11"/>
              </w:rPr>
              <w:t xml:space="preserve"> </w:t>
            </w:r>
            <w:r>
              <w:rPr>
                <w:sz w:val="11"/>
              </w:rPr>
              <w:t>С</w:t>
            </w:r>
          </w:p>
        </w:tc>
      </w:tr>
      <w:tr w:rsidR="001B0021" w14:paraId="2255E29B" w14:textId="77777777" w:rsidTr="00EC7285">
        <w:trPr>
          <w:trHeight w:val="822"/>
        </w:trPr>
        <w:tc>
          <w:tcPr>
            <w:tcW w:w="1244" w:type="dxa"/>
          </w:tcPr>
          <w:p w14:paraId="48B5F995" w14:textId="77777777" w:rsidR="001B0021" w:rsidRDefault="001B0021" w:rsidP="00EC7285">
            <w:pPr>
              <w:pStyle w:val="TableParagraph"/>
              <w:spacing w:before="11"/>
              <w:rPr>
                <w:rFonts w:ascii="Times New Roman"/>
                <w:sz w:val="24"/>
              </w:rPr>
            </w:pPr>
          </w:p>
          <w:p w14:paraId="08349243" w14:textId="77777777" w:rsidR="001B0021" w:rsidRDefault="001B0021" w:rsidP="00EC7285">
            <w:pPr>
              <w:pStyle w:val="TableParagraph"/>
              <w:ind w:left="149" w:right="144"/>
              <w:jc w:val="center"/>
              <w:rPr>
                <w:rFonts w:ascii="Calibri"/>
                <w:b/>
                <w:sz w:val="19"/>
              </w:rPr>
            </w:pPr>
            <w:r>
              <w:rPr>
                <w:rFonts w:ascii="Calibri"/>
                <w:b/>
                <w:sz w:val="19"/>
              </w:rPr>
              <w:t>RV988</w:t>
            </w:r>
          </w:p>
        </w:tc>
        <w:tc>
          <w:tcPr>
            <w:tcW w:w="3682" w:type="dxa"/>
          </w:tcPr>
          <w:p w14:paraId="63DBD29A" w14:textId="77777777" w:rsidR="001B0021" w:rsidRDefault="001B0021" w:rsidP="00EC7285">
            <w:pPr>
              <w:pStyle w:val="TableParagraph"/>
              <w:rPr>
                <w:rFonts w:ascii="Times New Roman"/>
                <w:sz w:val="18"/>
              </w:rPr>
            </w:pPr>
          </w:p>
          <w:p w14:paraId="032B5BFB" w14:textId="77777777" w:rsidR="001B0021" w:rsidRDefault="001B0021" w:rsidP="00EC7285">
            <w:pPr>
              <w:pStyle w:val="TableParagraph"/>
              <w:spacing w:before="115"/>
              <w:ind w:left="41"/>
              <w:rPr>
                <w:sz w:val="16"/>
              </w:rPr>
            </w:pPr>
            <w:r>
              <w:rPr>
                <w:w w:val="95"/>
                <w:sz w:val="16"/>
              </w:rPr>
              <w:t>Маска</w:t>
            </w:r>
            <w:r>
              <w:rPr>
                <w:spacing w:val="13"/>
                <w:w w:val="95"/>
                <w:sz w:val="16"/>
              </w:rPr>
              <w:t xml:space="preserve"> </w:t>
            </w:r>
            <w:r>
              <w:rPr>
                <w:w w:val="95"/>
                <w:sz w:val="16"/>
              </w:rPr>
              <w:t>для</w:t>
            </w:r>
            <w:r>
              <w:rPr>
                <w:spacing w:val="13"/>
                <w:w w:val="95"/>
                <w:sz w:val="16"/>
              </w:rPr>
              <w:t xml:space="preserve"> </w:t>
            </w:r>
            <w:r>
              <w:rPr>
                <w:w w:val="95"/>
                <w:sz w:val="16"/>
              </w:rPr>
              <w:t>лица</w:t>
            </w:r>
            <w:r>
              <w:rPr>
                <w:spacing w:val="14"/>
                <w:w w:val="95"/>
                <w:sz w:val="16"/>
              </w:rPr>
              <w:t xml:space="preserve"> </w:t>
            </w:r>
            <w:r>
              <w:rPr>
                <w:w w:val="95"/>
                <w:sz w:val="16"/>
              </w:rPr>
              <w:t>Бото</w:t>
            </w:r>
            <w:r>
              <w:rPr>
                <w:rFonts w:ascii="Calibri" w:hAnsi="Calibri"/>
                <w:w w:val="95"/>
                <w:sz w:val="16"/>
              </w:rPr>
              <w:t>-</w:t>
            </w:r>
            <w:r>
              <w:rPr>
                <w:w w:val="95"/>
                <w:sz w:val="16"/>
              </w:rPr>
              <w:t>реконструктор</w:t>
            </w:r>
          </w:p>
        </w:tc>
        <w:tc>
          <w:tcPr>
            <w:tcW w:w="1244" w:type="dxa"/>
            <w:tcBorders>
              <w:right w:val="double" w:sz="2" w:space="0" w:color="000000"/>
            </w:tcBorders>
          </w:tcPr>
          <w:p w14:paraId="31744D3A" w14:textId="77777777" w:rsidR="001B0021" w:rsidRDefault="001B0021" w:rsidP="00EC7285">
            <w:pPr>
              <w:pStyle w:val="TableParagraph"/>
              <w:rPr>
                <w:rFonts w:ascii="Times New Roman"/>
                <w:sz w:val="16"/>
              </w:rPr>
            </w:pPr>
          </w:p>
          <w:p w14:paraId="55C387E2" w14:textId="77777777" w:rsidR="001B0021" w:rsidRDefault="001B0021" w:rsidP="00EC7285">
            <w:pPr>
              <w:pStyle w:val="TableParagraph"/>
              <w:spacing w:before="125"/>
              <w:ind w:left="483"/>
              <w:rPr>
                <w:rFonts w:ascii="Calibri"/>
                <w:sz w:val="16"/>
              </w:rPr>
            </w:pPr>
            <w:r>
              <w:rPr>
                <w:rFonts w:ascii="Calibri"/>
                <w:sz w:val="16"/>
              </w:rPr>
              <w:t>250</w:t>
            </w:r>
          </w:p>
        </w:tc>
        <w:tc>
          <w:tcPr>
            <w:tcW w:w="1084" w:type="dxa"/>
            <w:tcBorders>
              <w:left w:val="double" w:sz="2" w:space="0" w:color="000000"/>
              <w:right w:val="double" w:sz="2" w:space="0" w:color="000000"/>
            </w:tcBorders>
          </w:tcPr>
          <w:p w14:paraId="4940C377" w14:textId="77777777" w:rsidR="001B0021" w:rsidRDefault="001B0021" w:rsidP="00EC7285">
            <w:pPr>
              <w:pStyle w:val="TableParagraph"/>
              <w:rPr>
                <w:rFonts w:ascii="Times New Roman"/>
                <w:sz w:val="16"/>
              </w:rPr>
            </w:pPr>
          </w:p>
          <w:p w14:paraId="54978851" w14:textId="77777777" w:rsidR="001B0021" w:rsidRDefault="001B0021" w:rsidP="00EC7285">
            <w:pPr>
              <w:pStyle w:val="TableParagraph"/>
              <w:spacing w:before="125"/>
              <w:ind w:right="326"/>
              <w:jc w:val="right"/>
              <w:rPr>
                <w:rFonts w:ascii="Calibri"/>
                <w:b/>
                <w:sz w:val="16"/>
              </w:rPr>
            </w:pPr>
            <w:r>
              <w:rPr>
                <w:rFonts w:ascii="Calibri"/>
                <w:b/>
                <w:sz w:val="16"/>
              </w:rPr>
              <w:t>767,4</w:t>
            </w:r>
          </w:p>
        </w:tc>
        <w:tc>
          <w:tcPr>
            <w:tcW w:w="1244" w:type="dxa"/>
            <w:tcBorders>
              <w:left w:val="double" w:sz="2" w:space="0" w:color="000000"/>
            </w:tcBorders>
          </w:tcPr>
          <w:p w14:paraId="54556E55" w14:textId="77777777" w:rsidR="001B0021" w:rsidRDefault="001B0021" w:rsidP="00EC7285">
            <w:pPr>
              <w:pStyle w:val="TableParagraph"/>
              <w:rPr>
                <w:rFonts w:ascii="Times New Roman"/>
                <w:sz w:val="16"/>
              </w:rPr>
            </w:pPr>
          </w:p>
          <w:p w14:paraId="6C7683B9" w14:textId="77777777" w:rsidR="001B0021" w:rsidRDefault="001B0021" w:rsidP="00EC7285">
            <w:pPr>
              <w:pStyle w:val="TableParagraph"/>
              <w:spacing w:before="125"/>
              <w:ind w:left="480"/>
              <w:rPr>
                <w:rFonts w:ascii="Calibri"/>
                <w:sz w:val="16"/>
              </w:rPr>
            </w:pPr>
            <w:r>
              <w:rPr>
                <w:rFonts w:ascii="Calibri"/>
                <w:sz w:val="16"/>
              </w:rPr>
              <w:t>500</w:t>
            </w:r>
          </w:p>
        </w:tc>
        <w:tc>
          <w:tcPr>
            <w:tcW w:w="1244" w:type="dxa"/>
          </w:tcPr>
          <w:p w14:paraId="19A8500A" w14:textId="77777777" w:rsidR="001B0021" w:rsidRDefault="001B0021" w:rsidP="00EC7285">
            <w:pPr>
              <w:pStyle w:val="TableParagraph"/>
              <w:ind w:left="308"/>
              <w:rPr>
                <w:rFonts w:ascii="Times New Roman"/>
                <w:sz w:val="20"/>
              </w:rPr>
            </w:pPr>
            <w:r>
              <w:rPr>
                <w:rFonts w:ascii="Times New Roman"/>
                <w:noProof/>
                <w:sz w:val="20"/>
              </w:rPr>
              <w:drawing>
                <wp:inline distT="0" distB="0" distL="0" distR="0" wp14:anchorId="51DEB84B" wp14:editId="68510184">
                  <wp:extent cx="357494" cy="474916"/>
                  <wp:effectExtent l="0" t="0" r="0" b="0"/>
                  <wp:docPr id="7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3.jpeg"/>
                          <pic:cNvPicPr/>
                        </pic:nvPicPr>
                        <pic:blipFill>
                          <a:blip r:embed="rId27" cstate="print"/>
                          <a:stretch>
                            <a:fillRect/>
                          </a:stretch>
                        </pic:blipFill>
                        <pic:spPr>
                          <a:xfrm>
                            <a:off x="0" y="0"/>
                            <a:ext cx="357494" cy="474916"/>
                          </a:xfrm>
                          <a:prstGeom prst="rect">
                            <a:avLst/>
                          </a:prstGeom>
                        </pic:spPr>
                      </pic:pic>
                    </a:graphicData>
                  </a:graphic>
                </wp:inline>
              </w:drawing>
            </w:r>
          </w:p>
        </w:tc>
        <w:tc>
          <w:tcPr>
            <w:tcW w:w="5098" w:type="dxa"/>
          </w:tcPr>
          <w:p w14:paraId="69133E9C" w14:textId="77777777" w:rsidR="001B0021" w:rsidRDefault="001B0021" w:rsidP="00EC7285">
            <w:pPr>
              <w:pStyle w:val="TableParagraph"/>
              <w:spacing w:before="29" w:line="150" w:lineRule="atLeast"/>
              <w:ind w:left="38" w:right="119"/>
              <w:rPr>
                <w:rFonts w:ascii="Calibri" w:hAnsi="Calibri"/>
                <w:sz w:val="11"/>
              </w:rPr>
            </w:pPr>
            <w:r>
              <w:rPr>
                <w:sz w:val="11"/>
              </w:rPr>
              <w:t>вода</w:t>
            </w:r>
            <w:r>
              <w:rPr>
                <w:rFonts w:ascii="Calibri" w:hAnsi="Calibri"/>
                <w:sz w:val="11"/>
              </w:rPr>
              <w:t xml:space="preserve">, </w:t>
            </w:r>
            <w:r>
              <w:rPr>
                <w:sz w:val="11"/>
              </w:rPr>
              <w:t>масло миндаля сладкого</w:t>
            </w:r>
            <w:r>
              <w:rPr>
                <w:rFonts w:ascii="Calibri" w:hAnsi="Calibri"/>
                <w:sz w:val="11"/>
              </w:rPr>
              <w:t xml:space="preserve">, </w:t>
            </w:r>
            <w:r>
              <w:rPr>
                <w:sz w:val="11"/>
              </w:rPr>
              <w:t>масло жожоба</w:t>
            </w:r>
            <w:r>
              <w:rPr>
                <w:rFonts w:ascii="Calibri" w:hAnsi="Calibri"/>
                <w:sz w:val="11"/>
              </w:rPr>
              <w:t xml:space="preserve">, </w:t>
            </w:r>
            <w:r>
              <w:rPr>
                <w:sz w:val="11"/>
              </w:rPr>
              <w:t>полиакрилоилдиметил таурат натрия</w:t>
            </w:r>
            <w:r>
              <w:rPr>
                <w:rFonts w:ascii="Calibri" w:hAnsi="Calibri"/>
                <w:sz w:val="11"/>
              </w:rPr>
              <w:t>,</w:t>
            </w:r>
            <w:r>
              <w:rPr>
                <w:rFonts w:ascii="Calibri" w:hAnsi="Calibri"/>
                <w:spacing w:val="1"/>
                <w:sz w:val="11"/>
              </w:rPr>
              <w:t xml:space="preserve"> </w:t>
            </w:r>
            <w:r>
              <w:rPr>
                <w:sz w:val="11"/>
              </w:rPr>
              <w:t>гидрогенизированный полидецен</w:t>
            </w:r>
            <w:r>
              <w:rPr>
                <w:rFonts w:ascii="Calibri" w:hAnsi="Calibri"/>
                <w:sz w:val="11"/>
              </w:rPr>
              <w:t xml:space="preserve">, </w:t>
            </w:r>
            <w:r>
              <w:rPr>
                <w:sz w:val="11"/>
              </w:rPr>
              <w:t>тридецет</w:t>
            </w:r>
            <w:r>
              <w:rPr>
                <w:rFonts w:ascii="Calibri" w:hAnsi="Calibri"/>
                <w:sz w:val="11"/>
              </w:rPr>
              <w:t xml:space="preserve">-100, </w:t>
            </w:r>
            <w:r>
              <w:rPr>
                <w:sz w:val="11"/>
              </w:rPr>
              <w:t>комплекс Элфамойст</w:t>
            </w:r>
            <w:r>
              <w:rPr>
                <w:spacing w:val="1"/>
                <w:sz w:val="11"/>
              </w:rPr>
              <w:t xml:space="preserve"> </w:t>
            </w:r>
            <w:r>
              <w:rPr>
                <w:rFonts w:ascii="Calibri" w:hAnsi="Calibri"/>
                <w:sz w:val="11"/>
              </w:rPr>
              <w:t>Elfamoist</w:t>
            </w:r>
            <w:r>
              <w:rPr>
                <w:rFonts w:ascii="Calibri" w:hAnsi="Calibri"/>
                <w:spacing w:val="1"/>
                <w:sz w:val="11"/>
              </w:rPr>
              <w:t xml:space="preserve"> </w:t>
            </w:r>
            <w:r>
              <w:rPr>
                <w:rFonts w:ascii="Calibri" w:hAnsi="Calibri"/>
                <w:spacing w:val="-1"/>
                <w:sz w:val="11"/>
              </w:rPr>
              <w:t>(</w:t>
            </w:r>
            <w:r>
              <w:rPr>
                <w:spacing w:val="-1"/>
                <w:sz w:val="11"/>
              </w:rPr>
              <w:t>ацетамидоэтоксиэтанол</w:t>
            </w:r>
            <w:r>
              <w:rPr>
                <w:rFonts w:ascii="Calibri" w:hAnsi="Calibri"/>
                <w:spacing w:val="-1"/>
                <w:sz w:val="11"/>
              </w:rPr>
              <w:t xml:space="preserve">), </w:t>
            </w:r>
            <w:r>
              <w:rPr>
                <w:sz w:val="11"/>
              </w:rPr>
              <w:t>глицерин</w:t>
            </w:r>
            <w:r>
              <w:rPr>
                <w:rFonts w:ascii="Calibri" w:hAnsi="Calibri"/>
                <w:sz w:val="11"/>
              </w:rPr>
              <w:t>,</w:t>
            </w:r>
            <w:r>
              <w:rPr>
                <w:rFonts w:ascii="Calibri" w:hAnsi="Calibri"/>
                <w:spacing w:val="1"/>
                <w:sz w:val="11"/>
              </w:rPr>
              <w:t xml:space="preserve"> </w:t>
            </w:r>
            <w:r>
              <w:rPr>
                <w:rFonts w:ascii="Calibri" w:hAnsi="Calibri"/>
                <w:sz w:val="11"/>
              </w:rPr>
              <w:t>D-</w:t>
            </w:r>
            <w:r>
              <w:rPr>
                <w:sz w:val="11"/>
              </w:rPr>
              <w:t>пантенол</w:t>
            </w:r>
            <w:r>
              <w:rPr>
                <w:rFonts w:ascii="Calibri" w:hAnsi="Calibri"/>
                <w:sz w:val="11"/>
              </w:rPr>
              <w:t xml:space="preserve">, </w:t>
            </w:r>
            <w:r>
              <w:rPr>
                <w:sz w:val="11"/>
              </w:rPr>
              <w:t>гидролизованный коллаген</w:t>
            </w:r>
            <w:r>
              <w:rPr>
                <w:rFonts w:ascii="Calibri" w:hAnsi="Calibri"/>
                <w:sz w:val="11"/>
              </w:rPr>
              <w:t xml:space="preserve">, </w:t>
            </w:r>
            <w:r>
              <w:rPr>
                <w:sz w:val="11"/>
              </w:rPr>
              <w:t>гидролизованный</w:t>
            </w:r>
            <w:r>
              <w:rPr>
                <w:spacing w:val="1"/>
                <w:sz w:val="11"/>
              </w:rPr>
              <w:t xml:space="preserve"> </w:t>
            </w:r>
            <w:r>
              <w:rPr>
                <w:sz w:val="11"/>
              </w:rPr>
              <w:t>эластин</w:t>
            </w:r>
            <w:r>
              <w:rPr>
                <w:rFonts w:ascii="Calibri" w:hAnsi="Calibri"/>
                <w:sz w:val="11"/>
              </w:rPr>
              <w:t>,</w:t>
            </w:r>
            <w:r>
              <w:rPr>
                <w:rFonts w:ascii="Calibri" w:hAnsi="Calibri"/>
                <w:spacing w:val="1"/>
                <w:sz w:val="11"/>
              </w:rPr>
              <w:t xml:space="preserve"> </w:t>
            </w:r>
            <w:r>
              <w:rPr>
                <w:sz w:val="11"/>
              </w:rPr>
              <w:t>бензиловый спирт</w:t>
            </w:r>
            <w:r>
              <w:rPr>
                <w:rFonts w:ascii="Calibri" w:hAnsi="Calibri"/>
                <w:sz w:val="11"/>
              </w:rPr>
              <w:t xml:space="preserve">, </w:t>
            </w:r>
            <w:r>
              <w:rPr>
                <w:sz w:val="11"/>
              </w:rPr>
              <w:t>метилхлризотиазолинон</w:t>
            </w:r>
            <w:r>
              <w:rPr>
                <w:rFonts w:ascii="Calibri" w:hAnsi="Calibri"/>
                <w:sz w:val="11"/>
              </w:rPr>
              <w:t xml:space="preserve">, </w:t>
            </w:r>
            <w:r>
              <w:rPr>
                <w:sz w:val="11"/>
              </w:rPr>
              <w:t>метилхлортиазолинон</w:t>
            </w:r>
            <w:r>
              <w:rPr>
                <w:rFonts w:ascii="Calibri" w:hAnsi="Calibri"/>
                <w:sz w:val="11"/>
              </w:rPr>
              <w:t>,</w:t>
            </w:r>
            <w:r>
              <w:rPr>
                <w:rFonts w:ascii="Calibri" w:hAnsi="Calibri"/>
                <w:spacing w:val="24"/>
                <w:sz w:val="11"/>
              </w:rPr>
              <w:t xml:space="preserve"> </w:t>
            </w:r>
            <w:r>
              <w:rPr>
                <w:sz w:val="11"/>
              </w:rPr>
              <w:t xml:space="preserve">Аргирелин </w:t>
            </w:r>
            <w:r>
              <w:rPr>
                <w:rFonts w:ascii="Calibri" w:hAnsi="Calibri"/>
                <w:sz w:val="11"/>
              </w:rPr>
              <w:t>(</w:t>
            </w:r>
            <w:r>
              <w:rPr>
                <w:rFonts w:ascii="Calibri" w:hAnsi="Calibri"/>
                <w:spacing w:val="1"/>
                <w:sz w:val="11"/>
              </w:rPr>
              <w:t xml:space="preserve"> </w:t>
            </w:r>
            <w:r>
              <w:rPr>
                <w:sz w:val="11"/>
              </w:rPr>
              <w:t>ацетил</w:t>
            </w:r>
            <w:r>
              <w:rPr>
                <w:spacing w:val="-6"/>
                <w:sz w:val="11"/>
              </w:rPr>
              <w:t xml:space="preserve"> </w:t>
            </w:r>
            <w:r>
              <w:rPr>
                <w:sz w:val="11"/>
              </w:rPr>
              <w:t>гексапептид</w:t>
            </w:r>
            <w:r>
              <w:rPr>
                <w:rFonts w:ascii="Calibri" w:hAnsi="Calibri"/>
                <w:sz w:val="11"/>
              </w:rPr>
              <w:t xml:space="preserve">-8), </w:t>
            </w:r>
            <w:r>
              <w:rPr>
                <w:sz w:val="11"/>
              </w:rPr>
              <w:t>краситель</w:t>
            </w:r>
            <w:r>
              <w:rPr>
                <w:spacing w:val="-5"/>
                <w:sz w:val="11"/>
              </w:rPr>
              <w:t xml:space="preserve"> </w:t>
            </w:r>
            <w:r>
              <w:rPr>
                <w:rFonts w:ascii="Calibri" w:hAnsi="Calibri"/>
                <w:sz w:val="11"/>
              </w:rPr>
              <w:t xml:space="preserve">E 133, </w:t>
            </w:r>
            <w:r>
              <w:rPr>
                <w:sz w:val="11"/>
              </w:rPr>
              <w:t>парфюмерная</w:t>
            </w:r>
            <w:r>
              <w:rPr>
                <w:spacing w:val="-5"/>
                <w:sz w:val="11"/>
              </w:rPr>
              <w:t xml:space="preserve"> </w:t>
            </w:r>
            <w:r>
              <w:rPr>
                <w:sz w:val="11"/>
              </w:rPr>
              <w:t>композиция</w:t>
            </w:r>
            <w:r>
              <w:rPr>
                <w:rFonts w:ascii="Calibri" w:hAnsi="Calibri"/>
                <w:sz w:val="11"/>
              </w:rPr>
              <w:t>.</w:t>
            </w:r>
          </w:p>
        </w:tc>
      </w:tr>
      <w:tr w:rsidR="001B0021" w14:paraId="733446B3" w14:textId="77777777" w:rsidTr="00EC7285">
        <w:trPr>
          <w:trHeight w:val="711"/>
        </w:trPr>
        <w:tc>
          <w:tcPr>
            <w:tcW w:w="1244" w:type="dxa"/>
          </w:tcPr>
          <w:p w14:paraId="53E3186B" w14:textId="77777777" w:rsidR="001B0021" w:rsidRDefault="001B0021" w:rsidP="00EC7285">
            <w:pPr>
              <w:pStyle w:val="TableParagraph"/>
              <w:spacing w:before="8"/>
              <w:rPr>
                <w:rFonts w:ascii="Times New Roman"/>
                <w:sz w:val="20"/>
              </w:rPr>
            </w:pPr>
          </w:p>
          <w:p w14:paraId="4A2C9EFB" w14:textId="77777777" w:rsidR="001B0021" w:rsidRDefault="001B0021" w:rsidP="00EC7285">
            <w:pPr>
              <w:pStyle w:val="TableParagraph"/>
              <w:ind w:left="149" w:right="139"/>
              <w:jc w:val="center"/>
              <w:rPr>
                <w:rFonts w:ascii="Calibri"/>
                <w:b/>
                <w:sz w:val="19"/>
              </w:rPr>
            </w:pPr>
            <w:r>
              <w:rPr>
                <w:rFonts w:ascii="Calibri"/>
                <w:b/>
                <w:sz w:val="19"/>
              </w:rPr>
              <w:t>LM030</w:t>
            </w:r>
          </w:p>
        </w:tc>
        <w:tc>
          <w:tcPr>
            <w:tcW w:w="3682" w:type="dxa"/>
          </w:tcPr>
          <w:p w14:paraId="2CDBE26B" w14:textId="77777777" w:rsidR="001B0021" w:rsidRDefault="001B0021" w:rsidP="00EC7285">
            <w:pPr>
              <w:pStyle w:val="TableParagraph"/>
              <w:spacing w:before="27" w:line="220" w:lineRule="exact"/>
              <w:ind w:left="41" w:right="154"/>
              <w:rPr>
                <w:sz w:val="16"/>
              </w:rPr>
            </w:pPr>
            <w:r>
              <w:rPr>
                <w:spacing w:val="-1"/>
                <w:sz w:val="16"/>
              </w:rPr>
              <w:t xml:space="preserve">масло для лица ХЛОПОК </w:t>
            </w:r>
            <w:r>
              <w:rPr>
                <w:rFonts w:ascii="Calibri" w:hAnsi="Calibri"/>
                <w:spacing w:val="-1"/>
                <w:sz w:val="16"/>
              </w:rPr>
              <w:t xml:space="preserve">- </w:t>
            </w:r>
            <w:r>
              <w:rPr>
                <w:spacing w:val="-1"/>
                <w:sz w:val="16"/>
              </w:rPr>
              <w:t>оказывает</w:t>
            </w:r>
            <w:r>
              <w:rPr>
                <w:sz w:val="16"/>
              </w:rPr>
              <w:t xml:space="preserve"> омолаживающее</w:t>
            </w:r>
            <w:r>
              <w:rPr>
                <w:rFonts w:ascii="Calibri" w:hAnsi="Calibri"/>
                <w:sz w:val="16"/>
              </w:rPr>
              <w:t xml:space="preserve">, </w:t>
            </w:r>
            <w:r>
              <w:rPr>
                <w:sz w:val="16"/>
              </w:rPr>
              <w:t>подтягивающее</w:t>
            </w:r>
            <w:r>
              <w:rPr>
                <w:rFonts w:ascii="Calibri" w:hAnsi="Calibri"/>
                <w:sz w:val="16"/>
              </w:rPr>
              <w:t>,</w:t>
            </w:r>
            <w:r>
              <w:rPr>
                <w:rFonts w:ascii="Calibri" w:hAnsi="Calibri"/>
                <w:spacing w:val="1"/>
                <w:sz w:val="16"/>
              </w:rPr>
              <w:t xml:space="preserve"> </w:t>
            </w:r>
            <w:r>
              <w:rPr>
                <w:spacing w:val="-2"/>
                <w:sz w:val="16"/>
              </w:rPr>
              <w:t>увлажняющее</w:t>
            </w:r>
            <w:r>
              <w:rPr>
                <w:spacing w:val="-6"/>
                <w:sz w:val="16"/>
              </w:rPr>
              <w:t xml:space="preserve"> </w:t>
            </w:r>
            <w:r>
              <w:rPr>
                <w:spacing w:val="-1"/>
                <w:sz w:val="16"/>
              </w:rPr>
              <w:t>и</w:t>
            </w:r>
            <w:r>
              <w:rPr>
                <w:spacing w:val="-7"/>
                <w:sz w:val="16"/>
              </w:rPr>
              <w:t xml:space="preserve"> </w:t>
            </w:r>
            <w:r>
              <w:rPr>
                <w:spacing w:val="-1"/>
                <w:sz w:val="16"/>
              </w:rPr>
              <w:t>тонизирующее</w:t>
            </w:r>
            <w:r>
              <w:rPr>
                <w:spacing w:val="-7"/>
                <w:sz w:val="16"/>
              </w:rPr>
              <w:t xml:space="preserve"> </w:t>
            </w:r>
            <w:r>
              <w:rPr>
                <w:spacing w:val="-1"/>
                <w:sz w:val="16"/>
              </w:rPr>
              <w:t>действия</w:t>
            </w:r>
          </w:p>
        </w:tc>
        <w:tc>
          <w:tcPr>
            <w:tcW w:w="1244" w:type="dxa"/>
            <w:tcBorders>
              <w:right w:val="double" w:sz="2" w:space="0" w:color="000000"/>
            </w:tcBorders>
          </w:tcPr>
          <w:p w14:paraId="0A89F78B" w14:textId="77777777" w:rsidR="001B0021" w:rsidRDefault="001B0021" w:rsidP="00EC7285">
            <w:pPr>
              <w:pStyle w:val="TableParagraph"/>
              <w:spacing w:before="7"/>
              <w:rPr>
                <w:rFonts w:ascii="Times New Roman"/>
              </w:rPr>
            </w:pPr>
          </w:p>
          <w:p w14:paraId="69EA4CB6" w14:textId="77777777" w:rsidR="001B0021" w:rsidRDefault="001B0021" w:rsidP="00EC7285">
            <w:pPr>
              <w:pStyle w:val="TableParagraph"/>
              <w:ind w:left="483"/>
              <w:rPr>
                <w:rFonts w:ascii="Calibri"/>
                <w:sz w:val="16"/>
              </w:rPr>
            </w:pPr>
            <w:r>
              <w:rPr>
                <w:rFonts w:ascii="Calibri"/>
                <w:sz w:val="16"/>
              </w:rPr>
              <w:t>500</w:t>
            </w:r>
          </w:p>
        </w:tc>
        <w:tc>
          <w:tcPr>
            <w:tcW w:w="1084" w:type="dxa"/>
            <w:tcBorders>
              <w:left w:val="double" w:sz="2" w:space="0" w:color="000000"/>
              <w:right w:val="double" w:sz="2" w:space="0" w:color="000000"/>
            </w:tcBorders>
          </w:tcPr>
          <w:p w14:paraId="5C8DCB51" w14:textId="77777777" w:rsidR="001B0021" w:rsidRDefault="001B0021" w:rsidP="00EC7285">
            <w:pPr>
              <w:pStyle w:val="TableParagraph"/>
              <w:spacing w:before="7"/>
              <w:rPr>
                <w:rFonts w:ascii="Times New Roman"/>
              </w:rPr>
            </w:pPr>
          </w:p>
          <w:p w14:paraId="46BDBD2A" w14:textId="77777777" w:rsidR="001B0021" w:rsidRDefault="001B0021" w:rsidP="00EC7285">
            <w:pPr>
              <w:pStyle w:val="TableParagraph"/>
              <w:ind w:right="326"/>
              <w:jc w:val="right"/>
              <w:rPr>
                <w:rFonts w:ascii="Calibri"/>
                <w:b/>
                <w:sz w:val="16"/>
              </w:rPr>
            </w:pPr>
            <w:r>
              <w:rPr>
                <w:rFonts w:ascii="Calibri"/>
                <w:b/>
                <w:sz w:val="16"/>
              </w:rPr>
              <w:t>556,7</w:t>
            </w:r>
          </w:p>
        </w:tc>
        <w:tc>
          <w:tcPr>
            <w:tcW w:w="1244" w:type="dxa"/>
            <w:tcBorders>
              <w:left w:val="double" w:sz="2" w:space="0" w:color="000000"/>
            </w:tcBorders>
          </w:tcPr>
          <w:p w14:paraId="780ECCD2" w14:textId="77777777" w:rsidR="001B0021" w:rsidRDefault="001B0021" w:rsidP="00EC7285">
            <w:pPr>
              <w:pStyle w:val="TableParagraph"/>
              <w:spacing w:before="7"/>
              <w:rPr>
                <w:rFonts w:ascii="Times New Roman"/>
              </w:rPr>
            </w:pPr>
          </w:p>
          <w:p w14:paraId="6AD488F3" w14:textId="77777777" w:rsidR="001B0021" w:rsidRDefault="001B0021" w:rsidP="00EC7285">
            <w:pPr>
              <w:pStyle w:val="TableParagraph"/>
              <w:ind w:left="480"/>
              <w:rPr>
                <w:rFonts w:ascii="Calibri"/>
                <w:sz w:val="16"/>
              </w:rPr>
            </w:pPr>
            <w:r>
              <w:rPr>
                <w:rFonts w:ascii="Calibri"/>
                <w:sz w:val="16"/>
              </w:rPr>
              <w:t>500</w:t>
            </w:r>
          </w:p>
        </w:tc>
        <w:tc>
          <w:tcPr>
            <w:tcW w:w="1244" w:type="dxa"/>
          </w:tcPr>
          <w:p w14:paraId="7696CB6F" w14:textId="77777777" w:rsidR="001B0021" w:rsidRDefault="001B0021" w:rsidP="00EC7285">
            <w:pPr>
              <w:pStyle w:val="TableParagraph"/>
              <w:ind w:left="259"/>
              <w:rPr>
                <w:rFonts w:ascii="Times New Roman"/>
                <w:sz w:val="20"/>
              </w:rPr>
            </w:pPr>
            <w:r>
              <w:rPr>
                <w:rFonts w:ascii="Times New Roman"/>
                <w:noProof/>
                <w:sz w:val="20"/>
              </w:rPr>
              <w:drawing>
                <wp:inline distT="0" distB="0" distL="0" distR="0" wp14:anchorId="06B410DB" wp14:editId="44F74440">
                  <wp:extent cx="413894" cy="410337"/>
                  <wp:effectExtent l="0" t="0" r="0" b="0"/>
                  <wp:docPr id="7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4.jpeg"/>
                          <pic:cNvPicPr/>
                        </pic:nvPicPr>
                        <pic:blipFill>
                          <a:blip r:embed="rId8" cstate="print"/>
                          <a:stretch>
                            <a:fillRect/>
                          </a:stretch>
                        </pic:blipFill>
                        <pic:spPr>
                          <a:xfrm>
                            <a:off x="0" y="0"/>
                            <a:ext cx="413894" cy="410337"/>
                          </a:xfrm>
                          <a:prstGeom prst="rect">
                            <a:avLst/>
                          </a:prstGeom>
                        </pic:spPr>
                      </pic:pic>
                    </a:graphicData>
                  </a:graphic>
                </wp:inline>
              </w:drawing>
            </w:r>
          </w:p>
        </w:tc>
        <w:tc>
          <w:tcPr>
            <w:tcW w:w="5098" w:type="dxa"/>
          </w:tcPr>
          <w:p w14:paraId="12075697" w14:textId="77777777" w:rsidR="001B0021" w:rsidRDefault="001B0021" w:rsidP="00EC7285">
            <w:pPr>
              <w:pStyle w:val="TableParagraph"/>
              <w:spacing w:before="5"/>
              <w:rPr>
                <w:rFonts w:ascii="Times New Roman"/>
                <w:sz w:val="12"/>
              </w:rPr>
            </w:pPr>
          </w:p>
          <w:p w14:paraId="3E919CAC" w14:textId="77777777" w:rsidR="001B0021" w:rsidRDefault="001B0021" w:rsidP="00EC7285">
            <w:pPr>
              <w:pStyle w:val="TableParagraph"/>
              <w:spacing w:line="276" w:lineRule="auto"/>
              <w:ind w:left="38" w:right="63"/>
              <w:rPr>
                <w:sz w:val="11"/>
              </w:rPr>
            </w:pPr>
            <w:r>
              <w:rPr>
                <w:spacing w:val="-1"/>
                <w:sz w:val="11"/>
              </w:rPr>
              <w:t xml:space="preserve">растительное косметическое </w:t>
            </w:r>
            <w:r>
              <w:rPr>
                <w:sz w:val="11"/>
              </w:rPr>
              <w:t>масло</w:t>
            </w:r>
            <w:r>
              <w:rPr>
                <w:rFonts w:ascii="Calibri" w:hAnsi="Calibri"/>
                <w:sz w:val="11"/>
              </w:rPr>
              <w:t xml:space="preserve">, </w:t>
            </w:r>
            <w:r>
              <w:rPr>
                <w:sz w:val="11"/>
              </w:rPr>
              <w:t>масло виноградной косточки</w:t>
            </w:r>
            <w:r>
              <w:rPr>
                <w:rFonts w:ascii="Calibri" w:hAnsi="Calibri"/>
                <w:sz w:val="11"/>
              </w:rPr>
              <w:t xml:space="preserve">, </w:t>
            </w:r>
            <w:r>
              <w:rPr>
                <w:sz w:val="11"/>
              </w:rPr>
              <w:t>экстракт хлопка</w:t>
            </w:r>
            <w:r>
              <w:rPr>
                <w:rFonts w:ascii="Calibri" w:hAnsi="Calibri"/>
                <w:sz w:val="11"/>
              </w:rPr>
              <w:t xml:space="preserve">, </w:t>
            </w:r>
            <w:r>
              <w:rPr>
                <w:sz w:val="11"/>
              </w:rPr>
              <w:t>витамин Е</w:t>
            </w:r>
            <w:r>
              <w:rPr>
                <w:rFonts w:ascii="Calibri" w:hAnsi="Calibri"/>
                <w:sz w:val="11"/>
              </w:rPr>
              <w:t>,</w:t>
            </w:r>
            <w:r>
              <w:rPr>
                <w:rFonts w:ascii="Calibri" w:hAnsi="Calibri"/>
                <w:spacing w:val="1"/>
                <w:sz w:val="11"/>
              </w:rPr>
              <w:t xml:space="preserve"> </w:t>
            </w:r>
            <w:r>
              <w:rPr>
                <w:sz w:val="11"/>
              </w:rPr>
              <w:t>витамин</w:t>
            </w:r>
            <w:r>
              <w:rPr>
                <w:spacing w:val="-6"/>
                <w:sz w:val="11"/>
              </w:rPr>
              <w:t xml:space="preserve"> </w:t>
            </w:r>
            <w:r>
              <w:rPr>
                <w:sz w:val="11"/>
              </w:rPr>
              <w:t>А</w:t>
            </w:r>
            <w:r>
              <w:rPr>
                <w:rFonts w:ascii="Calibri" w:hAnsi="Calibri"/>
                <w:sz w:val="11"/>
              </w:rPr>
              <w:t xml:space="preserve">, </w:t>
            </w:r>
            <w:r>
              <w:rPr>
                <w:sz w:val="11"/>
              </w:rPr>
              <w:t>витамин</w:t>
            </w:r>
            <w:r>
              <w:rPr>
                <w:spacing w:val="-5"/>
                <w:sz w:val="11"/>
              </w:rPr>
              <w:t xml:space="preserve"> </w:t>
            </w:r>
            <w:r>
              <w:rPr>
                <w:rFonts w:ascii="Calibri" w:hAnsi="Calibri"/>
                <w:sz w:val="11"/>
              </w:rPr>
              <w:t>F,</w:t>
            </w:r>
            <w:r>
              <w:rPr>
                <w:rFonts w:ascii="Calibri" w:hAnsi="Calibri"/>
                <w:spacing w:val="-1"/>
                <w:sz w:val="11"/>
              </w:rPr>
              <w:t xml:space="preserve"> </w:t>
            </w:r>
            <w:r>
              <w:rPr>
                <w:sz w:val="11"/>
              </w:rPr>
              <w:t>парфюмерная</w:t>
            </w:r>
            <w:r>
              <w:rPr>
                <w:spacing w:val="-4"/>
                <w:sz w:val="11"/>
              </w:rPr>
              <w:t xml:space="preserve"> </w:t>
            </w:r>
            <w:r>
              <w:rPr>
                <w:sz w:val="11"/>
              </w:rPr>
              <w:t>композиция</w:t>
            </w:r>
          </w:p>
        </w:tc>
      </w:tr>
      <w:tr w:rsidR="001B0021" w14:paraId="2889BB52" w14:textId="77777777" w:rsidTr="00EC7285">
        <w:trPr>
          <w:trHeight w:val="342"/>
        </w:trPr>
        <w:tc>
          <w:tcPr>
            <w:tcW w:w="14840" w:type="dxa"/>
            <w:gridSpan w:val="7"/>
            <w:tcBorders>
              <w:left w:val="single" w:sz="6" w:space="0" w:color="000000"/>
              <w:bottom w:val="nil"/>
              <w:right w:val="single" w:sz="6" w:space="0" w:color="000000"/>
            </w:tcBorders>
            <w:shd w:val="clear" w:color="auto" w:fill="EEECE1" w:themeFill="background2"/>
          </w:tcPr>
          <w:p w14:paraId="37894786" w14:textId="77777777" w:rsidR="001B0021" w:rsidRDefault="001B0021" w:rsidP="00EC7285">
            <w:pPr>
              <w:pStyle w:val="TableParagraph"/>
              <w:spacing w:before="30"/>
              <w:ind w:left="41"/>
              <w:rPr>
                <w:rFonts w:ascii="Arial" w:hAnsi="Arial"/>
                <w:b/>
                <w:sz w:val="25"/>
              </w:rPr>
            </w:pPr>
            <w:r>
              <w:rPr>
                <w:rFonts w:ascii="Arial" w:hAnsi="Arial"/>
                <w:b/>
                <w:sz w:val="25"/>
              </w:rPr>
              <w:t>ПИТАНИЕ,</w:t>
            </w:r>
            <w:r>
              <w:rPr>
                <w:rFonts w:ascii="Arial" w:hAnsi="Arial"/>
                <w:b/>
                <w:spacing w:val="14"/>
                <w:sz w:val="25"/>
              </w:rPr>
              <w:t xml:space="preserve"> </w:t>
            </w:r>
            <w:r>
              <w:rPr>
                <w:rFonts w:ascii="Arial" w:hAnsi="Arial"/>
                <w:b/>
                <w:sz w:val="25"/>
              </w:rPr>
              <w:t>ВОССТАНОВЛЕНИЕ,</w:t>
            </w:r>
            <w:r>
              <w:rPr>
                <w:rFonts w:ascii="Arial" w:hAnsi="Arial"/>
                <w:b/>
                <w:spacing w:val="14"/>
                <w:sz w:val="25"/>
              </w:rPr>
              <w:t xml:space="preserve"> </w:t>
            </w:r>
            <w:r>
              <w:rPr>
                <w:rFonts w:ascii="Arial" w:hAnsi="Arial"/>
                <w:b/>
                <w:sz w:val="25"/>
              </w:rPr>
              <w:t>УВЛАЖНЕНИЕ</w:t>
            </w:r>
            <w:r>
              <w:rPr>
                <w:rFonts w:ascii="Arial" w:hAnsi="Arial"/>
                <w:b/>
                <w:spacing w:val="14"/>
                <w:sz w:val="25"/>
              </w:rPr>
              <w:t xml:space="preserve"> </w:t>
            </w:r>
            <w:r>
              <w:rPr>
                <w:rFonts w:ascii="Arial" w:hAnsi="Arial"/>
                <w:b/>
                <w:sz w:val="25"/>
              </w:rPr>
              <w:t>-</w:t>
            </w:r>
            <w:r>
              <w:rPr>
                <w:rFonts w:ascii="Arial" w:hAnsi="Arial"/>
                <w:b/>
                <w:spacing w:val="14"/>
                <w:sz w:val="25"/>
              </w:rPr>
              <w:t xml:space="preserve"> </w:t>
            </w:r>
            <w:r>
              <w:rPr>
                <w:rFonts w:ascii="Arial" w:hAnsi="Arial"/>
                <w:b/>
                <w:sz w:val="25"/>
              </w:rPr>
              <w:t>уход</w:t>
            </w:r>
            <w:r>
              <w:rPr>
                <w:rFonts w:ascii="Arial" w:hAnsi="Arial"/>
                <w:b/>
                <w:spacing w:val="14"/>
                <w:sz w:val="25"/>
              </w:rPr>
              <w:t xml:space="preserve"> </w:t>
            </w:r>
            <w:r>
              <w:rPr>
                <w:rFonts w:ascii="Arial" w:hAnsi="Arial"/>
                <w:b/>
                <w:sz w:val="25"/>
              </w:rPr>
              <w:t>за</w:t>
            </w:r>
            <w:r>
              <w:rPr>
                <w:rFonts w:ascii="Arial" w:hAnsi="Arial"/>
                <w:b/>
                <w:spacing w:val="14"/>
                <w:sz w:val="25"/>
              </w:rPr>
              <w:t xml:space="preserve"> </w:t>
            </w:r>
            <w:r>
              <w:rPr>
                <w:rFonts w:ascii="Arial" w:hAnsi="Arial"/>
                <w:b/>
                <w:sz w:val="25"/>
              </w:rPr>
              <w:t>ослабленной,</w:t>
            </w:r>
            <w:r>
              <w:rPr>
                <w:rFonts w:ascii="Arial" w:hAnsi="Arial"/>
                <w:b/>
                <w:spacing w:val="14"/>
                <w:sz w:val="25"/>
              </w:rPr>
              <w:t xml:space="preserve"> </w:t>
            </w:r>
            <w:r>
              <w:rPr>
                <w:rFonts w:ascii="Arial" w:hAnsi="Arial"/>
                <w:b/>
                <w:sz w:val="25"/>
              </w:rPr>
              <w:t>сухой,</w:t>
            </w:r>
            <w:r>
              <w:rPr>
                <w:rFonts w:ascii="Arial" w:hAnsi="Arial"/>
                <w:b/>
                <w:spacing w:val="14"/>
                <w:sz w:val="25"/>
              </w:rPr>
              <w:t xml:space="preserve"> </w:t>
            </w:r>
            <w:r>
              <w:rPr>
                <w:rFonts w:ascii="Arial" w:hAnsi="Arial"/>
                <w:b/>
                <w:sz w:val="25"/>
              </w:rPr>
              <w:t>поврежденной</w:t>
            </w:r>
            <w:r>
              <w:rPr>
                <w:rFonts w:ascii="Arial" w:hAnsi="Arial"/>
                <w:b/>
                <w:spacing w:val="13"/>
                <w:sz w:val="25"/>
              </w:rPr>
              <w:t xml:space="preserve"> </w:t>
            </w:r>
            <w:r>
              <w:rPr>
                <w:rFonts w:ascii="Arial" w:hAnsi="Arial"/>
                <w:b/>
                <w:sz w:val="25"/>
              </w:rPr>
              <w:t>кожей</w:t>
            </w:r>
          </w:p>
        </w:tc>
      </w:tr>
      <w:tr w:rsidR="001B0021" w14:paraId="29CED231" w14:textId="77777777" w:rsidTr="00EC7285">
        <w:trPr>
          <w:trHeight w:val="489"/>
        </w:trPr>
        <w:tc>
          <w:tcPr>
            <w:tcW w:w="1244" w:type="dxa"/>
          </w:tcPr>
          <w:p w14:paraId="46E3F1E2" w14:textId="77777777" w:rsidR="001B0021" w:rsidRDefault="001B0021" w:rsidP="00EC7285">
            <w:pPr>
              <w:pStyle w:val="TableParagraph"/>
              <w:spacing w:before="127"/>
              <w:ind w:left="149" w:right="147"/>
              <w:jc w:val="center"/>
              <w:rPr>
                <w:rFonts w:ascii="Calibri"/>
                <w:b/>
                <w:sz w:val="19"/>
              </w:rPr>
            </w:pPr>
            <w:r>
              <w:rPr>
                <w:rFonts w:ascii="Calibri"/>
                <w:b/>
                <w:sz w:val="19"/>
              </w:rPr>
              <w:t>FIT008/1</w:t>
            </w:r>
          </w:p>
        </w:tc>
        <w:tc>
          <w:tcPr>
            <w:tcW w:w="3682" w:type="dxa"/>
          </w:tcPr>
          <w:p w14:paraId="31C354AD" w14:textId="77777777" w:rsidR="001B0021" w:rsidRDefault="001B0021" w:rsidP="00EC7285">
            <w:pPr>
              <w:pStyle w:val="TableParagraph"/>
              <w:spacing w:before="56"/>
              <w:ind w:left="41"/>
              <w:rPr>
                <w:sz w:val="16"/>
              </w:rPr>
            </w:pPr>
            <w:r>
              <w:rPr>
                <w:spacing w:val="-1"/>
                <w:sz w:val="16"/>
              </w:rPr>
              <w:t>масло</w:t>
            </w:r>
            <w:r>
              <w:rPr>
                <w:spacing w:val="-10"/>
                <w:sz w:val="16"/>
              </w:rPr>
              <w:t xml:space="preserve"> </w:t>
            </w:r>
            <w:r>
              <w:rPr>
                <w:sz w:val="16"/>
              </w:rPr>
              <w:t>для</w:t>
            </w:r>
            <w:r>
              <w:rPr>
                <w:spacing w:val="-10"/>
                <w:sz w:val="16"/>
              </w:rPr>
              <w:t xml:space="preserve"> </w:t>
            </w:r>
            <w:r>
              <w:rPr>
                <w:sz w:val="16"/>
              </w:rPr>
              <w:t>лица</w:t>
            </w:r>
            <w:r>
              <w:rPr>
                <w:spacing w:val="-10"/>
                <w:sz w:val="16"/>
              </w:rPr>
              <w:t xml:space="preserve"> </w:t>
            </w:r>
            <w:r>
              <w:rPr>
                <w:sz w:val="16"/>
              </w:rPr>
              <w:t>с</w:t>
            </w:r>
            <w:r>
              <w:rPr>
                <w:spacing w:val="-10"/>
                <w:sz w:val="16"/>
              </w:rPr>
              <w:t xml:space="preserve"> </w:t>
            </w:r>
            <w:r>
              <w:rPr>
                <w:sz w:val="16"/>
              </w:rPr>
              <w:t>эссенцией</w:t>
            </w:r>
            <w:r>
              <w:rPr>
                <w:spacing w:val="-9"/>
                <w:sz w:val="16"/>
              </w:rPr>
              <w:t xml:space="preserve"> </w:t>
            </w:r>
            <w:r>
              <w:rPr>
                <w:sz w:val="16"/>
              </w:rPr>
              <w:t>арганы</w:t>
            </w:r>
          </w:p>
          <w:p w14:paraId="2D944811" w14:textId="77777777" w:rsidR="001B0021" w:rsidRDefault="001B0021" w:rsidP="00EC7285">
            <w:pPr>
              <w:pStyle w:val="TableParagraph"/>
              <w:spacing w:before="34"/>
              <w:ind w:left="41"/>
              <w:rPr>
                <w:rFonts w:ascii="Calibri" w:hAnsi="Calibri"/>
                <w:sz w:val="16"/>
              </w:rPr>
            </w:pPr>
            <w:r>
              <w:rPr>
                <w:rFonts w:ascii="Calibri" w:hAnsi="Calibri"/>
                <w:spacing w:val="-2"/>
                <w:sz w:val="16"/>
              </w:rPr>
              <w:t>"</w:t>
            </w:r>
            <w:r>
              <w:rPr>
                <w:spacing w:val="-2"/>
                <w:sz w:val="16"/>
              </w:rPr>
              <w:t>Восстановление</w:t>
            </w:r>
            <w:r>
              <w:rPr>
                <w:spacing w:val="-8"/>
                <w:sz w:val="16"/>
              </w:rPr>
              <w:t xml:space="preserve"> </w:t>
            </w:r>
            <w:r>
              <w:rPr>
                <w:spacing w:val="-1"/>
                <w:sz w:val="16"/>
              </w:rPr>
              <w:t>всех</w:t>
            </w:r>
            <w:r>
              <w:rPr>
                <w:spacing w:val="-9"/>
                <w:sz w:val="16"/>
              </w:rPr>
              <w:t xml:space="preserve"> </w:t>
            </w:r>
            <w:r>
              <w:rPr>
                <w:spacing w:val="-1"/>
                <w:sz w:val="16"/>
              </w:rPr>
              <w:t>функций</w:t>
            </w:r>
            <w:r>
              <w:rPr>
                <w:spacing w:val="-9"/>
                <w:sz w:val="16"/>
              </w:rPr>
              <w:t xml:space="preserve"> </w:t>
            </w:r>
            <w:r>
              <w:rPr>
                <w:spacing w:val="-1"/>
                <w:sz w:val="16"/>
              </w:rPr>
              <w:t>кожи</w:t>
            </w:r>
            <w:r>
              <w:rPr>
                <w:rFonts w:ascii="Calibri" w:hAnsi="Calibri"/>
                <w:spacing w:val="-1"/>
                <w:sz w:val="16"/>
              </w:rPr>
              <w:t>"</w:t>
            </w:r>
          </w:p>
        </w:tc>
        <w:tc>
          <w:tcPr>
            <w:tcW w:w="1244" w:type="dxa"/>
            <w:tcBorders>
              <w:right w:val="double" w:sz="2" w:space="0" w:color="000000"/>
            </w:tcBorders>
          </w:tcPr>
          <w:p w14:paraId="2C9D7823" w14:textId="77777777" w:rsidR="001B0021" w:rsidRDefault="001B0021" w:rsidP="00EC7285">
            <w:pPr>
              <w:pStyle w:val="TableParagraph"/>
              <w:spacing w:before="11"/>
              <w:rPr>
                <w:rFonts w:ascii="Times New Roman"/>
                <w:sz w:val="12"/>
              </w:rPr>
            </w:pPr>
          </w:p>
          <w:p w14:paraId="3016A6E4" w14:textId="77777777" w:rsidR="001B0021" w:rsidRDefault="001B0021" w:rsidP="00EC7285">
            <w:pPr>
              <w:pStyle w:val="TableParagraph"/>
              <w:ind w:left="520"/>
              <w:rPr>
                <w:rFonts w:ascii="Calibri"/>
                <w:sz w:val="16"/>
              </w:rPr>
            </w:pPr>
            <w:r>
              <w:rPr>
                <w:rFonts w:ascii="Calibri"/>
                <w:sz w:val="16"/>
              </w:rPr>
              <w:t>30</w:t>
            </w:r>
          </w:p>
        </w:tc>
        <w:tc>
          <w:tcPr>
            <w:tcW w:w="1084" w:type="dxa"/>
            <w:tcBorders>
              <w:left w:val="double" w:sz="2" w:space="0" w:color="000000"/>
              <w:right w:val="double" w:sz="2" w:space="0" w:color="000000"/>
            </w:tcBorders>
          </w:tcPr>
          <w:p w14:paraId="700D39F0" w14:textId="77777777" w:rsidR="001B0021" w:rsidRDefault="001B0021" w:rsidP="00EC7285">
            <w:pPr>
              <w:pStyle w:val="TableParagraph"/>
              <w:spacing w:before="127"/>
              <w:ind w:right="290"/>
              <w:jc w:val="right"/>
              <w:rPr>
                <w:rFonts w:ascii="Calibri"/>
                <w:b/>
                <w:sz w:val="19"/>
              </w:rPr>
            </w:pPr>
            <w:r>
              <w:rPr>
                <w:rFonts w:ascii="Calibri"/>
                <w:b/>
                <w:sz w:val="19"/>
              </w:rPr>
              <w:t>226,4</w:t>
            </w:r>
          </w:p>
        </w:tc>
        <w:tc>
          <w:tcPr>
            <w:tcW w:w="1244" w:type="dxa"/>
            <w:tcBorders>
              <w:left w:val="double" w:sz="2" w:space="0" w:color="000000"/>
            </w:tcBorders>
          </w:tcPr>
          <w:p w14:paraId="4674A678" w14:textId="77777777" w:rsidR="001B0021" w:rsidRDefault="001B0021" w:rsidP="00EC7285">
            <w:pPr>
              <w:pStyle w:val="TableParagraph"/>
              <w:spacing w:before="11"/>
              <w:rPr>
                <w:rFonts w:ascii="Times New Roman"/>
                <w:sz w:val="12"/>
              </w:rPr>
            </w:pPr>
          </w:p>
          <w:p w14:paraId="04233438" w14:textId="77777777" w:rsidR="001B0021" w:rsidRDefault="001B0021" w:rsidP="00EC7285">
            <w:pPr>
              <w:pStyle w:val="TableParagraph"/>
              <w:ind w:left="480"/>
              <w:rPr>
                <w:rFonts w:ascii="Calibri"/>
                <w:sz w:val="16"/>
              </w:rPr>
            </w:pPr>
            <w:r>
              <w:rPr>
                <w:rFonts w:ascii="Calibri"/>
                <w:sz w:val="16"/>
              </w:rPr>
              <w:t>500</w:t>
            </w:r>
          </w:p>
        </w:tc>
        <w:tc>
          <w:tcPr>
            <w:tcW w:w="1244" w:type="dxa"/>
            <w:tcBorders>
              <w:top w:val="single" w:sz="6" w:space="0" w:color="000000"/>
            </w:tcBorders>
          </w:tcPr>
          <w:p w14:paraId="55970E07" w14:textId="77777777" w:rsidR="001B0021" w:rsidRDefault="001B0021" w:rsidP="00EC7285">
            <w:pPr>
              <w:pStyle w:val="TableParagraph"/>
              <w:ind w:left="439"/>
              <w:rPr>
                <w:rFonts w:ascii="Times New Roman"/>
                <w:sz w:val="20"/>
              </w:rPr>
            </w:pPr>
            <w:r>
              <w:rPr>
                <w:rFonts w:ascii="Times New Roman"/>
                <w:noProof/>
                <w:sz w:val="20"/>
              </w:rPr>
              <w:drawing>
                <wp:inline distT="0" distB="0" distL="0" distR="0" wp14:anchorId="5D0228E9" wp14:editId="36E84E6F">
                  <wp:extent cx="212614" cy="291464"/>
                  <wp:effectExtent l="0" t="0" r="0" b="0"/>
                  <wp:docPr id="7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jpeg"/>
                          <pic:cNvPicPr/>
                        </pic:nvPicPr>
                        <pic:blipFill>
                          <a:blip r:embed="rId16" cstate="print"/>
                          <a:stretch>
                            <a:fillRect/>
                          </a:stretch>
                        </pic:blipFill>
                        <pic:spPr>
                          <a:xfrm>
                            <a:off x="0" y="0"/>
                            <a:ext cx="212614" cy="291464"/>
                          </a:xfrm>
                          <a:prstGeom prst="rect">
                            <a:avLst/>
                          </a:prstGeom>
                        </pic:spPr>
                      </pic:pic>
                    </a:graphicData>
                  </a:graphic>
                </wp:inline>
              </w:drawing>
            </w:r>
          </w:p>
        </w:tc>
        <w:tc>
          <w:tcPr>
            <w:tcW w:w="5098" w:type="dxa"/>
            <w:tcBorders>
              <w:top w:val="single" w:sz="6" w:space="0" w:color="000000"/>
            </w:tcBorders>
          </w:tcPr>
          <w:p w14:paraId="1F01F989" w14:textId="77777777" w:rsidR="001B0021" w:rsidRDefault="001B0021" w:rsidP="00EC7285">
            <w:pPr>
              <w:pStyle w:val="TableParagraph"/>
              <w:spacing w:before="106" w:line="276" w:lineRule="auto"/>
              <w:ind w:left="38" w:right="306"/>
              <w:rPr>
                <w:rFonts w:ascii="Calibri" w:hAnsi="Calibri"/>
                <w:sz w:val="11"/>
              </w:rPr>
            </w:pPr>
            <w:r>
              <w:rPr>
                <w:sz w:val="11"/>
              </w:rPr>
              <w:t>масла кокоса</w:t>
            </w:r>
            <w:r>
              <w:rPr>
                <w:rFonts w:ascii="Calibri" w:hAnsi="Calibri"/>
                <w:sz w:val="11"/>
              </w:rPr>
              <w:t xml:space="preserve">, </w:t>
            </w:r>
            <w:r>
              <w:rPr>
                <w:sz w:val="11"/>
              </w:rPr>
              <w:t>оливы</w:t>
            </w:r>
            <w:r>
              <w:rPr>
                <w:rFonts w:ascii="Calibri" w:hAnsi="Calibri"/>
                <w:sz w:val="11"/>
              </w:rPr>
              <w:t xml:space="preserve">, </w:t>
            </w:r>
            <w:r>
              <w:rPr>
                <w:sz w:val="11"/>
              </w:rPr>
              <w:t>авокадо</w:t>
            </w:r>
            <w:r>
              <w:rPr>
                <w:rFonts w:ascii="Calibri" w:hAnsi="Calibri"/>
                <w:sz w:val="11"/>
              </w:rPr>
              <w:t xml:space="preserve">; </w:t>
            </w:r>
            <w:r>
              <w:rPr>
                <w:sz w:val="11"/>
              </w:rPr>
              <w:t>масло косметическое с витамином Е</w:t>
            </w:r>
            <w:r>
              <w:rPr>
                <w:rFonts w:ascii="Calibri" w:hAnsi="Calibri"/>
                <w:sz w:val="11"/>
              </w:rPr>
              <w:t xml:space="preserve">; </w:t>
            </w:r>
            <w:r>
              <w:rPr>
                <w:sz w:val="11"/>
              </w:rPr>
              <w:t>натуральная эссенция</w:t>
            </w:r>
            <w:r>
              <w:rPr>
                <w:spacing w:val="-27"/>
                <w:sz w:val="11"/>
              </w:rPr>
              <w:t xml:space="preserve"> </w:t>
            </w:r>
            <w:r>
              <w:rPr>
                <w:sz w:val="11"/>
              </w:rPr>
              <w:t>арганы</w:t>
            </w:r>
            <w:r>
              <w:rPr>
                <w:rFonts w:ascii="Calibri" w:hAnsi="Calibri"/>
                <w:sz w:val="11"/>
              </w:rPr>
              <w:t>;</w:t>
            </w:r>
            <w:r>
              <w:rPr>
                <w:rFonts w:ascii="Calibri" w:hAnsi="Calibri"/>
                <w:spacing w:val="-1"/>
                <w:sz w:val="11"/>
              </w:rPr>
              <w:t xml:space="preserve"> </w:t>
            </w:r>
            <w:r>
              <w:rPr>
                <w:sz w:val="11"/>
              </w:rPr>
              <w:t>парфюмированная</w:t>
            </w:r>
            <w:r>
              <w:rPr>
                <w:spacing w:val="-5"/>
                <w:sz w:val="11"/>
              </w:rPr>
              <w:t xml:space="preserve"> </w:t>
            </w:r>
            <w:r>
              <w:rPr>
                <w:sz w:val="11"/>
              </w:rPr>
              <w:t>композиция</w:t>
            </w:r>
            <w:r>
              <w:rPr>
                <w:rFonts w:ascii="Calibri" w:hAnsi="Calibri"/>
                <w:sz w:val="11"/>
              </w:rPr>
              <w:t>.</w:t>
            </w:r>
          </w:p>
        </w:tc>
      </w:tr>
      <w:tr w:rsidR="001B0021" w:rsidRPr="001B0021" w14:paraId="56193B4E" w14:textId="77777777" w:rsidTr="00EC7285">
        <w:trPr>
          <w:trHeight w:val="489"/>
        </w:trPr>
        <w:tc>
          <w:tcPr>
            <w:tcW w:w="1244" w:type="dxa"/>
          </w:tcPr>
          <w:p w14:paraId="7E6257F8" w14:textId="77777777" w:rsidR="001B0021" w:rsidRDefault="001B0021" w:rsidP="00EC7285">
            <w:pPr>
              <w:pStyle w:val="TableParagraph"/>
              <w:spacing w:before="127"/>
              <w:ind w:left="149" w:right="148"/>
              <w:jc w:val="center"/>
              <w:rPr>
                <w:rFonts w:ascii="Calibri"/>
                <w:b/>
                <w:sz w:val="19"/>
              </w:rPr>
            </w:pPr>
            <w:r>
              <w:rPr>
                <w:rFonts w:ascii="Calibri"/>
                <w:b/>
                <w:sz w:val="19"/>
              </w:rPr>
              <w:t>RV3021*</w:t>
            </w:r>
          </w:p>
        </w:tc>
        <w:tc>
          <w:tcPr>
            <w:tcW w:w="3682" w:type="dxa"/>
          </w:tcPr>
          <w:p w14:paraId="1DD5D1D0" w14:textId="77777777" w:rsidR="001B0021" w:rsidRDefault="001B0021" w:rsidP="00EC7285">
            <w:pPr>
              <w:pStyle w:val="TableParagraph"/>
              <w:spacing w:before="36" w:line="210" w:lineRule="atLeast"/>
              <w:ind w:left="41"/>
              <w:rPr>
                <w:sz w:val="16"/>
              </w:rPr>
            </w:pPr>
            <w:r>
              <w:rPr>
                <w:spacing w:val="-1"/>
                <w:sz w:val="16"/>
              </w:rPr>
              <w:t>гель</w:t>
            </w:r>
            <w:r>
              <w:rPr>
                <w:spacing w:val="-10"/>
                <w:sz w:val="16"/>
              </w:rPr>
              <w:t xml:space="preserve"> </w:t>
            </w:r>
            <w:r>
              <w:rPr>
                <w:spacing w:val="-1"/>
                <w:sz w:val="16"/>
              </w:rPr>
              <w:t>сыворотка</w:t>
            </w:r>
            <w:r>
              <w:rPr>
                <w:spacing w:val="-9"/>
                <w:sz w:val="16"/>
              </w:rPr>
              <w:t xml:space="preserve"> </w:t>
            </w:r>
            <w:r>
              <w:rPr>
                <w:spacing w:val="-1"/>
                <w:sz w:val="16"/>
              </w:rPr>
              <w:t>для</w:t>
            </w:r>
            <w:r>
              <w:rPr>
                <w:spacing w:val="-9"/>
                <w:sz w:val="16"/>
              </w:rPr>
              <w:t xml:space="preserve"> </w:t>
            </w:r>
            <w:r>
              <w:rPr>
                <w:spacing w:val="-1"/>
                <w:sz w:val="16"/>
              </w:rPr>
              <w:t>лица</w:t>
            </w:r>
            <w:r>
              <w:rPr>
                <w:spacing w:val="-10"/>
                <w:sz w:val="16"/>
              </w:rPr>
              <w:t xml:space="preserve"> </w:t>
            </w:r>
            <w:r>
              <w:rPr>
                <w:sz w:val="16"/>
              </w:rPr>
              <w:t>и</w:t>
            </w:r>
            <w:r>
              <w:rPr>
                <w:spacing w:val="-9"/>
                <w:sz w:val="16"/>
              </w:rPr>
              <w:t xml:space="preserve"> </w:t>
            </w:r>
            <w:r>
              <w:rPr>
                <w:sz w:val="16"/>
              </w:rPr>
              <w:t>шеи</w:t>
            </w:r>
            <w:r>
              <w:rPr>
                <w:spacing w:val="-9"/>
                <w:sz w:val="16"/>
              </w:rPr>
              <w:t xml:space="preserve"> </w:t>
            </w:r>
            <w:r>
              <w:rPr>
                <w:sz w:val="16"/>
              </w:rPr>
              <w:t>для</w:t>
            </w:r>
            <w:r>
              <w:rPr>
                <w:spacing w:val="-10"/>
                <w:sz w:val="16"/>
              </w:rPr>
              <w:t xml:space="preserve"> </w:t>
            </w:r>
            <w:r>
              <w:rPr>
                <w:sz w:val="16"/>
              </w:rPr>
              <w:t>ухода</w:t>
            </w:r>
            <w:r>
              <w:rPr>
                <w:rFonts w:ascii="Calibri" w:hAnsi="Calibri"/>
                <w:sz w:val="16"/>
              </w:rPr>
              <w:t>,</w:t>
            </w:r>
            <w:r>
              <w:rPr>
                <w:rFonts w:ascii="Calibri" w:hAnsi="Calibri"/>
                <w:spacing w:val="-33"/>
                <w:sz w:val="16"/>
              </w:rPr>
              <w:t xml:space="preserve"> </w:t>
            </w:r>
            <w:r>
              <w:rPr>
                <w:sz w:val="16"/>
              </w:rPr>
              <w:t>глубокого</w:t>
            </w:r>
            <w:r>
              <w:rPr>
                <w:spacing w:val="-9"/>
                <w:sz w:val="16"/>
              </w:rPr>
              <w:t xml:space="preserve"> </w:t>
            </w:r>
            <w:r>
              <w:rPr>
                <w:sz w:val="16"/>
              </w:rPr>
              <w:t>увлажнения</w:t>
            </w:r>
            <w:r>
              <w:rPr>
                <w:spacing w:val="-9"/>
                <w:sz w:val="16"/>
              </w:rPr>
              <w:t xml:space="preserve"> </w:t>
            </w:r>
            <w:r>
              <w:rPr>
                <w:sz w:val="16"/>
              </w:rPr>
              <w:t>и</w:t>
            </w:r>
            <w:r>
              <w:rPr>
                <w:spacing w:val="-9"/>
                <w:sz w:val="16"/>
              </w:rPr>
              <w:t xml:space="preserve"> </w:t>
            </w:r>
            <w:r>
              <w:rPr>
                <w:sz w:val="16"/>
              </w:rPr>
              <w:t>лифтинга</w:t>
            </w:r>
          </w:p>
        </w:tc>
        <w:tc>
          <w:tcPr>
            <w:tcW w:w="1244" w:type="dxa"/>
            <w:tcBorders>
              <w:right w:val="double" w:sz="2" w:space="0" w:color="000000"/>
            </w:tcBorders>
          </w:tcPr>
          <w:p w14:paraId="2EDED0D6" w14:textId="77777777" w:rsidR="001B0021" w:rsidRDefault="001B0021" w:rsidP="00EC7285">
            <w:pPr>
              <w:pStyle w:val="TableParagraph"/>
              <w:spacing w:before="11"/>
              <w:rPr>
                <w:rFonts w:ascii="Times New Roman"/>
                <w:sz w:val="12"/>
              </w:rPr>
            </w:pPr>
          </w:p>
          <w:p w14:paraId="34FE6507" w14:textId="77777777" w:rsidR="001B0021" w:rsidRDefault="001B0021" w:rsidP="00EC7285">
            <w:pPr>
              <w:pStyle w:val="TableParagraph"/>
              <w:ind w:left="520"/>
              <w:rPr>
                <w:rFonts w:ascii="Calibri"/>
                <w:sz w:val="16"/>
              </w:rPr>
            </w:pPr>
            <w:r>
              <w:rPr>
                <w:rFonts w:ascii="Calibri"/>
                <w:sz w:val="16"/>
              </w:rPr>
              <w:t>30</w:t>
            </w:r>
          </w:p>
        </w:tc>
        <w:tc>
          <w:tcPr>
            <w:tcW w:w="1084" w:type="dxa"/>
            <w:tcBorders>
              <w:left w:val="double" w:sz="2" w:space="0" w:color="000000"/>
              <w:right w:val="double" w:sz="2" w:space="0" w:color="000000"/>
            </w:tcBorders>
          </w:tcPr>
          <w:p w14:paraId="1E769BBB" w14:textId="77777777" w:rsidR="001B0021" w:rsidRDefault="001B0021" w:rsidP="00EC7285">
            <w:pPr>
              <w:pStyle w:val="TableParagraph"/>
              <w:spacing w:before="127"/>
              <w:ind w:right="290"/>
              <w:jc w:val="right"/>
              <w:rPr>
                <w:rFonts w:ascii="Calibri"/>
                <w:b/>
                <w:sz w:val="19"/>
              </w:rPr>
            </w:pPr>
            <w:r>
              <w:rPr>
                <w:rFonts w:ascii="Calibri"/>
                <w:b/>
                <w:sz w:val="19"/>
              </w:rPr>
              <w:t>237,5</w:t>
            </w:r>
          </w:p>
        </w:tc>
        <w:tc>
          <w:tcPr>
            <w:tcW w:w="1244" w:type="dxa"/>
            <w:tcBorders>
              <w:left w:val="double" w:sz="2" w:space="0" w:color="000000"/>
            </w:tcBorders>
          </w:tcPr>
          <w:p w14:paraId="474114C6" w14:textId="77777777" w:rsidR="001B0021" w:rsidRDefault="001B0021" w:rsidP="00EC7285">
            <w:pPr>
              <w:pStyle w:val="TableParagraph"/>
              <w:spacing w:before="11"/>
              <w:rPr>
                <w:rFonts w:ascii="Times New Roman"/>
                <w:sz w:val="12"/>
              </w:rPr>
            </w:pPr>
          </w:p>
          <w:p w14:paraId="26C6C07B" w14:textId="77777777" w:rsidR="001B0021" w:rsidRDefault="001B0021" w:rsidP="00EC7285">
            <w:pPr>
              <w:pStyle w:val="TableParagraph"/>
              <w:ind w:left="443"/>
              <w:rPr>
                <w:rFonts w:ascii="Calibri"/>
                <w:sz w:val="16"/>
              </w:rPr>
            </w:pPr>
            <w:r>
              <w:rPr>
                <w:rFonts w:ascii="Calibri"/>
                <w:sz w:val="16"/>
              </w:rPr>
              <w:t>1000</w:t>
            </w:r>
          </w:p>
        </w:tc>
        <w:tc>
          <w:tcPr>
            <w:tcW w:w="1244" w:type="dxa"/>
          </w:tcPr>
          <w:p w14:paraId="31D2EC47" w14:textId="77777777" w:rsidR="001B0021" w:rsidRDefault="001B0021" w:rsidP="00EC7285">
            <w:pPr>
              <w:pStyle w:val="TableParagraph"/>
              <w:ind w:left="472"/>
              <w:rPr>
                <w:rFonts w:ascii="Times New Roman"/>
                <w:sz w:val="20"/>
              </w:rPr>
            </w:pPr>
            <w:r>
              <w:rPr>
                <w:rFonts w:ascii="Times New Roman"/>
                <w:noProof/>
                <w:sz w:val="20"/>
              </w:rPr>
              <w:drawing>
                <wp:inline distT="0" distB="0" distL="0" distR="0" wp14:anchorId="0915BF5C" wp14:editId="225AE765">
                  <wp:extent cx="181968" cy="305847"/>
                  <wp:effectExtent l="0" t="0" r="0" b="0"/>
                  <wp:docPr id="7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5.jpeg"/>
                          <pic:cNvPicPr/>
                        </pic:nvPicPr>
                        <pic:blipFill>
                          <a:blip r:embed="rId28" cstate="print"/>
                          <a:stretch>
                            <a:fillRect/>
                          </a:stretch>
                        </pic:blipFill>
                        <pic:spPr>
                          <a:xfrm>
                            <a:off x="0" y="0"/>
                            <a:ext cx="181968" cy="305847"/>
                          </a:xfrm>
                          <a:prstGeom prst="rect">
                            <a:avLst/>
                          </a:prstGeom>
                        </pic:spPr>
                      </pic:pic>
                    </a:graphicData>
                  </a:graphic>
                </wp:inline>
              </w:drawing>
            </w:r>
          </w:p>
        </w:tc>
        <w:tc>
          <w:tcPr>
            <w:tcW w:w="5098" w:type="dxa"/>
          </w:tcPr>
          <w:p w14:paraId="03BF1F1D" w14:textId="77777777" w:rsidR="001B0021" w:rsidRPr="00A4773F" w:rsidRDefault="001B0021" w:rsidP="00EC7285">
            <w:pPr>
              <w:pStyle w:val="TableParagraph"/>
              <w:spacing w:before="39" w:line="244" w:lineRule="auto"/>
              <w:ind w:left="38" w:right="63"/>
              <w:rPr>
                <w:rFonts w:ascii="Calibri"/>
                <w:sz w:val="11"/>
                <w:lang w:val="en-US"/>
              </w:rPr>
            </w:pPr>
            <w:r w:rsidRPr="00A4773F">
              <w:rPr>
                <w:rFonts w:ascii="Calibri"/>
                <w:sz w:val="11"/>
                <w:lang w:val="en-US"/>
              </w:rPr>
              <w:t>water, caffeine, d-panthenol, carbomer, glycerin, elfamoist complex (aminoethoxy ethanol), triethanolamine,</w:t>
            </w:r>
            <w:r w:rsidRPr="00A4773F">
              <w:rPr>
                <w:rFonts w:ascii="Calibri"/>
                <w:spacing w:val="1"/>
                <w:sz w:val="11"/>
                <w:lang w:val="en-US"/>
              </w:rPr>
              <w:t xml:space="preserve"> </w:t>
            </w:r>
            <w:r w:rsidRPr="00A4773F">
              <w:rPr>
                <w:rFonts w:ascii="Calibri"/>
                <w:sz w:val="11"/>
                <w:lang w:val="en-US"/>
              </w:rPr>
              <w:t>collagen, helix aspersa muller extract, aroma, methylisothiazolinone, benzyl alcohol, hyaluronic acid,</w:t>
            </w:r>
            <w:r w:rsidRPr="00A4773F">
              <w:rPr>
                <w:rFonts w:ascii="Calibri"/>
                <w:spacing w:val="1"/>
                <w:sz w:val="11"/>
                <w:lang w:val="en-US"/>
              </w:rPr>
              <w:t xml:space="preserve"> </w:t>
            </w:r>
            <w:r w:rsidRPr="00A4773F">
              <w:rPr>
                <w:rFonts w:ascii="Calibri"/>
                <w:sz w:val="11"/>
                <w:lang w:val="en-US"/>
              </w:rPr>
              <w:t>methylchloroisothiazolinone</w:t>
            </w:r>
          </w:p>
        </w:tc>
      </w:tr>
      <w:tr w:rsidR="001B0021" w14:paraId="492269BC" w14:textId="77777777" w:rsidTr="00EC7285">
        <w:trPr>
          <w:trHeight w:val="896"/>
        </w:trPr>
        <w:tc>
          <w:tcPr>
            <w:tcW w:w="1244" w:type="dxa"/>
          </w:tcPr>
          <w:p w14:paraId="2104F9C7" w14:textId="77777777" w:rsidR="001B0021" w:rsidRPr="00A4773F" w:rsidRDefault="001B0021" w:rsidP="00EC7285">
            <w:pPr>
              <w:pStyle w:val="TableParagraph"/>
              <w:rPr>
                <w:rFonts w:ascii="Times New Roman"/>
                <w:sz w:val="18"/>
                <w:lang w:val="en-US"/>
              </w:rPr>
            </w:pPr>
          </w:p>
          <w:p w14:paraId="56EF03FC" w14:textId="77777777" w:rsidR="001B0021" w:rsidRDefault="001B0021" w:rsidP="00EC7285">
            <w:pPr>
              <w:pStyle w:val="TableParagraph"/>
              <w:spacing w:before="117"/>
              <w:ind w:left="144" w:right="149"/>
              <w:jc w:val="center"/>
              <w:rPr>
                <w:rFonts w:ascii="Calibri"/>
                <w:b/>
                <w:sz w:val="19"/>
              </w:rPr>
            </w:pPr>
            <w:r>
              <w:rPr>
                <w:rFonts w:ascii="Calibri"/>
                <w:b/>
                <w:sz w:val="19"/>
              </w:rPr>
              <w:t>LM002/1</w:t>
            </w:r>
          </w:p>
        </w:tc>
        <w:tc>
          <w:tcPr>
            <w:tcW w:w="3682" w:type="dxa"/>
          </w:tcPr>
          <w:p w14:paraId="2A78B955" w14:textId="77777777" w:rsidR="001B0021" w:rsidRDefault="001B0021" w:rsidP="00EC7285">
            <w:pPr>
              <w:pStyle w:val="TableParagraph"/>
              <w:spacing w:before="56" w:line="280" w:lineRule="auto"/>
              <w:ind w:left="41" w:right="199"/>
              <w:rPr>
                <w:sz w:val="16"/>
              </w:rPr>
            </w:pPr>
            <w:r>
              <w:rPr>
                <w:spacing w:val="-1"/>
                <w:sz w:val="16"/>
              </w:rPr>
              <w:t>плотный восстанавливающий и увлажняющий</w:t>
            </w:r>
            <w:r>
              <w:rPr>
                <w:spacing w:val="-40"/>
                <w:sz w:val="16"/>
              </w:rPr>
              <w:t xml:space="preserve"> </w:t>
            </w:r>
            <w:r>
              <w:rPr>
                <w:sz w:val="16"/>
              </w:rPr>
              <w:t>крем</w:t>
            </w:r>
            <w:r>
              <w:rPr>
                <w:rFonts w:ascii="Calibri" w:hAnsi="Calibri"/>
                <w:sz w:val="16"/>
              </w:rPr>
              <w:t>-</w:t>
            </w:r>
            <w:r>
              <w:rPr>
                <w:sz w:val="16"/>
              </w:rPr>
              <w:t>суфле</w:t>
            </w:r>
            <w:r>
              <w:rPr>
                <w:rFonts w:ascii="Calibri" w:hAnsi="Calibri"/>
                <w:sz w:val="16"/>
              </w:rPr>
              <w:t xml:space="preserve">, </w:t>
            </w:r>
            <w:r>
              <w:rPr>
                <w:sz w:val="16"/>
              </w:rPr>
              <w:t>защищающий кожу от</w:t>
            </w:r>
            <w:r>
              <w:rPr>
                <w:spacing w:val="1"/>
                <w:sz w:val="16"/>
              </w:rPr>
              <w:t xml:space="preserve"> </w:t>
            </w:r>
            <w:r>
              <w:rPr>
                <w:spacing w:val="-2"/>
                <w:sz w:val="16"/>
              </w:rPr>
              <w:t>обезвоживания</w:t>
            </w:r>
            <w:r>
              <w:rPr>
                <w:spacing w:val="-7"/>
                <w:sz w:val="16"/>
              </w:rPr>
              <w:t xml:space="preserve"> </w:t>
            </w:r>
            <w:r>
              <w:rPr>
                <w:spacing w:val="-2"/>
                <w:sz w:val="16"/>
              </w:rPr>
              <w:t>и</w:t>
            </w:r>
            <w:r>
              <w:rPr>
                <w:spacing w:val="-8"/>
                <w:sz w:val="16"/>
              </w:rPr>
              <w:t xml:space="preserve"> </w:t>
            </w:r>
            <w:r>
              <w:rPr>
                <w:spacing w:val="-2"/>
                <w:sz w:val="16"/>
              </w:rPr>
              <w:t>воздействия</w:t>
            </w:r>
            <w:r>
              <w:rPr>
                <w:spacing w:val="-7"/>
                <w:sz w:val="16"/>
              </w:rPr>
              <w:t xml:space="preserve"> </w:t>
            </w:r>
            <w:r>
              <w:rPr>
                <w:spacing w:val="-2"/>
                <w:sz w:val="16"/>
              </w:rPr>
              <w:t>окружающей</w:t>
            </w:r>
          </w:p>
          <w:p w14:paraId="746AC319" w14:textId="77777777" w:rsidR="001B0021" w:rsidRDefault="001B0021" w:rsidP="00EC7285">
            <w:pPr>
              <w:pStyle w:val="TableParagraph"/>
              <w:spacing w:line="159" w:lineRule="exact"/>
              <w:ind w:left="41"/>
              <w:rPr>
                <w:sz w:val="16"/>
              </w:rPr>
            </w:pPr>
            <w:r>
              <w:rPr>
                <w:sz w:val="16"/>
              </w:rPr>
              <w:t>среды</w:t>
            </w:r>
          </w:p>
        </w:tc>
        <w:tc>
          <w:tcPr>
            <w:tcW w:w="1244" w:type="dxa"/>
            <w:tcBorders>
              <w:right w:val="double" w:sz="2" w:space="0" w:color="000000"/>
            </w:tcBorders>
          </w:tcPr>
          <w:p w14:paraId="3ECB9263" w14:textId="77777777" w:rsidR="001B0021" w:rsidRDefault="001B0021" w:rsidP="00EC7285">
            <w:pPr>
              <w:pStyle w:val="TableParagraph"/>
              <w:rPr>
                <w:rFonts w:ascii="Times New Roman"/>
                <w:sz w:val="16"/>
              </w:rPr>
            </w:pPr>
          </w:p>
          <w:p w14:paraId="22BBC6FE" w14:textId="77777777" w:rsidR="001B0021" w:rsidRDefault="001B0021" w:rsidP="00EC7285">
            <w:pPr>
              <w:pStyle w:val="TableParagraph"/>
              <w:spacing w:before="1"/>
              <w:rPr>
                <w:rFonts w:ascii="Times New Roman"/>
                <w:sz w:val="14"/>
              </w:rPr>
            </w:pPr>
          </w:p>
          <w:p w14:paraId="18CDCEC0" w14:textId="77777777" w:rsidR="001B0021" w:rsidRDefault="001B0021" w:rsidP="00EC7285">
            <w:pPr>
              <w:pStyle w:val="TableParagraph"/>
              <w:ind w:left="520"/>
              <w:rPr>
                <w:rFonts w:ascii="Calibri"/>
                <w:sz w:val="16"/>
              </w:rPr>
            </w:pPr>
            <w:r>
              <w:rPr>
                <w:rFonts w:ascii="Calibri"/>
                <w:sz w:val="16"/>
              </w:rPr>
              <w:t>50</w:t>
            </w:r>
          </w:p>
        </w:tc>
        <w:tc>
          <w:tcPr>
            <w:tcW w:w="1084" w:type="dxa"/>
            <w:tcBorders>
              <w:left w:val="double" w:sz="2" w:space="0" w:color="000000"/>
              <w:right w:val="double" w:sz="2" w:space="0" w:color="000000"/>
            </w:tcBorders>
          </w:tcPr>
          <w:p w14:paraId="2A815260" w14:textId="77777777" w:rsidR="001B0021" w:rsidRDefault="001B0021" w:rsidP="00EC7285">
            <w:pPr>
              <w:pStyle w:val="TableParagraph"/>
              <w:rPr>
                <w:rFonts w:ascii="Times New Roman"/>
                <w:sz w:val="18"/>
              </w:rPr>
            </w:pPr>
          </w:p>
          <w:p w14:paraId="3E41F050" w14:textId="77777777" w:rsidR="001B0021" w:rsidRDefault="001B0021" w:rsidP="00EC7285">
            <w:pPr>
              <w:pStyle w:val="TableParagraph"/>
              <w:spacing w:before="117"/>
              <w:ind w:right="290"/>
              <w:jc w:val="right"/>
              <w:rPr>
                <w:rFonts w:ascii="Calibri"/>
                <w:b/>
                <w:sz w:val="19"/>
              </w:rPr>
            </w:pPr>
            <w:r>
              <w:rPr>
                <w:rFonts w:ascii="Calibri"/>
                <w:b/>
                <w:sz w:val="19"/>
              </w:rPr>
              <w:t>314,9</w:t>
            </w:r>
          </w:p>
        </w:tc>
        <w:tc>
          <w:tcPr>
            <w:tcW w:w="1244" w:type="dxa"/>
            <w:tcBorders>
              <w:left w:val="double" w:sz="2" w:space="0" w:color="000000"/>
            </w:tcBorders>
          </w:tcPr>
          <w:p w14:paraId="02ACF2D3" w14:textId="77777777" w:rsidR="001B0021" w:rsidRDefault="001B0021" w:rsidP="00EC7285">
            <w:pPr>
              <w:pStyle w:val="TableParagraph"/>
              <w:rPr>
                <w:rFonts w:ascii="Times New Roman"/>
                <w:sz w:val="16"/>
              </w:rPr>
            </w:pPr>
          </w:p>
          <w:p w14:paraId="3FEC4040" w14:textId="77777777" w:rsidR="001B0021" w:rsidRDefault="001B0021" w:rsidP="00EC7285">
            <w:pPr>
              <w:pStyle w:val="TableParagraph"/>
              <w:spacing w:before="1"/>
              <w:rPr>
                <w:rFonts w:ascii="Times New Roman"/>
                <w:sz w:val="14"/>
              </w:rPr>
            </w:pPr>
          </w:p>
          <w:p w14:paraId="6569A88C" w14:textId="77777777" w:rsidR="001B0021" w:rsidRDefault="001B0021" w:rsidP="00EC7285">
            <w:pPr>
              <w:pStyle w:val="TableParagraph"/>
              <w:ind w:left="443"/>
              <w:rPr>
                <w:rFonts w:ascii="Calibri"/>
                <w:sz w:val="16"/>
              </w:rPr>
            </w:pPr>
            <w:r>
              <w:rPr>
                <w:rFonts w:ascii="Calibri"/>
                <w:sz w:val="16"/>
              </w:rPr>
              <w:t>1000</w:t>
            </w:r>
          </w:p>
        </w:tc>
        <w:tc>
          <w:tcPr>
            <w:tcW w:w="1244" w:type="dxa"/>
          </w:tcPr>
          <w:p w14:paraId="2173F6C7" w14:textId="77777777" w:rsidR="001B0021" w:rsidRDefault="001B0021" w:rsidP="00EC7285">
            <w:pPr>
              <w:pStyle w:val="TableParagraph"/>
              <w:ind w:left="164"/>
              <w:rPr>
                <w:rFonts w:ascii="Times New Roman"/>
                <w:sz w:val="20"/>
              </w:rPr>
            </w:pPr>
            <w:r>
              <w:rPr>
                <w:rFonts w:ascii="Times New Roman"/>
                <w:noProof/>
                <w:sz w:val="20"/>
              </w:rPr>
              <w:drawing>
                <wp:inline distT="0" distB="0" distL="0" distR="0" wp14:anchorId="146BBF4C" wp14:editId="04968388">
                  <wp:extent cx="489142" cy="482917"/>
                  <wp:effectExtent l="0" t="0" r="0" b="0"/>
                  <wp:docPr id="8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jpeg"/>
                          <pic:cNvPicPr/>
                        </pic:nvPicPr>
                        <pic:blipFill>
                          <a:blip r:embed="rId21" cstate="print"/>
                          <a:stretch>
                            <a:fillRect/>
                          </a:stretch>
                        </pic:blipFill>
                        <pic:spPr>
                          <a:xfrm>
                            <a:off x="0" y="0"/>
                            <a:ext cx="489142" cy="482917"/>
                          </a:xfrm>
                          <a:prstGeom prst="rect">
                            <a:avLst/>
                          </a:prstGeom>
                        </pic:spPr>
                      </pic:pic>
                    </a:graphicData>
                  </a:graphic>
                </wp:inline>
              </w:drawing>
            </w:r>
          </w:p>
        </w:tc>
        <w:tc>
          <w:tcPr>
            <w:tcW w:w="5098" w:type="dxa"/>
          </w:tcPr>
          <w:p w14:paraId="78CEE3B1" w14:textId="77777777" w:rsidR="001B0021" w:rsidRDefault="001B0021" w:rsidP="00EC7285">
            <w:pPr>
              <w:pStyle w:val="TableParagraph"/>
              <w:rPr>
                <w:rFonts w:ascii="Times New Roman"/>
                <w:sz w:val="12"/>
              </w:rPr>
            </w:pPr>
          </w:p>
          <w:p w14:paraId="3401EE5E" w14:textId="77777777" w:rsidR="001B0021" w:rsidRDefault="001B0021" w:rsidP="00EC7285">
            <w:pPr>
              <w:pStyle w:val="TableParagraph"/>
              <w:spacing w:before="103" w:line="259" w:lineRule="auto"/>
              <w:ind w:left="38" w:right="63"/>
              <w:rPr>
                <w:sz w:val="11"/>
              </w:rPr>
            </w:pPr>
            <w:r>
              <w:rPr>
                <w:sz w:val="11"/>
              </w:rPr>
              <w:t>вода</w:t>
            </w:r>
            <w:r>
              <w:rPr>
                <w:rFonts w:ascii="Calibri" w:hAnsi="Calibri"/>
                <w:sz w:val="11"/>
              </w:rPr>
              <w:t xml:space="preserve">, </w:t>
            </w:r>
            <w:r>
              <w:rPr>
                <w:sz w:val="11"/>
              </w:rPr>
              <w:t>пчелиный воск</w:t>
            </w:r>
            <w:r>
              <w:rPr>
                <w:rFonts w:ascii="Calibri" w:hAnsi="Calibri"/>
                <w:sz w:val="11"/>
              </w:rPr>
              <w:t xml:space="preserve">, </w:t>
            </w:r>
            <w:r>
              <w:rPr>
                <w:sz w:val="11"/>
              </w:rPr>
              <w:t>карнаубский воск</w:t>
            </w:r>
            <w:r>
              <w:rPr>
                <w:rFonts w:ascii="Calibri" w:hAnsi="Calibri"/>
                <w:sz w:val="11"/>
              </w:rPr>
              <w:t xml:space="preserve">, </w:t>
            </w:r>
            <w:r>
              <w:rPr>
                <w:sz w:val="11"/>
              </w:rPr>
              <w:t>масло кокоса</w:t>
            </w:r>
            <w:r>
              <w:rPr>
                <w:rFonts w:ascii="Calibri" w:hAnsi="Calibri"/>
                <w:sz w:val="11"/>
              </w:rPr>
              <w:t xml:space="preserve">, </w:t>
            </w:r>
            <w:r>
              <w:rPr>
                <w:sz w:val="11"/>
              </w:rPr>
              <w:t>масло авокадо</w:t>
            </w:r>
            <w:r>
              <w:rPr>
                <w:rFonts w:ascii="Calibri" w:hAnsi="Calibri"/>
                <w:sz w:val="11"/>
              </w:rPr>
              <w:t xml:space="preserve">, </w:t>
            </w:r>
            <w:r>
              <w:rPr>
                <w:sz w:val="11"/>
              </w:rPr>
              <w:t>эфирное масло чайного</w:t>
            </w:r>
            <w:r>
              <w:rPr>
                <w:spacing w:val="1"/>
                <w:sz w:val="11"/>
              </w:rPr>
              <w:t xml:space="preserve"> </w:t>
            </w:r>
            <w:r>
              <w:rPr>
                <w:sz w:val="11"/>
              </w:rPr>
              <w:t>дерева</w:t>
            </w:r>
            <w:r>
              <w:rPr>
                <w:rFonts w:ascii="Calibri" w:hAnsi="Calibri"/>
                <w:sz w:val="11"/>
              </w:rPr>
              <w:t xml:space="preserve">, </w:t>
            </w:r>
            <w:r>
              <w:rPr>
                <w:sz w:val="11"/>
              </w:rPr>
              <w:t>эфирное масло лимона</w:t>
            </w:r>
            <w:r>
              <w:rPr>
                <w:rFonts w:ascii="Calibri" w:hAnsi="Calibri"/>
                <w:sz w:val="11"/>
              </w:rPr>
              <w:t xml:space="preserve">, </w:t>
            </w:r>
            <w:r>
              <w:rPr>
                <w:sz w:val="11"/>
              </w:rPr>
              <w:t>эфирное масло апельсина</w:t>
            </w:r>
            <w:r>
              <w:rPr>
                <w:rFonts w:ascii="Calibri" w:hAnsi="Calibri"/>
                <w:sz w:val="11"/>
              </w:rPr>
              <w:t xml:space="preserve">, </w:t>
            </w:r>
            <w:r>
              <w:rPr>
                <w:sz w:val="11"/>
              </w:rPr>
              <w:t>эластин</w:t>
            </w:r>
            <w:r>
              <w:rPr>
                <w:rFonts w:ascii="Calibri" w:hAnsi="Calibri"/>
                <w:sz w:val="11"/>
              </w:rPr>
              <w:t xml:space="preserve">, </w:t>
            </w:r>
            <w:r>
              <w:rPr>
                <w:sz w:val="11"/>
              </w:rPr>
              <w:t>витамин Е</w:t>
            </w:r>
            <w:r>
              <w:rPr>
                <w:rFonts w:ascii="Calibri" w:hAnsi="Calibri"/>
                <w:sz w:val="11"/>
              </w:rPr>
              <w:t xml:space="preserve">, </w:t>
            </w:r>
            <w:r>
              <w:rPr>
                <w:sz w:val="11"/>
              </w:rPr>
              <w:t>парфюмерная</w:t>
            </w:r>
            <w:r>
              <w:rPr>
                <w:spacing w:val="1"/>
                <w:sz w:val="11"/>
              </w:rPr>
              <w:t xml:space="preserve"> </w:t>
            </w:r>
            <w:r>
              <w:rPr>
                <w:sz w:val="11"/>
              </w:rPr>
              <w:t>композиция</w:t>
            </w:r>
          </w:p>
        </w:tc>
      </w:tr>
      <w:tr w:rsidR="001B0021" w14:paraId="6AB9617B" w14:textId="77777777" w:rsidTr="00EC7285">
        <w:trPr>
          <w:trHeight w:val="662"/>
        </w:trPr>
        <w:tc>
          <w:tcPr>
            <w:tcW w:w="1244" w:type="dxa"/>
          </w:tcPr>
          <w:p w14:paraId="483F261E" w14:textId="77777777" w:rsidR="001B0021" w:rsidRDefault="001B0021" w:rsidP="00EC7285">
            <w:pPr>
              <w:pStyle w:val="TableParagraph"/>
              <w:spacing w:before="6"/>
              <w:rPr>
                <w:rFonts w:ascii="Times New Roman"/>
                <w:sz w:val="18"/>
              </w:rPr>
            </w:pPr>
          </w:p>
          <w:p w14:paraId="39A6180D" w14:textId="77777777" w:rsidR="001B0021" w:rsidRDefault="001B0021" w:rsidP="00EC7285">
            <w:pPr>
              <w:pStyle w:val="TableParagraph"/>
              <w:ind w:left="149" w:right="145"/>
              <w:jc w:val="center"/>
              <w:rPr>
                <w:rFonts w:ascii="Calibri"/>
                <w:b/>
                <w:sz w:val="19"/>
              </w:rPr>
            </w:pPr>
            <w:r>
              <w:rPr>
                <w:rFonts w:ascii="Calibri"/>
                <w:b/>
                <w:sz w:val="19"/>
              </w:rPr>
              <w:t>RV1745</w:t>
            </w:r>
          </w:p>
        </w:tc>
        <w:tc>
          <w:tcPr>
            <w:tcW w:w="3682" w:type="dxa"/>
          </w:tcPr>
          <w:p w14:paraId="33F58BAE" w14:textId="77777777" w:rsidR="001B0021" w:rsidRDefault="001B0021" w:rsidP="00EC7285">
            <w:pPr>
              <w:pStyle w:val="TableParagraph"/>
              <w:spacing w:before="137"/>
              <w:ind w:left="41"/>
              <w:rPr>
                <w:rFonts w:ascii="Calibri" w:hAnsi="Calibri"/>
                <w:sz w:val="16"/>
              </w:rPr>
            </w:pPr>
            <w:r>
              <w:rPr>
                <w:spacing w:val="-2"/>
                <w:sz w:val="16"/>
              </w:rPr>
              <w:t>крем</w:t>
            </w:r>
            <w:r>
              <w:rPr>
                <w:spacing w:val="-9"/>
                <w:sz w:val="16"/>
              </w:rPr>
              <w:t xml:space="preserve"> </w:t>
            </w:r>
            <w:r>
              <w:rPr>
                <w:spacing w:val="-2"/>
                <w:sz w:val="16"/>
              </w:rPr>
              <w:t>для</w:t>
            </w:r>
            <w:r>
              <w:rPr>
                <w:spacing w:val="-8"/>
                <w:sz w:val="16"/>
              </w:rPr>
              <w:t xml:space="preserve"> </w:t>
            </w:r>
            <w:r>
              <w:rPr>
                <w:spacing w:val="-2"/>
                <w:sz w:val="16"/>
              </w:rPr>
              <w:t>лица</w:t>
            </w:r>
            <w:r>
              <w:rPr>
                <w:spacing w:val="-9"/>
                <w:sz w:val="16"/>
              </w:rPr>
              <w:t xml:space="preserve"> </w:t>
            </w:r>
            <w:r>
              <w:rPr>
                <w:spacing w:val="-1"/>
                <w:sz w:val="16"/>
              </w:rPr>
              <w:t>Омолаживающий</w:t>
            </w:r>
            <w:r>
              <w:rPr>
                <w:spacing w:val="-7"/>
                <w:sz w:val="16"/>
              </w:rPr>
              <w:t xml:space="preserve"> </w:t>
            </w:r>
            <w:r>
              <w:rPr>
                <w:rFonts w:ascii="Calibri" w:hAnsi="Calibri"/>
                <w:spacing w:val="-1"/>
                <w:sz w:val="16"/>
              </w:rPr>
              <w:t>(</w:t>
            </w:r>
            <w:r>
              <w:rPr>
                <w:spacing w:val="-1"/>
                <w:sz w:val="16"/>
              </w:rPr>
              <w:t>питание</w:t>
            </w:r>
            <w:r>
              <w:rPr>
                <w:rFonts w:ascii="Calibri" w:hAnsi="Calibri"/>
                <w:spacing w:val="-1"/>
                <w:sz w:val="16"/>
              </w:rPr>
              <w:t>,</w:t>
            </w:r>
          </w:p>
          <w:p w14:paraId="6DFC6DB2" w14:textId="77777777" w:rsidR="001B0021" w:rsidRDefault="001B0021" w:rsidP="00EC7285">
            <w:pPr>
              <w:pStyle w:val="TableParagraph"/>
              <w:spacing w:before="25"/>
              <w:ind w:left="41"/>
              <w:rPr>
                <w:rFonts w:ascii="Calibri" w:hAnsi="Calibri"/>
                <w:sz w:val="16"/>
              </w:rPr>
            </w:pPr>
            <w:r>
              <w:rPr>
                <w:spacing w:val="-2"/>
                <w:sz w:val="16"/>
              </w:rPr>
              <w:t>омоложение</w:t>
            </w:r>
            <w:r>
              <w:rPr>
                <w:spacing w:val="-6"/>
                <w:sz w:val="16"/>
              </w:rPr>
              <w:t xml:space="preserve"> </w:t>
            </w:r>
            <w:r>
              <w:rPr>
                <w:spacing w:val="-2"/>
                <w:sz w:val="16"/>
              </w:rPr>
              <w:t>восстановление</w:t>
            </w:r>
            <w:r>
              <w:rPr>
                <w:spacing w:val="-6"/>
                <w:sz w:val="16"/>
              </w:rPr>
              <w:t xml:space="preserve"> </w:t>
            </w:r>
            <w:r>
              <w:rPr>
                <w:spacing w:val="-1"/>
                <w:sz w:val="16"/>
              </w:rPr>
              <w:t>усталой</w:t>
            </w:r>
            <w:r>
              <w:rPr>
                <w:spacing w:val="-7"/>
                <w:sz w:val="16"/>
              </w:rPr>
              <w:t xml:space="preserve"> </w:t>
            </w:r>
            <w:r>
              <w:rPr>
                <w:spacing w:val="-1"/>
                <w:sz w:val="16"/>
              </w:rPr>
              <w:t>кожи</w:t>
            </w:r>
            <w:r>
              <w:rPr>
                <w:rFonts w:ascii="Calibri" w:hAnsi="Calibri"/>
                <w:spacing w:val="-1"/>
                <w:sz w:val="16"/>
              </w:rPr>
              <w:t>)</w:t>
            </w:r>
          </w:p>
        </w:tc>
        <w:tc>
          <w:tcPr>
            <w:tcW w:w="1244" w:type="dxa"/>
            <w:tcBorders>
              <w:right w:val="double" w:sz="2" w:space="0" w:color="000000"/>
            </w:tcBorders>
          </w:tcPr>
          <w:p w14:paraId="08093D8E" w14:textId="77777777" w:rsidR="001B0021" w:rsidRDefault="001B0021" w:rsidP="00EC7285">
            <w:pPr>
              <w:pStyle w:val="TableParagraph"/>
              <w:spacing w:before="5"/>
              <w:rPr>
                <w:rFonts w:ascii="Times New Roman"/>
                <w:sz w:val="20"/>
              </w:rPr>
            </w:pPr>
          </w:p>
          <w:p w14:paraId="658B15AC" w14:textId="77777777" w:rsidR="001B0021" w:rsidRDefault="001B0021" w:rsidP="00EC7285">
            <w:pPr>
              <w:pStyle w:val="TableParagraph"/>
              <w:ind w:left="520"/>
              <w:rPr>
                <w:rFonts w:ascii="Calibri"/>
                <w:sz w:val="16"/>
              </w:rPr>
            </w:pPr>
            <w:r>
              <w:rPr>
                <w:rFonts w:ascii="Calibri"/>
                <w:sz w:val="16"/>
              </w:rPr>
              <w:t>50</w:t>
            </w:r>
          </w:p>
        </w:tc>
        <w:tc>
          <w:tcPr>
            <w:tcW w:w="1084" w:type="dxa"/>
            <w:tcBorders>
              <w:left w:val="double" w:sz="2" w:space="0" w:color="000000"/>
              <w:right w:val="double" w:sz="2" w:space="0" w:color="000000"/>
            </w:tcBorders>
          </w:tcPr>
          <w:p w14:paraId="23CB6451" w14:textId="77777777" w:rsidR="001B0021" w:rsidRDefault="001B0021" w:rsidP="00EC7285">
            <w:pPr>
              <w:pStyle w:val="TableParagraph"/>
              <w:spacing w:before="6"/>
              <w:rPr>
                <w:rFonts w:ascii="Times New Roman"/>
                <w:sz w:val="18"/>
              </w:rPr>
            </w:pPr>
          </w:p>
          <w:p w14:paraId="4CD4426E" w14:textId="77777777" w:rsidR="001B0021" w:rsidRDefault="001B0021" w:rsidP="00EC7285">
            <w:pPr>
              <w:pStyle w:val="TableParagraph"/>
              <w:ind w:right="290"/>
              <w:jc w:val="right"/>
              <w:rPr>
                <w:rFonts w:ascii="Calibri"/>
                <w:b/>
                <w:sz w:val="19"/>
              </w:rPr>
            </w:pPr>
            <w:r>
              <w:rPr>
                <w:rFonts w:ascii="Calibri"/>
                <w:b/>
                <w:sz w:val="19"/>
              </w:rPr>
              <w:t>341,0</w:t>
            </w:r>
          </w:p>
        </w:tc>
        <w:tc>
          <w:tcPr>
            <w:tcW w:w="1244" w:type="dxa"/>
            <w:tcBorders>
              <w:left w:val="double" w:sz="2" w:space="0" w:color="000000"/>
            </w:tcBorders>
          </w:tcPr>
          <w:p w14:paraId="060548FC" w14:textId="77777777" w:rsidR="001B0021" w:rsidRDefault="001B0021" w:rsidP="00EC7285">
            <w:pPr>
              <w:pStyle w:val="TableParagraph"/>
              <w:spacing w:before="5"/>
              <w:rPr>
                <w:rFonts w:ascii="Times New Roman"/>
                <w:sz w:val="20"/>
              </w:rPr>
            </w:pPr>
          </w:p>
          <w:p w14:paraId="13CDA8EB" w14:textId="77777777" w:rsidR="001B0021" w:rsidRDefault="001B0021" w:rsidP="00EC7285">
            <w:pPr>
              <w:pStyle w:val="TableParagraph"/>
              <w:ind w:left="480"/>
              <w:rPr>
                <w:rFonts w:ascii="Calibri"/>
                <w:sz w:val="16"/>
              </w:rPr>
            </w:pPr>
            <w:r>
              <w:rPr>
                <w:rFonts w:ascii="Calibri"/>
                <w:sz w:val="16"/>
              </w:rPr>
              <w:t>500</w:t>
            </w:r>
          </w:p>
        </w:tc>
        <w:tc>
          <w:tcPr>
            <w:tcW w:w="1244" w:type="dxa"/>
          </w:tcPr>
          <w:p w14:paraId="53D5E9C8" w14:textId="77777777" w:rsidR="001B0021" w:rsidRDefault="001B0021" w:rsidP="00EC7285">
            <w:pPr>
              <w:pStyle w:val="TableParagraph"/>
              <w:ind w:left="448"/>
              <w:rPr>
                <w:rFonts w:ascii="Times New Roman"/>
                <w:sz w:val="20"/>
              </w:rPr>
            </w:pPr>
            <w:r>
              <w:rPr>
                <w:rFonts w:ascii="Times New Roman"/>
                <w:noProof/>
                <w:sz w:val="20"/>
              </w:rPr>
              <w:drawing>
                <wp:inline distT="0" distB="0" distL="0" distR="0" wp14:anchorId="1D409F5F" wp14:editId="532EC45F">
                  <wp:extent cx="218051" cy="418338"/>
                  <wp:effectExtent l="0" t="0" r="0" b="0"/>
                  <wp:docPr id="8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6.jpeg"/>
                          <pic:cNvPicPr/>
                        </pic:nvPicPr>
                        <pic:blipFill>
                          <a:blip r:embed="rId29" cstate="print"/>
                          <a:stretch>
                            <a:fillRect/>
                          </a:stretch>
                        </pic:blipFill>
                        <pic:spPr>
                          <a:xfrm>
                            <a:off x="0" y="0"/>
                            <a:ext cx="218051" cy="418338"/>
                          </a:xfrm>
                          <a:prstGeom prst="rect">
                            <a:avLst/>
                          </a:prstGeom>
                        </pic:spPr>
                      </pic:pic>
                    </a:graphicData>
                  </a:graphic>
                </wp:inline>
              </w:drawing>
            </w:r>
          </w:p>
        </w:tc>
        <w:tc>
          <w:tcPr>
            <w:tcW w:w="5098" w:type="dxa"/>
          </w:tcPr>
          <w:p w14:paraId="50767027" w14:textId="77777777" w:rsidR="001B0021" w:rsidRDefault="001B0021" w:rsidP="00EC7285">
            <w:pPr>
              <w:pStyle w:val="TableParagraph"/>
              <w:spacing w:before="16" w:line="150" w:lineRule="atLeast"/>
              <w:ind w:left="38" w:right="63"/>
              <w:rPr>
                <w:rFonts w:ascii="Calibri" w:hAnsi="Calibri"/>
                <w:sz w:val="11"/>
              </w:rPr>
            </w:pPr>
            <w:r>
              <w:rPr>
                <w:sz w:val="11"/>
              </w:rPr>
              <w:t>вода</w:t>
            </w:r>
            <w:r>
              <w:rPr>
                <w:rFonts w:ascii="Calibri" w:hAnsi="Calibri"/>
                <w:sz w:val="11"/>
              </w:rPr>
              <w:t>,</w:t>
            </w:r>
            <w:r>
              <w:rPr>
                <w:rFonts w:ascii="Calibri" w:hAnsi="Calibri"/>
                <w:spacing w:val="1"/>
                <w:sz w:val="11"/>
              </w:rPr>
              <w:t xml:space="preserve"> </w:t>
            </w:r>
            <w:r>
              <w:rPr>
                <w:sz w:val="11"/>
              </w:rPr>
              <w:t>этилгексилкокоат</w:t>
            </w:r>
            <w:r>
              <w:rPr>
                <w:rFonts w:ascii="Calibri" w:hAnsi="Calibri"/>
                <w:sz w:val="11"/>
              </w:rPr>
              <w:t xml:space="preserve">, </w:t>
            </w:r>
            <w:r>
              <w:rPr>
                <w:sz w:val="11"/>
              </w:rPr>
              <w:t>цетеарил изонаноат</w:t>
            </w:r>
            <w:r>
              <w:rPr>
                <w:rFonts w:ascii="Calibri" w:hAnsi="Calibri"/>
                <w:sz w:val="11"/>
              </w:rPr>
              <w:t xml:space="preserve">, </w:t>
            </w:r>
            <w:r>
              <w:rPr>
                <w:sz w:val="11"/>
              </w:rPr>
              <w:t>цетеарет</w:t>
            </w:r>
            <w:r>
              <w:rPr>
                <w:rFonts w:ascii="Calibri" w:hAnsi="Calibri"/>
                <w:sz w:val="11"/>
              </w:rPr>
              <w:t xml:space="preserve">-20, </w:t>
            </w:r>
            <w:r>
              <w:rPr>
                <w:sz w:val="11"/>
              </w:rPr>
              <w:t>цетеариловый спирт</w:t>
            </w:r>
            <w:r>
              <w:rPr>
                <w:rFonts w:ascii="Calibri" w:hAnsi="Calibri"/>
                <w:sz w:val="11"/>
              </w:rPr>
              <w:t xml:space="preserve">, </w:t>
            </w:r>
            <w:r>
              <w:rPr>
                <w:sz w:val="11"/>
              </w:rPr>
              <w:t>глицерил</w:t>
            </w:r>
            <w:r>
              <w:rPr>
                <w:spacing w:val="1"/>
                <w:sz w:val="11"/>
              </w:rPr>
              <w:t xml:space="preserve"> </w:t>
            </w:r>
            <w:r>
              <w:rPr>
                <w:sz w:val="11"/>
              </w:rPr>
              <w:t>стеарат</w:t>
            </w:r>
            <w:r>
              <w:rPr>
                <w:rFonts w:ascii="Calibri" w:hAnsi="Calibri"/>
                <w:sz w:val="11"/>
              </w:rPr>
              <w:t xml:space="preserve">, </w:t>
            </w:r>
            <w:r>
              <w:rPr>
                <w:sz w:val="11"/>
              </w:rPr>
              <w:t>глицерин</w:t>
            </w:r>
            <w:r>
              <w:rPr>
                <w:rFonts w:ascii="Calibri" w:hAnsi="Calibri"/>
                <w:sz w:val="11"/>
              </w:rPr>
              <w:t xml:space="preserve">, </w:t>
            </w:r>
            <w:r>
              <w:rPr>
                <w:sz w:val="11"/>
              </w:rPr>
              <w:t>цетерет</w:t>
            </w:r>
            <w:r>
              <w:rPr>
                <w:rFonts w:ascii="Calibri" w:hAnsi="Calibri"/>
                <w:sz w:val="11"/>
              </w:rPr>
              <w:t xml:space="preserve">-12, </w:t>
            </w:r>
            <w:r>
              <w:rPr>
                <w:sz w:val="11"/>
              </w:rPr>
              <w:t>цетил пальмитат</w:t>
            </w:r>
            <w:r>
              <w:rPr>
                <w:rFonts w:ascii="Calibri" w:hAnsi="Calibri"/>
                <w:sz w:val="11"/>
              </w:rPr>
              <w:t>,</w:t>
            </w:r>
            <w:r>
              <w:rPr>
                <w:rFonts w:ascii="Calibri" w:hAnsi="Calibri"/>
                <w:spacing w:val="1"/>
                <w:sz w:val="11"/>
              </w:rPr>
              <w:t xml:space="preserve"> </w:t>
            </w:r>
            <w:r>
              <w:rPr>
                <w:sz w:val="11"/>
              </w:rPr>
              <w:t>циклометикон</w:t>
            </w:r>
            <w:r>
              <w:rPr>
                <w:rFonts w:ascii="Calibri" w:hAnsi="Calibri"/>
                <w:sz w:val="11"/>
              </w:rPr>
              <w:t>,</w:t>
            </w:r>
            <w:r>
              <w:rPr>
                <w:rFonts w:ascii="Calibri" w:hAnsi="Calibri"/>
                <w:spacing w:val="1"/>
                <w:sz w:val="11"/>
              </w:rPr>
              <w:t xml:space="preserve"> </w:t>
            </w:r>
            <w:r>
              <w:rPr>
                <w:sz w:val="11"/>
              </w:rPr>
              <w:t>аллантоин</w:t>
            </w:r>
            <w:r>
              <w:rPr>
                <w:rFonts w:ascii="Calibri" w:hAnsi="Calibri"/>
                <w:sz w:val="11"/>
              </w:rPr>
              <w:t xml:space="preserve">, </w:t>
            </w:r>
            <w:r>
              <w:rPr>
                <w:sz w:val="11"/>
              </w:rPr>
              <w:t>масло зародышей</w:t>
            </w:r>
            <w:r>
              <w:rPr>
                <w:spacing w:val="1"/>
                <w:sz w:val="11"/>
              </w:rPr>
              <w:t xml:space="preserve"> </w:t>
            </w:r>
            <w:r>
              <w:rPr>
                <w:sz w:val="11"/>
              </w:rPr>
              <w:t>пшеницы</w:t>
            </w:r>
            <w:r>
              <w:rPr>
                <w:rFonts w:ascii="Calibri" w:hAnsi="Calibri"/>
                <w:sz w:val="11"/>
              </w:rPr>
              <w:t xml:space="preserve">, </w:t>
            </w:r>
            <w:r>
              <w:rPr>
                <w:sz w:val="11"/>
              </w:rPr>
              <w:t>экстракт пыльцы</w:t>
            </w:r>
            <w:r>
              <w:rPr>
                <w:rFonts w:ascii="Calibri" w:hAnsi="Calibri"/>
                <w:sz w:val="11"/>
              </w:rPr>
              <w:t xml:space="preserve">, </w:t>
            </w:r>
            <w:r>
              <w:rPr>
                <w:sz w:val="11"/>
              </w:rPr>
              <w:t>витамины А</w:t>
            </w:r>
            <w:r>
              <w:rPr>
                <w:rFonts w:ascii="Calibri" w:hAnsi="Calibri"/>
                <w:sz w:val="11"/>
              </w:rPr>
              <w:t xml:space="preserve">, </w:t>
            </w:r>
            <w:r>
              <w:rPr>
                <w:sz w:val="11"/>
              </w:rPr>
              <w:t>Е</w:t>
            </w:r>
            <w:r>
              <w:rPr>
                <w:rFonts w:ascii="Calibri" w:hAnsi="Calibri"/>
                <w:sz w:val="11"/>
              </w:rPr>
              <w:t xml:space="preserve">, </w:t>
            </w:r>
            <w:r>
              <w:rPr>
                <w:sz w:val="11"/>
              </w:rPr>
              <w:t>В</w:t>
            </w:r>
            <w:r>
              <w:rPr>
                <w:rFonts w:ascii="Calibri" w:hAnsi="Calibri"/>
                <w:sz w:val="11"/>
              </w:rPr>
              <w:t xml:space="preserve">5, </w:t>
            </w:r>
            <w:r>
              <w:rPr>
                <w:sz w:val="11"/>
              </w:rPr>
              <w:t>мед</w:t>
            </w:r>
            <w:r>
              <w:rPr>
                <w:rFonts w:ascii="Calibri" w:hAnsi="Calibri"/>
                <w:sz w:val="11"/>
              </w:rPr>
              <w:t xml:space="preserve">, </w:t>
            </w:r>
            <w:r>
              <w:rPr>
                <w:sz w:val="11"/>
              </w:rPr>
              <w:t>феноксиэтанол</w:t>
            </w:r>
            <w:r>
              <w:rPr>
                <w:rFonts w:ascii="Calibri" w:hAnsi="Calibri"/>
                <w:sz w:val="11"/>
              </w:rPr>
              <w:t xml:space="preserve">, </w:t>
            </w:r>
            <w:r>
              <w:rPr>
                <w:sz w:val="11"/>
              </w:rPr>
              <w:t>метилизотиазолинон</w:t>
            </w:r>
            <w:r>
              <w:rPr>
                <w:rFonts w:ascii="Calibri" w:hAnsi="Calibri"/>
                <w:sz w:val="11"/>
              </w:rPr>
              <w:t>,</w:t>
            </w:r>
            <w:r>
              <w:rPr>
                <w:rFonts w:ascii="Calibri" w:hAnsi="Calibri"/>
                <w:spacing w:val="1"/>
                <w:sz w:val="11"/>
              </w:rPr>
              <w:t xml:space="preserve"> </w:t>
            </w:r>
            <w:r>
              <w:rPr>
                <w:spacing w:val="-1"/>
                <w:sz w:val="11"/>
              </w:rPr>
              <w:t>метилхлоризотиазолинон</w:t>
            </w:r>
            <w:r>
              <w:rPr>
                <w:rFonts w:ascii="Calibri" w:hAnsi="Calibri"/>
                <w:spacing w:val="-1"/>
                <w:sz w:val="11"/>
              </w:rPr>
              <w:t>,</w:t>
            </w:r>
            <w:r>
              <w:rPr>
                <w:rFonts w:ascii="Calibri" w:hAnsi="Calibri"/>
                <w:sz w:val="11"/>
              </w:rPr>
              <w:t xml:space="preserve"> </w:t>
            </w:r>
            <w:r>
              <w:rPr>
                <w:sz w:val="11"/>
              </w:rPr>
              <w:t>полиакрилат</w:t>
            </w:r>
            <w:r>
              <w:rPr>
                <w:spacing w:val="-6"/>
                <w:sz w:val="11"/>
              </w:rPr>
              <w:t xml:space="preserve"> </w:t>
            </w:r>
            <w:r>
              <w:rPr>
                <w:sz w:val="11"/>
              </w:rPr>
              <w:t>натрия</w:t>
            </w:r>
            <w:r>
              <w:rPr>
                <w:rFonts w:ascii="Calibri" w:hAnsi="Calibri"/>
                <w:sz w:val="11"/>
              </w:rPr>
              <w:t>,</w:t>
            </w:r>
            <w:r>
              <w:rPr>
                <w:rFonts w:ascii="Calibri" w:hAnsi="Calibri"/>
                <w:spacing w:val="-1"/>
                <w:sz w:val="11"/>
              </w:rPr>
              <w:t xml:space="preserve"> </w:t>
            </w:r>
            <w:r>
              <w:rPr>
                <w:sz w:val="11"/>
              </w:rPr>
              <w:t>карбомер</w:t>
            </w:r>
            <w:r>
              <w:rPr>
                <w:spacing w:val="-5"/>
                <w:sz w:val="11"/>
              </w:rPr>
              <w:t xml:space="preserve"> </w:t>
            </w:r>
            <w:r>
              <w:rPr>
                <w:sz w:val="11"/>
              </w:rPr>
              <w:t>натрия</w:t>
            </w:r>
            <w:r>
              <w:rPr>
                <w:rFonts w:ascii="Calibri" w:hAnsi="Calibri"/>
                <w:sz w:val="11"/>
              </w:rPr>
              <w:t>,</w:t>
            </w:r>
            <w:r>
              <w:rPr>
                <w:rFonts w:ascii="Calibri" w:hAnsi="Calibri"/>
                <w:spacing w:val="-1"/>
                <w:sz w:val="11"/>
              </w:rPr>
              <w:t xml:space="preserve"> </w:t>
            </w:r>
            <w:r>
              <w:rPr>
                <w:sz w:val="11"/>
              </w:rPr>
              <w:t>парфюмерная</w:t>
            </w:r>
            <w:r>
              <w:rPr>
                <w:spacing w:val="-5"/>
                <w:sz w:val="11"/>
              </w:rPr>
              <w:t xml:space="preserve"> </w:t>
            </w:r>
            <w:r>
              <w:rPr>
                <w:sz w:val="11"/>
              </w:rPr>
              <w:t>композиция</w:t>
            </w:r>
            <w:r>
              <w:rPr>
                <w:rFonts w:ascii="Calibri" w:hAnsi="Calibri"/>
                <w:sz w:val="11"/>
              </w:rPr>
              <w:t>.</w:t>
            </w:r>
          </w:p>
        </w:tc>
      </w:tr>
      <w:tr w:rsidR="001B0021" w:rsidRPr="001B0021" w14:paraId="3C86134A" w14:textId="77777777" w:rsidTr="00EC7285">
        <w:trPr>
          <w:trHeight w:val="711"/>
        </w:trPr>
        <w:tc>
          <w:tcPr>
            <w:tcW w:w="1244" w:type="dxa"/>
          </w:tcPr>
          <w:p w14:paraId="64DD994D" w14:textId="77777777" w:rsidR="001B0021" w:rsidRDefault="001B0021" w:rsidP="00EC7285">
            <w:pPr>
              <w:pStyle w:val="TableParagraph"/>
              <w:spacing w:before="8"/>
              <w:rPr>
                <w:rFonts w:ascii="Times New Roman"/>
                <w:sz w:val="20"/>
              </w:rPr>
            </w:pPr>
          </w:p>
          <w:p w14:paraId="244F1536" w14:textId="77777777" w:rsidR="001B0021" w:rsidRDefault="001B0021" w:rsidP="00EC7285">
            <w:pPr>
              <w:pStyle w:val="TableParagraph"/>
              <w:ind w:left="149" w:right="145"/>
              <w:jc w:val="center"/>
              <w:rPr>
                <w:rFonts w:ascii="Calibri"/>
                <w:b/>
                <w:sz w:val="19"/>
              </w:rPr>
            </w:pPr>
            <w:r>
              <w:rPr>
                <w:rFonts w:ascii="Calibri"/>
                <w:b/>
                <w:sz w:val="19"/>
              </w:rPr>
              <w:t>RV4818</w:t>
            </w:r>
          </w:p>
        </w:tc>
        <w:tc>
          <w:tcPr>
            <w:tcW w:w="3682" w:type="dxa"/>
          </w:tcPr>
          <w:p w14:paraId="08ED8439" w14:textId="77777777" w:rsidR="001B0021" w:rsidRDefault="001B0021" w:rsidP="00EC7285">
            <w:pPr>
              <w:pStyle w:val="TableParagraph"/>
              <w:spacing w:before="27" w:line="220" w:lineRule="exact"/>
              <w:ind w:left="41"/>
              <w:rPr>
                <w:sz w:val="16"/>
              </w:rPr>
            </w:pPr>
            <w:r>
              <w:rPr>
                <w:sz w:val="16"/>
              </w:rPr>
              <w:t xml:space="preserve">сыворотка для лица </w:t>
            </w:r>
            <w:r>
              <w:rPr>
                <w:rFonts w:ascii="Calibri" w:hAnsi="Calibri"/>
                <w:sz w:val="16"/>
              </w:rPr>
              <w:t>5</w:t>
            </w:r>
            <w:r>
              <w:rPr>
                <w:sz w:val="16"/>
              </w:rPr>
              <w:t>в</w:t>
            </w:r>
            <w:r>
              <w:rPr>
                <w:rFonts w:ascii="Calibri" w:hAnsi="Calibri"/>
                <w:sz w:val="16"/>
              </w:rPr>
              <w:t xml:space="preserve">1 </w:t>
            </w:r>
            <w:r>
              <w:rPr>
                <w:sz w:val="16"/>
              </w:rPr>
              <w:t>восстановление</w:t>
            </w:r>
            <w:r>
              <w:rPr>
                <w:rFonts w:ascii="Calibri" w:hAnsi="Calibri"/>
                <w:sz w:val="16"/>
              </w:rPr>
              <w:t>/</w:t>
            </w:r>
            <w:r>
              <w:rPr>
                <w:rFonts w:ascii="Calibri" w:hAnsi="Calibri"/>
                <w:spacing w:val="1"/>
                <w:sz w:val="16"/>
              </w:rPr>
              <w:t xml:space="preserve"> </w:t>
            </w:r>
            <w:r>
              <w:rPr>
                <w:w w:val="95"/>
                <w:sz w:val="16"/>
              </w:rPr>
              <w:t xml:space="preserve">увлажнение </w:t>
            </w:r>
            <w:r>
              <w:rPr>
                <w:rFonts w:ascii="Calibri" w:hAnsi="Calibri"/>
                <w:w w:val="95"/>
                <w:sz w:val="16"/>
              </w:rPr>
              <w:t>/</w:t>
            </w:r>
            <w:r>
              <w:rPr>
                <w:rFonts w:ascii="Calibri" w:hAnsi="Calibri"/>
                <w:spacing w:val="1"/>
                <w:w w:val="95"/>
                <w:sz w:val="16"/>
              </w:rPr>
              <w:t xml:space="preserve"> </w:t>
            </w:r>
            <w:r>
              <w:rPr>
                <w:w w:val="95"/>
                <w:sz w:val="16"/>
              </w:rPr>
              <w:t xml:space="preserve">упругость </w:t>
            </w:r>
            <w:r>
              <w:rPr>
                <w:rFonts w:ascii="Calibri" w:hAnsi="Calibri"/>
                <w:w w:val="95"/>
                <w:sz w:val="16"/>
              </w:rPr>
              <w:t>/</w:t>
            </w:r>
            <w:r>
              <w:rPr>
                <w:rFonts w:ascii="Calibri" w:hAnsi="Calibri"/>
                <w:spacing w:val="1"/>
                <w:w w:val="95"/>
                <w:sz w:val="16"/>
              </w:rPr>
              <w:t xml:space="preserve"> </w:t>
            </w:r>
            <w:r>
              <w:rPr>
                <w:w w:val="95"/>
                <w:sz w:val="16"/>
              </w:rPr>
              <w:t xml:space="preserve">синтез коллагена </w:t>
            </w:r>
            <w:r>
              <w:rPr>
                <w:rFonts w:ascii="Calibri" w:hAnsi="Calibri"/>
                <w:w w:val="95"/>
                <w:sz w:val="16"/>
              </w:rPr>
              <w:t>/</w:t>
            </w:r>
            <w:r>
              <w:rPr>
                <w:rFonts w:ascii="Calibri" w:hAnsi="Calibri"/>
                <w:spacing w:val="-32"/>
                <w:w w:val="95"/>
                <w:sz w:val="16"/>
              </w:rPr>
              <w:t xml:space="preserve"> </w:t>
            </w:r>
            <w:r>
              <w:rPr>
                <w:sz w:val="16"/>
              </w:rPr>
              <w:t>разглаживание</w:t>
            </w:r>
            <w:r>
              <w:rPr>
                <w:spacing w:val="-7"/>
                <w:sz w:val="16"/>
              </w:rPr>
              <w:t xml:space="preserve"> </w:t>
            </w:r>
            <w:r>
              <w:rPr>
                <w:sz w:val="16"/>
              </w:rPr>
              <w:t>морщин</w:t>
            </w:r>
          </w:p>
        </w:tc>
        <w:tc>
          <w:tcPr>
            <w:tcW w:w="1244" w:type="dxa"/>
            <w:tcBorders>
              <w:right w:val="double" w:sz="2" w:space="0" w:color="000000"/>
            </w:tcBorders>
          </w:tcPr>
          <w:p w14:paraId="1AF63CC0" w14:textId="77777777" w:rsidR="001B0021" w:rsidRDefault="001B0021" w:rsidP="00EC7285">
            <w:pPr>
              <w:pStyle w:val="TableParagraph"/>
              <w:spacing w:before="7"/>
              <w:rPr>
                <w:rFonts w:ascii="Times New Roman"/>
              </w:rPr>
            </w:pPr>
          </w:p>
          <w:p w14:paraId="73855482" w14:textId="77777777" w:rsidR="001B0021" w:rsidRDefault="001B0021" w:rsidP="00EC7285">
            <w:pPr>
              <w:pStyle w:val="TableParagraph"/>
              <w:ind w:left="520"/>
              <w:rPr>
                <w:rFonts w:ascii="Calibri"/>
                <w:sz w:val="16"/>
              </w:rPr>
            </w:pPr>
            <w:r>
              <w:rPr>
                <w:rFonts w:ascii="Calibri"/>
                <w:sz w:val="16"/>
              </w:rPr>
              <w:t>50</w:t>
            </w:r>
          </w:p>
        </w:tc>
        <w:tc>
          <w:tcPr>
            <w:tcW w:w="1084" w:type="dxa"/>
            <w:tcBorders>
              <w:left w:val="double" w:sz="2" w:space="0" w:color="000000"/>
              <w:right w:val="double" w:sz="2" w:space="0" w:color="000000"/>
            </w:tcBorders>
          </w:tcPr>
          <w:p w14:paraId="5D07F95C" w14:textId="77777777" w:rsidR="001B0021" w:rsidRDefault="001B0021" w:rsidP="00EC7285">
            <w:pPr>
              <w:pStyle w:val="TableParagraph"/>
              <w:spacing w:before="8"/>
              <w:rPr>
                <w:rFonts w:ascii="Times New Roman"/>
                <w:sz w:val="20"/>
              </w:rPr>
            </w:pPr>
          </w:p>
          <w:p w14:paraId="15F61B43" w14:textId="77777777" w:rsidR="001B0021" w:rsidRDefault="001B0021" w:rsidP="00EC7285">
            <w:pPr>
              <w:pStyle w:val="TableParagraph"/>
              <w:ind w:right="290"/>
              <w:jc w:val="right"/>
              <w:rPr>
                <w:rFonts w:ascii="Calibri"/>
                <w:b/>
                <w:sz w:val="19"/>
              </w:rPr>
            </w:pPr>
            <w:r>
              <w:rPr>
                <w:rFonts w:ascii="Calibri"/>
                <w:b/>
                <w:sz w:val="19"/>
              </w:rPr>
              <w:t>351,9</w:t>
            </w:r>
          </w:p>
        </w:tc>
        <w:tc>
          <w:tcPr>
            <w:tcW w:w="1244" w:type="dxa"/>
            <w:tcBorders>
              <w:left w:val="double" w:sz="2" w:space="0" w:color="000000"/>
            </w:tcBorders>
          </w:tcPr>
          <w:p w14:paraId="1D808ED7" w14:textId="77777777" w:rsidR="001B0021" w:rsidRDefault="001B0021" w:rsidP="00EC7285">
            <w:pPr>
              <w:pStyle w:val="TableParagraph"/>
              <w:spacing w:before="7"/>
              <w:rPr>
                <w:rFonts w:ascii="Times New Roman"/>
              </w:rPr>
            </w:pPr>
          </w:p>
          <w:p w14:paraId="67F49C1B" w14:textId="77777777" w:rsidR="001B0021" w:rsidRDefault="001B0021" w:rsidP="00EC7285">
            <w:pPr>
              <w:pStyle w:val="TableParagraph"/>
              <w:ind w:left="480"/>
              <w:rPr>
                <w:rFonts w:ascii="Calibri"/>
                <w:sz w:val="16"/>
              </w:rPr>
            </w:pPr>
            <w:r>
              <w:rPr>
                <w:rFonts w:ascii="Calibri"/>
                <w:sz w:val="16"/>
              </w:rPr>
              <w:t>500</w:t>
            </w:r>
          </w:p>
        </w:tc>
        <w:tc>
          <w:tcPr>
            <w:tcW w:w="1244" w:type="dxa"/>
          </w:tcPr>
          <w:p w14:paraId="2E159505" w14:textId="77777777" w:rsidR="001B0021" w:rsidRDefault="001B0021" w:rsidP="00EC7285">
            <w:pPr>
              <w:pStyle w:val="TableParagraph"/>
              <w:ind w:left="436"/>
              <w:rPr>
                <w:rFonts w:ascii="Times New Roman"/>
                <w:sz w:val="20"/>
              </w:rPr>
            </w:pPr>
            <w:r>
              <w:rPr>
                <w:rFonts w:ascii="Times New Roman"/>
                <w:noProof/>
                <w:sz w:val="20"/>
              </w:rPr>
              <w:drawing>
                <wp:inline distT="0" distB="0" distL="0" distR="0" wp14:anchorId="44304794" wp14:editId="0B36D528">
                  <wp:extent cx="227073" cy="435768"/>
                  <wp:effectExtent l="0" t="0" r="0" b="0"/>
                  <wp:docPr id="8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6.jpeg"/>
                          <pic:cNvPicPr/>
                        </pic:nvPicPr>
                        <pic:blipFill>
                          <a:blip r:embed="rId29" cstate="print"/>
                          <a:stretch>
                            <a:fillRect/>
                          </a:stretch>
                        </pic:blipFill>
                        <pic:spPr>
                          <a:xfrm>
                            <a:off x="0" y="0"/>
                            <a:ext cx="227073" cy="435768"/>
                          </a:xfrm>
                          <a:prstGeom prst="rect">
                            <a:avLst/>
                          </a:prstGeom>
                        </pic:spPr>
                      </pic:pic>
                    </a:graphicData>
                  </a:graphic>
                </wp:inline>
              </w:drawing>
            </w:r>
          </w:p>
        </w:tc>
        <w:tc>
          <w:tcPr>
            <w:tcW w:w="5098" w:type="dxa"/>
          </w:tcPr>
          <w:p w14:paraId="0D02B929" w14:textId="77777777" w:rsidR="001B0021" w:rsidRPr="00A4773F" w:rsidRDefault="001B0021" w:rsidP="00EC7285">
            <w:pPr>
              <w:pStyle w:val="TableParagraph"/>
              <w:spacing w:before="76" w:line="244" w:lineRule="auto"/>
              <w:ind w:left="38" w:right="119"/>
              <w:rPr>
                <w:rFonts w:ascii="Calibri"/>
                <w:sz w:val="11"/>
                <w:lang w:val="en-US"/>
              </w:rPr>
            </w:pPr>
            <w:r w:rsidRPr="00A4773F">
              <w:rPr>
                <w:rFonts w:ascii="Calibri"/>
                <w:sz w:val="11"/>
                <w:lang w:val="en-US"/>
              </w:rPr>
              <w:t>water, citric acid, carbomer,</w:t>
            </w:r>
            <w:r w:rsidRPr="00A4773F">
              <w:rPr>
                <w:rFonts w:ascii="Calibri"/>
                <w:spacing w:val="1"/>
                <w:sz w:val="11"/>
                <w:lang w:val="en-US"/>
              </w:rPr>
              <w:t xml:space="preserve"> </w:t>
            </w:r>
            <w:r w:rsidRPr="00A4773F">
              <w:rPr>
                <w:rFonts w:ascii="Calibri"/>
                <w:sz w:val="11"/>
                <w:lang w:val="en-US"/>
              </w:rPr>
              <w:t>caffeine, glycerin, triethanolamine, pantothenic</w:t>
            </w:r>
            <w:r w:rsidRPr="00A4773F">
              <w:rPr>
                <w:rFonts w:ascii="Calibri"/>
                <w:spacing w:val="1"/>
                <w:sz w:val="11"/>
                <w:lang w:val="en-US"/>
              </w:rPr>
              <w:t xml:space="preserve"> </w:t>
            </w:r>
            <w:r w:rsidRPr="00A4773F">
              <w:rPr>
                <w:rFonts w:ascii="Calibri"/>
                <w:sz w:val="11"/>
                <w:lang w:val="en-US"/>
              </w:rPr>
              <w:t>acid, collagen, eps complex</w:t>
            </w:r>
            <w:r w:rsidRPr="00A4773F">
              <w:rPr>
                <w:rFonts w:ascii="Calibri"/>
                <w:spacing w:val="1"/>
                <w:sz w:val="11"/>
                <w:lang w:val="en-US"/>
              </w:rPr>
              <w:t xml:space="preserve"> </w:t>
            </w:r>
            <w:r w:rsidRPr="00A4773F">
              <w:rPr>
                <w:rFonts w:ascii="Calibri"/>
                <w:sz w:val="11"/>
                <w:lang w:val="en-US"/>
              </w:rPr>
              <w:t>(water (and) polysaccharide alteromonas macleodii abyssii ferment extract (and) phenoxyethanol), vitamin e,</w:t>
            </w:r>
            <w:r w:rsidRPr="00A4773F">
              <w:rPr>
                <w:rFonts w:ascii="Calibri"/>
                <w:spacing w:val="1"/>
                <w:sz w:val="11"/>
                <w:lang w:val="en-US"/>
              </w:rPr>
              <w:t xml:space="preserve"> </w:t>
            </w:r>
            <w:r w:rsidRPr="00A4773F">
              <w:rPr>
                <w:rFonts w:ascii="Calibri"/>
                <w:sz w:val="11"/>
                <w:lang w:val="en-US"/>
              </w:rPr>
              <w:t>vitamin c, aroma, methylisothiazolinone, phenoxyethanol, hyaluronic acid, palmitoyl oligopeptide, vitamin a,</w:t>
            </w:r>
            <w:r w:rsidRPr="00A4773F">
              <w:rPr>
                <w:rFonts w:ascii="Calibri"/>
                <w:spacing w:val="1"/>
                <w:sz w:val="11"/>
                <w:lang w:val="en-US"/>
              </w:rPr>
              <w:t xml:space="preserve"> </w:t>
            </w:r>
            <w:r w:rsidRPr="00A4773F">
              <w:rPr>
                <w:rFonts w:ascii="Calibri"/>
                <w:sz w:val="11"/>
                <w:lang w:val="en-US"/>
              </w:rPr>
              <w:t>benzyl</w:t>
            </w:r>
            <w:r w:rsidRPr="00A4773F">
              <w:rPr>
                <w:rFonts w:ascii="Calibri"/>
                <w:spacing w:val="-1"/>
                <w:sz w:val="11"/>
                <w:lang w:val="en-US"/>
              </w:rPr>
              <w:t xml:space="preserve"> </w:t>
            </w:r>
            <w:r w:rsidRPr="00A4773F">
              <w:rPr>
                <w:rFonts w:ascii="Calibri"/>
                <w:sz w:val="11"/>
                <w:lang w:val="en-US"/>
              </w:rPr>
              <w:t>alcohol, methylchloroisothiazolinone</w:t>
            </w:r>
          </w:p>
        </w:tc>
      </w:tr>
      <w:tr w:rsidR="001B0021" w14:paraId="422EE84C" w14:textId="77777777" w:rsidTr="00EC7285">
        <w:trPr>
          <w:trHeight w:val="711"/>
        </w:trPr>
        <w:tc>
          <w:tcPr>
            <w:tcW w:w="1244" w:type="dxa"/>
          </w:tcPr>
          <w:p w14:paraId="7E9EDCF7" w14:textId="77777777" w:rsidR="001B0021" w:rsidRPr="00A4773F" w:rsidRDefault="001B0021" w:rsidP="00EC7285">
            <w:pPr>
              <w:pStyle w:val="TableParagraph"/>
              <w:spacing w:before="8"/>
              <w:rPr>
                <w:rFonts w:ascii="Times New Roman"/>
                <w:sz w:val="20"/>
                <w:lang w:val="en-US"/>
              </w:rPr>
            </w:pPr>
          </w:p>
          <w:p w14:paraId="2F8FDCD4" w14:textId="77777777" w:rsidR="001B0021" w:rsidRDefault="001B0021" w:rsidP="00EC7285">
            <w:pPr>
              <w:pStyle w:val="TableParagraph"/>
              <w:ind w:left="139" w:right="149"/>
              <w:jc w:val="center"/>
              <w:rPr>
                <w:rFonts w:ascii="Calibri"/>
                <w:b/>
                <w:sz w:val="19"/>
              </w:rPr>
            </w:pPr>
            <w:r>
              <w:rPr>
                <w:rFonts w:ascii="Calibri"/>
                <w:b/>
                <w:sz w:val="19"/>
              </w:rPr>
              <w:t>RV3404/1</w:t>
            </w:r>
          </w:p>
        </w:tc>
        <w:tc>
          <w:tcPr>
            <w:tcW w:w="3682" w:type="dxa"/>
          </w:tcPr>
          <w:p w14:paraId="3D17767A" w14:textId="77777777" w:rsidR="001B0021" w:rsidRDefault="001B0021" w:rsidP="00EC7285">
            <w:pPr>
              <w:pStyle w:val="TableParagraph"/>
              <w:spacing w:before="26" w:line="220" w:lineRule="atLeast"/>
              <w:ind w:left="41"/>
              <w:rPr>
                <w:rFonts w:ascii="Calibri" w:hAnsi="Calibri"/>
                <w:sz w:val="16"/>
              </w:rPr>
            </w:pPr>
            <w:r>
              <w:rPr>
                <w:sz w:val="16"/>
              </w:rPr>
              <w:t xml:space="preserve">водорослевая маска для лица </w:t>
            </w:r>
            <w:r>
              <w:rPr>
                <w:rFonts w:ascii="Calibri" w:hAnsi="Calibri"/>
                <w:sz w:val="16"/>
              </w:rPr>
              <w:t>(</w:t>
            </w:r>
            <w:r>
              <w:rPr>
                <w:sz w:val="16"/>
              </w:rPr>
              <w:t>Глубоко</w:t>
            </w:r>
            <w:r>
              <w:rPr>
                <w:spacing w:val="1"/>
                <w:sz w:val="16"/>
              </w:rPr>
              <w:t xml:space="preserve"> </w:t>
            </w:r>
            <w:r>
              <w:rPr>
                <w:sz w:val="16"/>
              </w:rPr>
              <w:t>увлажняющая</w:t>
            </w:r>
            <w:r>
              <w:rPr>
                <w:rFonts w:ascii="Calibri" w:hAnsi="Calibri"/>
                <w:sz w:val="16"/>
              </w:rPr>
              <w:t xml:space="preserve">, </w:t>
            </w:r>
            <w:r>
              <w:rPr>
                <w:sz w:val="16"/>
              </w:rPr>
              <w:t>укрепляющая сосуды</w:t>
            </w:r>
            <w:r>
              <w:rPr>
                <w:rFonts w:ascii="Calibri" w:hAnsi="Calibri"/>
                <w:sz w:val="16"/>
              </w:rPr>
              <w:t>,</w:t>
            </w:r>
            <w:r>
              <w:rPr>
                <w:rFonts w:ascii="Calibri" w:hAnsi="Calibri"/>
                <w:spacing w:val="1"/>
                <w:sz w:val="16"/>
              </w:rPr>
              <w:t xml:space="preserve"> </w:t>
            </w:r>
            <w:r>
              <w:rPr>
                <w:spacing w:val="-2"/>
                <w:sz w:val="16"/>
              </w:rPr>
              <w:t>оказывающая</w:t>
            </w:r>
            <w:r>
              <w:rPr>
                <w:spacing w:val="-4"/>
                <w:sz w:val="16"/>
              </w:rPr>
              <w:t xml:space="preserve"> </w:t>
            </w:r>
            <w:r>
              <w:rPr>
                <w:spacing w:val="-2"/>
                <w:sz w:val="16"/>
              </w:rPr>
              <w:t>противовоспалительный</w:t>
            </w:r>
            <w:r>
              <w:rPr>
                <w:spacing w:val="-4"/>
                <w:sz w:val="16"/>
              </w:rPr>
              <w:t xml:space="preserve"> </w:t>
            </w:r>
            <w:r>
              <w:rPr>
                <w:spacing w:val="-1"/>
                <w:sz w:val="16"/>
              </w:rPr>
              <w:t>эффект</w:t>
            </w:r>
            <w:r>
              <w:rPr>
                <w:rFonts w:ascii="Calibri" w:hAnsi="Calibri"/>
                <w:spacing w:val="-1"/>
                <w:sz w:val="16"/>
              </w:rPr>
              <w:t>)</w:t>
            </w:r>
          </w:p>
        </w:tc>
        <w:tc>
          <w:tcPr>
            <w:tcW w:w="1244" w:type="dxa"/>
            <w:tcBorders>
              <w:right w:val="double" w:sz="2" w:space="0" w:color="000000"/>
            </w:tcBorders>
          </w:tcPr>
          <w:p w14:paraId="4828E868" w14:textId="77777777" w:rsidR="001B0021" w:rsidRDefault="001B0021" w:rsidP="00EC7285">
            <w:pPr>
              <w:pStyle w:val="TableParagraph"/>
              <w:spacing w:before="7"/>
              <w:rPr>
                <w:rFonts w:ascii="Times New Roman"/>
              </w:rPr>
            </w:pPr>
          </w:p>
          <w:p w14:paraId="6468BF90" w14:textId="77777777" w:rsidR="001B0021" w:rsidRDefault="001B0021" w:rsidP="00EC7285">
            <w:pPr>
              <w:pStyle w:val="TableParagraph"/>
              <w:ind w:left="520"/>
              <w:rPr>
                <w:rFonts w:ascii="Calibri"/>
                <w:sz w:val="16"/>
              </w:rPr>
            </w:pPr>
            <w:r>
              <w:rPr>
                <w:rFonts w:ascii="Calibri"/>
                <w:sz w:val="16"/>
              </w:rPr>
              <w:t>50</w:t>
            </w:r>
          </w:p>
        </w:tc>
        <w:tc>
          <w:tcPr>
            <w:tcW w:w="1084" w:type="dxa"/>
            <w:tcBorders>
              <w:left w:val="double" w:sz="2" w:space="0" w:color="000000"/>
              <w:right w:val="double" w:sz="2" w:space="0" w:color="000000"/>
            </w:tcBorders>
          </w:tcPr>
          <w:p w14:paraId="2189D2BA" w14:textId="77777777" w:rsidR="001B0021" w:rsidRDefault="001B0021" w:rsidP="00EC7285">
            <w:pPr>
              <w:pStyle w:val="TableParagraph"/>
              <w:spacing w:before="8"/>
              <w:rPr>
                <w:rFonts w:ascii="Times New Roman"/>
                <w:sz w:val="20"/>
              </w:rPr>
            </w:pPr>
          </w:p>
          <w:p w14:paraId="3F65F420" w14:textId="77777777" w:rsidR="001B0021" w:rsidRDefault="001B0021" w:rsidP="00EC7285">
            <w:pPr>
              <w:pStyle w:val="TableParagraph"/>
              <w:ind w:right="290"/>
              <w:jc w:val="right"/>
              <w:rPr>
                <w:rFonts w:ascii="Calibri"/>
                <w:b/>
                <w:sz w:val="19"/>
              </w:rPr>
            </w:pPr>
            <w:r>
              <w:rPr>
                <w:rFonts w:ascii="Calibri"/>
                <w:b/>
                <w:sz w:val="19"/>
              </w:rPr>
              <w:t>306,3</w:t>
            </w:r>
          </w:p>
        </w:tc>
        <w:tc>
          <w:tcPr>
            <w:tcW w:w="1244" w:type="dxa"/>
            <w:tcBorders>
              <w:left w:val="double" w:sz="2" w:space="0" w:color="000000"/>
            </w:tcBorders>
          </w:tcPr>
          <w:p w14:paraId="45533F33" w14:textId="77777777" w:rsidR="001B0021" w:rsidRDefault="001B0021" w:rsidP="00EC7285">
            <w:pPr>
              <w:pStyle w:val="TableParagraph"/>
              <w:spacing w:before="7"/>
              <w:rPr>
                <w:rFonts w:ascii="Times New Roman"/>
              </w:rPr>
            </w:pPr>
          </w:p>
          <w:p w14:paraId="25AC5D9F" w14:textId="77777777" w:rsidR="001B0021" w:rsidRDefault="001B0021" w:rsidP="00EC7285">
            <w:pPr>
              <w:pStyle w:val="TableParagraph"/>
              <w:ind w:left="480"/>
              <w:rPr>
                <w:rFonts w:ascii="Calibri"/>
                <w:sz w:val="16"/>
              </w:rPr>
            </w:pPr>
            <w:r>
              <w:rPr>
                <w:rFonts w:ascii="Calibri"/>
                <w:sz w:val="16"/>
              </w:rPr>
              <w:t>500</w:t>
            </w:r>
          </w:p>
        </w:tc>
        <w:tc>
          <w:tcPr>
            <w:tcW w:w="1244" w:type="dxa"/>
          </w:tcPr>
          <w:p w14:paraId="60906B49" w14:textId="77777777" w:rsidR="001B0021" w:rsidRDefault="001B0021" w:rsidP="00EC7285">
            <w:pPr>
              <w:pStyle w:val="TableParagraph"/>
              <w:ind w:left="257"/>
              <w:rPr>
                <w:rFonts w:ascii="Times New Roman"/>
                <w:sz w:val="20"/>
              </w:rPr>
            </w:pPr>
            <w:r>
              <w:rPr>
                <w:rFonts w:ascii="Times New Roman"/>
                <w:noProof/>
                <w:sz w:val="20"/>
              </w:rPr>
              <w:drawing>
                <wp:inline distT="0" distB="0" distL="0" distR="0" wp14:anchorId="519C1195" wp14:editId="6B5B67DA">
                  <wp:extent cx="391617" cy="386334"/>
                  <wp:effectExtent l="0" t="0" r="0" b="0"/>
                  <wp:docPr id="8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jpeg"/>
                          <pic:cNvPicPr/>
                        </pic:nvPicPr>
                        <pic:blipFill>
                          <a:blip r:embed="rId21" cstate="print"/>
                          <a:stretch>
                            <a:fillRect/>
                          </a:stretch>
                        </pic:blipFill>
                        <pic:spPr>
                          <a:xfrm>
                            <a:off x="0" y="0"/>
                            <a:ext cx="391617" cy="386334"/>
                          </a:xfrm>
                          <a:prstGeom prst="rect">
                            <a:avLst/>
                          </a:prstGeom>
                        </pic:spPr>
                      </pic:pic>
                    </a:graphicData>
                  </a:graphic>
                </wp:inline>
              </w:drawing>
            </w:r>
          </w:p>
        </w:tc>
        <w:tc>
          <w:tcPr>
            <w:tcW w:w="5098" w:type="dxa"/>
          </w:tcPr>
          <w:p w14:paraId="1F70B726" w14:textId="77777777" w:rsidR="001B0021" w:rsidRDefault="001B0021" w:rsidP="00EC7285">
            <w:pPr>
              <w:pStyle w:val="TableParagraph"/>
              <w:spacing w:before="57" w:line="276" w:lineRule="auto"/>
              <w:ind w:left="38" w:right="63"/>
              <w:rPr>
                <w:rFonts w:ascii="Calibri" w:hAnsi="Calibri"/>
                <w:sz w:val="11"/>
              </w:rPr>
            </w:pPr>
            <w:r>
              <w:rPr>
                <w:sz w:val="11"/>
              </w:rPr>
              <w:t>вода</w:t>
            </w:r>
            <w:r>
              <w:rPr>
                <w:rFonts w:ascii="Calibri" w:hAnsi="Calibri"/>
                <w:sz w:val="11"/>
              </w:rPr>
              <w:t>, Fucogel (</w:t>
            </w:r>
            <w:r>
              <w:rPr>
                <w:sz w:val="11"/>
              </w:rPr>
              <w:t>фукоза галактоза галактуроновая кислота</w:t>
            </w:r>
            <w:r>
              <w:rPr>
                <w:rFonts w:ascii="Calibri" w:hAnsi="Calibri"/>
                <w:sz w:val="11"/>
              </w:rPr>
              <w:t>)</w:t>
            </w:r>
            <w:r>
              <w:rPr>
                <w:rFonts w:ascii="Calibri" w:hAnsi="Calibri"/>
                <w:spacing w:val="1"/>
                <w:sz w:val="11"/>
              </w:rPr>
              <w:t xml:space="preserve"> </w:t>
            </w:r>
            <w:r>
              <w:rPr>
                <w:sz w:val="11"/>
              </w:rPr>
              <w:t>глицерин</w:t>
            </w:r>
            <w:r>
              <w:rPr>
                <w:rFonts w:ascii="Calibri" w:hAnsi="Calibri"/>
                <w:sz w:val="11"/>
              </w:rPr>
              <w:t>,</w:t>
            </w:r>
            <w:r>
              <w:rPr>
                <w:rFonts w:ascii="Calibri" w:hAnsi="Calibri"/>
                <w:spacing w:val="1"/>
                <w:sz w:val="11"/>
              </w:rPr>
              <w:t xml:space="preserve"> </w:t>
            </w:r>
            <w:r>
              <w:rPr>
                <w:sz w:val="11"/>
              </w:rPr>
              <w:t>концентрат коралла</w:t>
            </w:r>
            <w:r>
              <w:rPr>
                <w:rFonts w:ascii="Calibri" w:hAnsi="Calibri"/>
                <w:sz w:val="11"/>
              </w:rPr>
              <w:t>-</w:t>
            </w:r>
            <w:r>
              <w:rPr>
                <w:rFonts w:ascii="Calibri" w:hAnsi="Calibri"/>
                <w:spacing w:val="1"/>
                <w:sz w:val="11"/>
              </w:rPr>
              <w:t xml:space="preserve"> </w:t>
            </w:r>
            <w:r>
              <w:rPr>
                <w:sz w:val="11"/>
              </w:rPr>
              <w:t xml:space="preserve">водоросли </w:t>
            </w:r>
            <w:r>
              <w:rPr>
                <w:rFonts w:ascii="Calibri" w:hAnsi="Calibri"/>
                <w:sz w:val="11"/>
              </w:rPr>
              <w:t xml:space="preserve">(Coral Weed), </w:t>
            </w:r>
            <w:r>
              <w:rPr>
                <w:sz w:val="11"/>
              </w:rPr>
              <w:t>водорастворимые масла</w:t>
            </w:r>
            <w:r>
              <w:rPr>
                <w:rFonts w:ascii="Calibri" w:hAnsi="Calibri"/>
                <w:sz w:val="11"/>
              </w:rPr>
              <w:t xml:space="preserve">: </w:t>
            </w:r>
            <w:r>
              <w:rPr>
                <w:sz w:val="11"/>
              </w:rPr>
              <w:t>конопли оливы косточек грейпфрута</w:t>
            </w:r>
            <w:r>
              <w:rPr>
                <w:rFonts w:ascii="Calibri" w:hAnsi="Calibri"/>
                <w:sz w:val="11"/>
              </w:rPr>
              <w:t>;</w:t>
            </w:r>
            <w:r>
              <w:rPr>
                <w:rFonts w:ascii="Calibri" w:hAnsi="Calibri"/>
                <w:spacing w:val="1"/>
                <w:sz w:val="11"/>
              </w:rPr>
              <w:t xml:space="preserve"> </w:t>
            </w:r>
            <w:r>
              <w:rPr>
                <w:spacing w:val="-1"/>
                <w:sz w:val="11"/>
              </w:rPr>
              <w:t>карбомер</w:t>
            </w:r>
            <w:r>
              <w:rPr>
                <w:rFonts w:ascii="Calibri" w:hAnsi="Calibri"/>
                <w:spacing w:val="-1"/>
                <w:sz w:val="11"/>
              </w:rPr>
              <w:t xml:space="preserve">, </w:t>
            </w:r>
            <w:r>
              <w:rPr>
                <w:sz w:val="11"/>
              </w:rPr>
              <w:t>триэтаноламин</w:t>
            </w:r>
            <w:r>
              <w:rPr>
                <w:rFonts w:ascii="Calibri" w:hAnsi="Calibri"/>
                <w:sz w:val="11"/>
              </w:rPr>
              <w:t xml:space="preserve">, </w:t>
            </w:r>
            <w:r>
              <w:rPr>
                <w:sz w:val="11"/>
              </w:rPr>
              <w:t>парфюмерная композиция</w:t>
            </w:r>
            <w:r>
              <w:rPr>
                <w:rFonts w:ascii="Calibri" w:hAnsi="Calibri"/>
                <w:sz w:val="11"/>
              </w:rPr>
              <w:t xml:space="preserve">, </w:t>
            </w:r>
            <w:r>
              <w:rPr>
                <w:sz w:val="11"/>
              </w:rPr>
              <w:t>феноксиэтанол</w:t>
            </w:r>
            <w:r>
              <w:rPr>
                <w:rFonts w:ascii="Calibri" w:hAnsi="Calibri"/>
                <w:sz w:val="11"/>
              </w:rPr>
              <w:t xml:space="preserve">, </w:t>
            </w:r>
            <w:r>
              <w:rPr>
                <w:sz w:val="11"/>
              </w:rPr>
              <w:t>этилгексилглицерин</w:t>
            </w:r>
            <w:r>
              <w:rPr>
                <w:rFonts w:ascii="Calibri" w:hAnsi="Calibri"/>
                <w:sz w:val="11"/>
              </w:rPr>
              <w:t>,</w:t>
            </w:r>
            <w:r>
              <w:rPr>
                <w:rFonts w:ascii="Calibri" w:hAnsi="Calibri"/>
                <w:spacing w:val="1"/>
                <w:sz w:val="11"/>
              </w:rPr>
              <w:t xml:space="preserve"> </w:t>
            </w:r>
            <w:r>
              <w:rPr>
                <w:sz w:val="11"/>
              </w:rPr>
              <w:t>пигмент</w:t>
            </w:r>
            <w:r>
              <w:rPr>
                <w:rFonts w:ascii="Calibri" w:hAnsi="Calibri"/>
                <w:sz w:val="11"/>
              </w:rPr>
              <w:t>,</w:t>
            </w:r>
            <w:r>
              <w:rPr>
                <w:rFonts w:ascii="Calibri" w:hAnsi="Calibri"/>
                <w:spacing w:val="-1"/>
                <w:sz w:val="11"/>
              </w:rPr>
              <w:t xml:space="preserve"> </w:t>
            </w:r>
            <w:r>
              <w:rPr>
                <w:sz w:val="11"/>
              </w:rPr>
              <w:t>мика</w:t>
            </w:r>
            <w:r>
              <w:rPr>
                <w:rFonts w:ascii="Calibri" w:hAnsi="Calibri"/>
                <w:sz w:val="11"/>
              </w:rPr>
              <w:t>.</w:t>
            </w:r>
          </w:p>
        </w:tc>
      </w:tr>
      <w:tr w:rsidR="001B0021" w14:paraId="7A9E9E12" w14:textId="77777777" w:rsidTr="00EC7285">
        <w:trPr>
          <w:trHeight w:val="452"/>
        </w:trPr>
        <w:tc>
          <w:tcPr>
            <w:tcW w:w="1244" w:type="dxa"/>
          </w:tcPr>
          <w:p w14:paraId="1C928DFE" w14:textId="77777777" w:rsidR="001B0021" w:rsidRDefault="001B0021" w:rsidP="00EC7285">
            <w:pPr>
              <w:pStyle w:val="TableParagraph"/>
              <w:spacing w:before="102"/>
              <w:ind w:left="149" w:right="145"/>
              <w:jc w:val="center"/>
              <w:rPr>
                <w:rFonts w:ascii="Calibri"/>
                <w:b/>
                <w:sz w:val="19"/>
              </w:rPr>
            </w:pPr>
            <w:r>
              <w:rPr>
                <w:rFonts w:ascii="Calibri"/>
                <w:b/>
                <w:sz w:val="19"/>
              </w:rPr>
              <w:t>RV4141</w:t>
            </w:r>
          </w:p>
        </w:tc>
        <w:tc>
          <w:tcPr>
            <w:tcW w:w="3682" w:type="dxa"/>
          </w:tcPr>
          <w:p w14:paraId="3D5E0FB5" w14:textId="77777777" w:rsidR="001B0021" w:rsidRDefault="001B0021" w:rsidP="00EC7285">
            <w:pPr>
              <w:pStyle w:val="TableParagraph"/>
              <w:spacing w:before="47" w:line="190" w:lineRule="atLeast"/>
              <w:ind w:left="41" w:right="280"/>
              <w:rPr>
                <w:sz w:val="16"/>
              </w:rPr>
            </w:pPr>
            <w:r>
              <w:rPr>
                <w:spacing w:val="-2"/>
                <w:sz w:val="16"/>
              </w:rPr>
              <w:t xml:space="preserve">Тоник для лица очищающий </w:t>
            </w:r>
            <w:r>
              <w:rPr>
                <w:spacing w:val="-1"/>
                <w:sz w:val="16"/>
              </w:rPr>
              <w:t>Восстановление</w:t>
            </w:r>
            <w:r>
              <w:rPr>
                <w:spacing w:val="-40"/>
                <w:sz w:val="16"/>
              </w:rPr>
              <w:t xml:space="preserve"> </w:t>
            </w:r>
            <w:r>
              <w:rPr>
                <w:sz w:val="16"/>
              </w:rPr>
              <w:t>гидробаланса</w:t>
            </w:r>
          </w:p>
        </w:tc>
        <w:tc>
          <w:tcPr>
            <w:tcW w:w="1244" w:type="dxa"/>
            <w:tcBorders>
              <w:right w:val="double" w:sz="2" w:space="0" w:color="000000"/>
            </w:tcBorders>
          </w:tcPr>
          <w:p w14:paraId="5C8D62B3" w14:textId="77777777" w:rsidR="001B0021" w:rsidRDefault="001B0021" w:rsidP="00EC7285">
            <w:pPr>
              <w:pStyle w:val="TableParagraph"/>
              <w:spacing w:before="125"/>
              <w:ind w:left="483"/>
              <w:rPr>
                <w:rFonts w:ascii="Calibri"/>
                <w:sz w:val="16"/>
              </w:rPr>
            </w:pPr>
            <w:r>
              <w:rPr>
                <w:rFonts w:ascii="Calibri"/>
                <w:sz w:val="16"/>
              </w:rPr>
              <w:t>100</w:t>
            </w:r>
          </w:p>
        </w:tc>
        <w:tc>
          <w:tcPr>
            <w:tcW w:w="1084" w:type="dxa"/>
            <w:tcBorders>
              <w:left w:val="double" w:sz="2" w:space="0" w:color="000000"/>
              <w:right w:val="double" w:sz="2" w:space="0" w:color="000000"/>
            </w:tcBorders>
          </w:tcPr>
          <w:p w14:paraId="371065F6" w14:textId="77777777" w:rsidR="001B0021" w:rsidRDefault="001B0021" w:rsidP="00EC7285">
            <w:pPr>
              <w:pStyle w:val="TableParagraph"/>
              <w:spacing w:before="102"/>
              <w:ind w:right="290"/>
              <w:jc w:val="right"/>
              <w:rPr>
                <w:rFonts w:ascii="Calibri"/>
                <w:b/>
                <w:sz w:val="19"/>
              </w:rPr>
            </w:pPr>
            <w:r>
              <w:rPr>
                <w:rFonts w:ascii="Calibri"/>
                <w:b/>
                <w:sz w:val="19"/>
              </w:rPr>
              <w:t>236,1</w:t>
            </w:r>
          </w:p>
        </w:tc>
        <w:tc>
          <w:tcPr>
            <w:tcW w:w="1244" w:type="dxa"/>
            <w:tcBorders>
              <w:left w:val="double" w:sz="2" w:space="0" w:color="000000"/>
            </w:tcBorders>
          </w:tcPr>
          <w:p w14:paraId="0B246EA7" w14:textId="77777777" w:rsidR="001B0021" w:rsidRDefault="001B0021" w:rsidP="00EC7285">
            <w:pPr>
              <w:pStyle w:val="TableParagraph"/>
              <w:spacing w:before="125"/>
              <w:ind w:left="480"/>
              <w:rPr>
                <w:rFonts w:ascii="Calibri"/>
                <w:sz w:val="16"/>
              </w:rPr>
            </w:pPr>
            <w:r>
              <w:rPr>
                <w:rFonts w:ascii="Calibri"/>
                <w:sz w:val="16"/>
              </w:rPr>
              <w:t>500</w:t>
            </w:r>
          </w:p>
        </w:tc>
        <w:tc>
          <w:tcPr>
            <w:tcW w:w="1244" w:type="dxa"/>
          </w:tcPr>
          <w:p w14:paraId="0FB5BFCF" w14:textId="77777777" w:rsidR="001B0021" w:rsidRDefault="001B0021" w:rsidP="00EC7285">
            <w:pPr>
              <w:pStyle w:val="TableParagraph"/>
              <w:ind w:left="490"/>
              <w:rPr>
                <w:rFonts w:ascii="Times New Roman"/>
                <w:sz w:val="20"/>
              </w:rPr>
            </w:pPr>
            <w:r>
              <w:rPr>
                <w:rFonts w:ascii="Times New Roman"/>
                <w:noProof/>
                <w:sz w:val="20"/>
              </w:rPr>
              <w:drawing>
                <wp:inline distT="0" distB="0" distL="0" distR="0" wp14:anchorId="2CAC1786" wp14:editId="610F36EF">
                  <wp:extent cx="154070" cy="273558"/>
                  <wp:effectExtent l="0" t="0" r="0" b="0"/>
                  <wp:docPr id="8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7.png"/>
                          <pic:cNvPicPr/>
                        </pic:nvPicPr>
                        <pic:blipFill>
                          <a:blip r:embed="rId30" cstate="print"/>
                          <a:stretch>
                            <a:fillRect/>
                          </a:stretch>
                        </pic:blipFill>
                        <pic:spPr>
                          <a:xfrm>
                            <a:off x="0" y="0"/>
                            <a:ext cx="154070" cy="273558"/>
                          </a:xfrm>
                          <a:prstGeom prst="rect">
                            <a:avLst/>
                          </a:prstGeom>
                        </pic:spPr>
                      </pic:pic>
                    </a:graphicData>
                  </a:graphic>
                </wp:inline>
              </w:drawing>
            </w:r>
          </w:p>
        </w:tc>
        <w:tc>
          <w:tcPr>
            <w:tcW w:w="5098" w:type="dxa"/>
          </w:tcPr>
          <w:p w14:paraId="4A8C1215" w14:textId="77777777" w:rsidR="001B0021" w:rsidRDefault="001B0021" w:rsidP="00EC7285">
            <w:pPr>
              <w:pStyle w:val="TableParagraph"/>
              <w:rPr>
                <w:rFonts w:ascii="Times New Roman"/>
                <w:sz w:val="12"/>
              </w:rPr>
            </w:pPr>
          </w:p>
        </w:tc>
      </w:tr>
    </w:tbl>
    <w:p w14:paraId="32230EB4" w14:textId="77777777" w:rsidR="001B0021" w:rsidRDefault="001B0021" w:rsidP="001B0021">
      <w:pPr>
        <w:rPr>
          <w:rFonts w:ascii="Times New Roman"/>
          <w:sz w:val="12"/>
        </w:rPr>
        <w:sectPr w:rsidR="001B0021">
          <w:pgSz w:w="16840" w:h="11900" w:orient="landscape"/>
          <w:pgMar w:top="1060" w:right="860" w:bottom="280" w:left="880" w:header="720" w:footer="720" w:gutter="0"/>
          <w:cols w:space="720"/>
        </w:sectPr>
      </w:pPr>
    </w:p>
    <w:tbl>
      <w:tblPr>
        <w:tblStyle w:val="TableNormal"/>
        <w:tblW w:w="0" w:type="auto"/>
        <w:tblInd w:w="130"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1E0" w:firstRow="1" w:lastRow="1" w:firstColumn="1" w:lastColumn="1" w:noHBand="0" w:noVBand="0"/>
      </w:tblPr>
      <w:tblGrid>
        <w:gridCol w:w="1244"/>
        <w:gridCol w:w="3682"/>
        <w:gridCol w:w="1244"/>
        <w:gridCol w:w="1084"/>
        <w:gridCol w:w="1244"/>
        <w:gridCol w:w="1244"/>
        <w:gridCol w:w="5098"/>
      </w:tblGrid>
      <w:tr w:rsidR="001B0021" w:rsidRPr="001B0021" w14:paraId="2013E691" w14:textId="77777777" w:rsidTr="00EC7285">
        <w:trPr>
          <w:trHeight w:val="736"/>
        </w:trPr>
        <w:tc>
          <w:tcPr>
            <w:tcW w:w="1244" w:type="dxa"/>
          </w:tcPr>
          <w:p w14:paraId="05F7D41B" w14:textId="77777777" w:rsidR="001B0021" w:rsidRDefault="001B0021" w:rsidP="00EC7285">
            <w:pPr>
              <w:pStyle w:val="TableParagraph"/>
              <w:spacing w:before="8"/>
              <w:rPr>
                <w:rFonts w:ascii="Times New Roman"/>
                <w:sz w:val="21"/>
              </w:rPr>
            </w:pPr>
          </w:p>
          <w:p w14:paraId="0F90B294" w14:textId="77777777" w:rsidR="001B0021" w:rsidRDefault="001B0021" w:rsidP="00EC7285">
            <w:pPr>
              <w:pStyle w:val="TableParagraph"/>
              <w:spacing w:before="1"/>
              <w:ind w:left="149" w:right="145"/>
              <w:jc w:val="center"/>
              <w:rPr>
                <w:rFonts w:ascii="Calibri"/>
                <w:b/>
                <w:sz w:val="19"/>
              </w:rPr>
            </w:pPr>
            <w:r>
              <w:rPr>
                <w:rFonts w:ascii="Calibri"/>
                <w:b/>
                <w:sz w:val="19"/>
              </w:rPr>
              <w:t>RV2937</w:t>
            </w:r>
          </w:p>
        </w:tc>
        <w:tc>
          <w:tcPr>
            <w:tcW w:w="3682" w:type="dxa"/>
          </w:tcPr>
          <w:p w14:paraId="3D1F9608" w14:textId="77777777" w:rsidR="001B0021" w:rsidRDefault="001B0021" w:rsidP="00EC7285">
            <w:pPr>
              <w:pStyle w:val="TableParagraph"/>
              <w:spacing w:before="40" w:line="220" w:lineRule="exact"/>
              <w:ind w:left="41" w:right="154"/>
              <w:rPr>
                <w:rFonts w:ascii="Calibri" w:hAnsi="Calibri"/>
                <w:sz w:val="16"/>
              </w:rPr>
            </w:pPr>
            <w:r>
              <w:rPr>
                <w:spacing w:val="-2"/>
                <w:sz w:val="16"/>
              </w:rPr>
              <w:t>увлажняющий</w:t>
            </w:r>
            <w:r>
              <w:rPr>
                <w:spacing w:val="-8"/>
                <w:sz w:val="16"/>
              </w:rPr>
              <w:t xml:space="preserve"> </w:t>
            </w:r>
            <w:r>
              <w:rPr>
                <w:spacing w:val="-1"/>
                <w:sz w:val="16"/>
              </w:rPr>
              <w:t>крем</w:t>
            </w:r>
            <w:r>
              <w:rPr>
                <w:spacing w:val="-8"/>
                <w:sz w:val="16"/>
              </w:rPr>
              <w:t xml:space="preserve"> </w:t>
            </w:r>
            <w:r>
              <w:rPr>
                <w:spacing w:val="-1"/>
                <w:sz w:val="16"/>
              </w:rPr>
              <w:t>для</w:t>
            </w:r>
            <w:r>
              <w:rPr>
                <w:spacing w:val="-8"/>
                <w:sz w:val="16"/>
              </w:rPr>
              <w:t xml:space="preserve"> </w:t>
            </w:r>
            <w:r>
              <w:rPr>
                <w:spacing w:val="-1"/>
                <w:sz w:val="16"/>
              </w:rPr>
              <w:t>лица</w:t>
            </w:r>
            <w:r>
              <w:rPr>
                <w:spacing w:val="-8"/>
                <w:sz w:val="16"/>
              </w:rPr>
              <w:t xml:space="preserve"> </w:t>
            </w:r>
            <w:r>
              <w:rPr>
                <w:spacing w:val="-1"/>
                <w:sz w:val="16"/>
              </w:rPr>
              <w:t>с</w:t>
            </w:r>
            <w:r>
              <w:rPr>
                <w:spacing w:val="-8"/>
                <w:sz w:val="16"/>
              </w:rPr>
              <w:t xml:space="preserve"> </w:t>
            </w:r>
            <w:r>
              <w:rPr>
                <w:spacing w:val="-1"/>
                <w:sz w:val="16"/>
              </w:rPr>
              <w:t>гиалуроном</w:t>
            </w:r>
            <w:r>
              <w:rPr>
                <w:spacing w:val="-40"/>
                <w:sz w:val="16"/>
              </w:rPr>
              <w:t xml:space="preserve"> </w:t>
            </w:r>
            <w:r>
              <w:rPr>
                <w:rFonts w:ascii="Calibri" w:hAnsi="Calibri"/>
                <w:spacing w:val="-1"/>
                <w:sz w:val="16"/>
              </w:rPr>
              <w:t>(</w:t>
            </w:r>
            <w:r>
              <w:rPr>
                <w:spacing w:val="-1"/>
                <w:sz w:val="16"/>
              </w:rPr>
              <w:t>увлажнение</w:t>
            </w:r>
            <w:r>
              <w:rPr>
                <w:rFonts w:ascii="Calibri" w:hAnsi="Calibri"/>
                <w:spacing w:val="-1"/>
                <w:sz w:val="16"/>
              </w:rPr>
              <w:t xml:space="preserve">, </w:t>
            </w:r>
            <w:r>
              <w:rPr>
                <w:sz w:val="16"/>
              </w:rPr>
              <w:t>стимуляция регенерации</w:t>
            </w:r>
            <w:r>
              <w:rPr>
                <w:rFonts w:ascii="Calibri" w:hAnsi="Calibri"/>
                <w:sz w:val="16"/>
              </w:rPr>
              <w:t>,</w:t>
            </w:r>
            <w:r>
              <w:rPr>
                <w:rFonts w:ascii="Calibri" w:hAnsi="Calibri"/>
                <w:spacing w:val="1"/>
                <w:sz w:val="16"/>
              </w:rPr>
              <w:t xml:space="preserve"> </w:t>
            </w:r>
            <w:r>
              <w:rPr>
                <w:sz w:val="16"/>
              </w:rPr>
              <w:t>питание</w:t>
            </w:r>
            <w:r>
              <w:rPr>
                <w:rFonts w:ascii="Calibri" w:hAnsi="Calibri"/>
                <w:sz w:val="16"/>
              </w:rPr>
              <w:t>,</w:t>
            </w:r>
            <w:r>
              <w:rPr>
                <w:rFonts w:ascii="Calibri" w:hAnsi="Calibri"/>
                <w:spacing w:val="-2"/>
                <w:sz w:val="16"/>
              </w:rPr>
              <w:t xml:space="preserve"> </w:t>
            </w:r>
            <w:r>
              <w:rPr>
                <w:sz w:val="16"/>
              </w:rPr>
              <w:t>насыщение</w:t>
            </w:r>
            <w:r>
              <w:rPr>
                <w:spacing w:val="-9"/>
                <w:sz w:val="16"/>
              </w:rPr>
              <w:t xml:space="preserve"> </w:t>
            </w:r>
            <w:r>
              <w:rPr>
                <w:sz w:val="16"/>
              </w:rPr>
              <w:t>витаминами</w:t>
            </w:r>
            <w:r>
              <w:rPr>
                <w:rFonts w:ascii="Calibri" w:hAnsi="Calibri"/>
                <w:sz w:val="16"/>
              </w:rPr>
              <w:t>)</w:t>
            </w:r>
          </w:p>
        </w:tc>
        <w:tc>
          <w:tcPr>
            <w:tcW w:w="1244" w:type="dxa"/>
            <w:tcBorders>
              <w:right w:val="double" w:sz="2" w:space="0" w:color="000000"/>
            </w:tcBorders>
          </w:tcPr>
          <w:p w14:paraId="7FCB8892" w14:textId="77777777" w:rsidR="001B0021" w:rsidRDefault="001B0021" w:rsidP="00EC7285">
            <w:pPr>
              <w:pStyle w:val="TableParagraph"/>
              <w:spacing w:before="8"/>
              <w:rPr>
                <w:rFonts w:ascii="Times New Roman"/>
                <w:sz w:val="23"/>
              </w:rPr>
            </w:pPr>
          </w:p>
          <w:p w14:paraId="3E4336CF" w14:textId="77777777" w:rsidR="001B0021" w:rsidRDefault="001B0021" w:rsidP="00EC7285">
            <w:pPr>
              <w:pStyle w:val="TableParagraph"/>
              <w:ind w:left="483"/>
              <w:rPr>
                <w:rFonts w:ascii="Calibri"/>
                <w:sz w:val="16"/>
              </w:rPr>
            </w:pPr>
            <w:r>
              <w:rPr>
                <w:rFonts w:ascii="Calibri"/>
                <w:sz w:val="16"/>
              </w:rPr>
              <w:t>100</w:t>
            </w:r>
          </w:p>
        </w:tc>
        <w:tc>
          <w:tcPr>
            <w:tcW w:w="1084" w:type="dxa"/>
            <w:tcBorders>
              <w:left w:val="double" w:sz="2" w:space="0" w:color="000000"/>
              <w:right w:val="double" w:sz="2" w:space="0" w:color="000000"/>
            </w:tcBorders>
          </w:tcPr>
          <w:p w14:paraId="339A8116" w14:textId="77777777" w:rsidR="001B0021" w:rsidRDefault="001B0021" w:rsidP="00EC7285">
            <w:pPr>
              <w:pStyle w:val="TableParagraph"/>
              <w:spacing w:before="8"/>
              <w:rPr>
                <w:rFonts w:ascii="Times New Roman"/>
                <w:sz w:val="21"/>
              </w:rPr>
            </w:pPr>
          </w:p>
          <w:p w14:paraId="4956F352" w14:textId="77777777" w:rsidR="001B0021" w:rsidRDefault="001B0021" w:rsidP="00EC7285">
            <w:pPr>
              <w:pStyle w:val="TableParagraph"/>
              <w:spacing w:before="1"/>
              <w:ind w:left="269" w:right="254"/>
              <w:jc w:val="center"/>
              <w:rPr>
                <w:rFonts w:ascii="Calibri"/>
                <w:b/>
                <w:sz w:val="19"/>
              </w:rPr>
            </w:pPr>
            <w:r>
              <w:rPr>
                <w:rFonts w:ascii="Calibri"/>
                <w:b/>
                <w:sz w:val="19"/>
              </w:rPr>
              <w:t>481,3</w:t>
            </w:r>
          </w:p>
        </w:tc>
        <w:tc>
          <w:tcPr>
            <w:tcW w:w="1244" w:type="dxa"/>
            <w:tcBorders>
              <w:left w:val="double" w:sz="2" w:space="0" w:color="000000"/>
            </w:tcBorders>
          </w:tcPr>
          <w:p w14:paraId="27C171D3" w14:textId="77777777" w:rsidR="001B0021" w:rsidRDefault="001B0021" w:rsidP="00EC7285">
            <w:pPr>
              <w:pStyle w:val="TableParagraph"/>
              <w:spacing w:before="8"/>
              <w:rPr>
                <w:rFonts w:ascii="Times New Roman"/>
                <w:sz w:val="23"/>
              </w:rPr>
            </w:pPr>
          </w:p>
          <w:p w14:paraId="433867BF" w14:textId="77777777" w:rsidR="001B0021" w:rsidRDefault="001B0021" w:rsidP="00EC7285">
            <w:pPr>
              <w:pStyle w:val="TableParagraph"/>
              <w:ind w:left="480"/>
              <w:rPr>
                <w:rFonts w:ascii="Calibri"/>
                <w:sz w:val="16"/>
              </w:rPr>
            </w:pPr>
            <w:r>
              <w:rPr>
                <w:rFonts w:ascii="Calibri"/>
                <w:sz w:val="16"/>
              </w:rPr>
              <w:t>500</w:t>
            </w:r>
          </w:p>
        </w:tc>
        <w:tc>
          <w:tcPr>
            <w:tcW w:w="1244" w:type="dxa"/>
          </w:tcPr>
          <w:p w14:paraId="65F0D7C9" w14:textId="77777777" w:rsidR="001B0021" w:rsidRDefault="001B0021" w:rsidP="00EC7285">
            <w:pPr>
              <w:pStyle w:val="TableParagraph"/>
              <w:ind w:left="462"/>
              <w:rPr>
                <w:rFonts w:ascii="Times New Roman"/>
                <w:sz w:val="20"/>
              </w:rPr>
            </w:pPr>
            <w:r>
              <w:rPr>
                <w:rFonts w:ascii="Times New Roman"/>
                <w:noProof/>
                <w:sz w:val="20"/>
              </w:rPr>
              <w:drawing>
                <wp:inline distT="0" distB="0" distL="0" distR="0" wp14:anchorId="1FBB6510" wp14:editId="7320E26A">
                  <wp:extent cx="191195" cy="464343"/>
                  <wp:effectExtent l="0" t="0" r="0" b="0"/>
                  <wp:docPr id="9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8.jpeg"/>
                          <pic:cNvPicPr/>
                        </pic:nvPicPr>
                        <pic:blipFill>
                          <a:blip r:embed="rId23" cstate="print"/>
                          <a:stretch>
                            <a:fillRect/>
                          </a:stretch>
                        </pic:blipFill>
                        <pic:spPr>
                          <a:xfrm>
                            <a:off x="0" y="0"/>
                            <a:ext cx="191195" cy="464343"/>
                          </a:xfrm>
                          <a:prstGeom prst="rect">
                            <a:avLst/>
                          </a:prstGeom>
                        </pic:spPr>
                      </pic:pic>
                    </a:graphicData>
                  </a:graphic>
                </wp:inline>
              </w:drawing>
            </w:r>
          </w:p>
        </w:tc>
        <w:tc>
          <w:tcPr>
            <w:tcW w:w="5098" w:type="dxa"/>
          </w:tcPr>
          <w:p w14:paraId="63932C35" w14:textId="77777777" w:rsidR="001B0021" w:rsidRPr="00A4773F" w:rsidRDefault="001B0021" w:rsidP="00EC7285">
            <w:pPr>
              <w:pStyle w:val="TableParagraph"/>
              <w:spacing w:before="27" w:line="244" w:lineRule="auto"/>
              <w:ind w:left="38" w:right="119"/>
              <w:rPr>
                <w:rFonts w:ascii="Calibri"/>
                <w:sz w:val="11"/>
                <w:lang w:val="en-US"/>
              </w:rPr>
            </w:pPr>
            <w:r w:rsidRPr="00A4773F">
              <w:rPr>
                <w:rFonts w:ascii="Calibri"/>
                <w:sz w:val="11"/>
                <w:lang w:val="en-US"/>
              </w:rPr>
              <w:t>water, sodium polyacryloyldimethyl taurate, hydrogenated polydecene, butyrospermum parkii (shea butter)</w:t>
            </w:r>
            <w:r w:rsidRPr="00A4773F">
              <w:rPr>
                <w:rFonts w:ascii="Calibri"/>
                <w:spacing w:val="1"/>
                <w:sz w:val="11"/>
                <w:lang w:val="en-US"/>
              </w:rPr>
              <w:t xml:space="preserve"> </w:t>
            </w:r>
            <w:r w:rsidRPr="00A4773F">
              <w:rPr>
                <w:rFonts w:ascii="Calibri"/>
                <w:sz w:val="11"/>
                <w:lang w:val="en-US"/>
              </w:rPr>
              <w:t>oil, tridecet-10, glycerin, prunus amygdalus dulcis (sweet</w:t>
            </w:r>
            <w:r w:rsidRPr="00A4773F">
              <w:rPr>
                <w:rFonts w:ascii="Calibri"/>
                <w:spacing w:val="1"/>
                <w:sz w:val="11"/>
                <w:lang w:val="en-US"/>
              </w:rPr>
              <w:t xml:space="preserve"> </w:t>
            </w:r>
            <w:r w:rsidRPr="00A4773F">
              <w:rPr>
                <w:rFonts w:ascii="Calibri"/>
                <w:sz w:val="11"/>
                <w:lang w:val="en-US"/>
              </w:rPr>
              <w:t>almond) oil, prunus armeniaca kernel oil; cetearyl</w:t>
            </w:r>
            <w:r w:rsidRPr="00A4773F">
              <w:rPr>
                <w:rFonts w:ascii="Calibri"/>
                <w:spacing w:val="1"/>
                <w:sz w:val="11"/>
                <w:lang w:val="en-US"/>
              </w:rPr>
              <w:t xml:space="preserve"> </w:t>
            </w:r>
            <w:r w:rsidRPr="00A4773F">
              <w:rPr>
                <w:rFonts w:ascii="Calibri"/>
                <w:sz w:val="11"/>
                <w:lang w:val="en-US"/>
              </w:rPr>
              <w:t>alcohol, glyceryl stearate, quaternized honey, hydroxyethyl urea, benzyl alcohol, ethylhexylglycerin, ,</w:t>
            </w:r>
            <w:r w:rsidRPr="00A4773F">
              <w:rPr>
                <w:rFonts w:ascii="Calibri"/>
                <w:spacing w:val="1"/>
                <w:sz w:val="11"/>
                <w:lang w:val="en-US"/>
              </w:rPr>
              <w:t xml:space="preserve"> </w:t>
            </w:r>
            <w:r w:rsidRPr="00A4773F">
              <w:rPr>
                <w:rFonts w:ascii="Calibri"/>
                <w:sz w:val="11"/>
                <w:lang w:val="en-US"/>
              </w:rPr>
              <w:t>hyaluronic acid, sepitonic M3 complex (magnesium</w:t>
            </w:r>
            <w:r w:rsidRPr="00A4773F">
              <w:rPr>
                <w:rFonts w:ascii="Calibri"/>
                <w:spacing w:val="1"/>
                <w:sz w:val="11"/>
                <w:lang w:val="en-US"/>
              </w:rPr>
              <w:t xml:space="preserve"> </w:t>
            </w:r>
            <w:r w:rsidRPr="00A4773F">
              <w:rPr>
                <w:rFonts w:ascii="Calibri"/>
                <w:sz w:val="11"/>
                <w:lang w:val="en-US"/>
              </w:rPr>
              <w:t>aspartate, zinc gluconate, copper gluconate);</w:t>
            </w:r>
            <w:r w:rsidRPr="00A4773F">
              <w:rPr>
                <w:rFonts w:ascii="Calibri"/>
                <w:spacing w:val="1"/>
                <w:sz w:val="11"/>
                <w:lang w:val="en-US"/>
              </w:rPr>
              <w:t xml:space="preserve"> </w:t>
            </w:r>
            <w:r w:rsidRPr="00A4773F">
              <w:rPr>
                <w:rFonts w:ascii="Calibri"/>
                <w:sz w:val="11"/>
                <w:lang w:val="en-US"/>
              </w:rPr>
              <w:t>lentinus</w:t>
            </w:r>
            <w:r w:rsidRPr="00A4773F">
              <w:rPr>
                <w:rFonts w:ascii="Calibri"/>
                <w:spacing w:val="1"/>
                <w:sz w:val="11"/>
                <w:lang w:val="en-US"/>
              </w:rPr>
              <w:t xml:space="preserve"> </w:t>
            </w:r>
            <w:r w:rsidRPr="00A4773F">
              <w:rPr>
                <w:rFonts w:ascii="Calibri"/>
                <w:sz w:val="11"/>
                <w:lang w:val="en-US"/>
              </w:rPr>
              <w:t>edodes</w:t>
            </w:r>
            <w:r w:rsidRPr="00A4773F">
              <w:rPr>
                <w:rFonts w:ascii="Calibri"/>
                <w:spacing w:val="-1"/>
                <w:sz w:val="11"/>
                <w:lang w:val="en-US"/>
              </w:rPr>
              <w:t xml:space="preserve"> </w:t>
            </w:r>
            <w:r w:rsidRPr="00A4773F">
              <w:rPr>
                <w:rFonts w:ascii="Calibri"/>
                <w:sz w:val="11"/>
                <w:lang w:val="en-US"/>
              </w:rPr>
              <w:t>(shiitake mushroom) extract, tocopherol (vitamin E), retinol (vitamin A), aroma.</w:t>
            </w:r>
          </w:p>
        </w:tc>
      </w:tr>
      <w:tr w:rsidR="001B0021" w14:paraId="37DE4B13" w14:textId="77777777" w:rsidTr="00EC7285">
        <w:trPr>
          <w:trHeight w:val="489"/>
        </w:trPr>
        <w:tc>
          <w:tcPr>
            <w:tcW w:w="1244" w:type="dxa"/>
          </w:tcPr>
          <w:p w14:paraId="3680FF13" w14:textId="77777777" w:rsidR="001B0021" w:rsidRDefault="001B0021" w:rsidP="00EC7285">
            <w:pPr>
              <w:pStyle w:val="TableParagraph"/>
              <w:spacing w:before="127"/>
              <w:ind w:left="149" w:right="139"/>
              <w:jc w:val="center"/>
              <w:rPr>
                <w:rFonts w:ascii="Calibri"/>
                <w:b/>
                <w:sz w:val="19"/>
              </w:rPr>
            </w:pPr>
            <w:r>
              <w:rPr>
                <w:rFonts w:ascii="Calibri"/>
                <w:b/>
                <w:sz w:val="19"/>
              </w:rPr>
              <w:t>LM204</w:t>
            </w:r>
          </w:p>
        </w:tc>
        <w:tc>
          <w:tcPr>
            <w:tcW w:w="3682" w:type="dxa"/>
          </w:tcPr>
          <w:p w14:paraId="0DC650CD" w14:textId="77777777" w:rsidR="001B0021" w:rsidRDefault="001B0021" w:rsidP="00EC7285">
            <w:pPr>
              <w:pStyle w:val="TableParagraph"/>
              <w:spacing w:before="51"/>
              <w:ind w:left="41"/>
              <w:rPr>
                <w:sz w:val="16"/>
              </w:rPr>
            </w:pPr>
            <w:r>
              <w:rPr>
                <w:w w:val="95"/>
                <w:sz w:val="16"/>
              </w:rPr>
              <w:t>тоник</w:t>
            </w:r>
            <w:r>
              <w:rPr>
                <w:rFonts w:ascii="Calibri" w:hAnsi="Calibri"/>
                <w:w w:val="95"/>
                <w:sz w:val="16"/>
              </w:rPr>
              <w:t>-</w:t>
            </w:r>
            <w:r>
              <w:rPr>
                <w:w w:val="95"/>
                <w:sz w:val="16"/>
              </w:rPr>
              <w:t>стартер</w:t>
            </w:r>
            <w:r>
              <w:rPr>
                <w:spacing w:val="8"/>
                <w:w w:val="95"/>
                <w:sz w:val="16"/>
              </w:rPr>
              <w:t xml:space="preserve"> </w:t>
            </w:r>
            <w:r>
              <w:rPr>
                <w:w w:val="95"/>
                <w:sz w:val="16"/>
              </w:rPr>
              <w:t>для</w:t>
            </w:r>
            <w:r>
              <w:rPr>
                <w:spacing w:val="8"/>
                <w:w w:val="95"/>
                <w:sz w:val="16"/>
              </w:rPr>
              <w:t xml:space="preserve"> </w:t>
            </w:r>
            <w:r>
              <w:rPr>
                <w:w w:val="95"/>
                <w:sz w:val="16"/>
              </w:rPr>
              <w:t>сухой</w:t>
            </w:r>
            <w:r>
              <w:rPr>
                <w:spacing w:val="8"/>
                <w:w w:val="95"/>
                <w:sz w:val="16"/>
              </w:rPr>
              <w:t xml:space="preserve"> </w:t>
            </w:r>
            <w:r>
              <w:rPr>
                <w:w w:val="95"/>
                <w:sz w:val="16"/>
              </w:rPr>
              <w:t>и</w:t>
            </w:r>
            <w:r>
              <w:rPr>
                <w:spacing w:val="8"/>
                <w:w w:val="95"/>
                <w:sz w:val="16"/>
              </w:rPr>
              <w:t xml:space="preserve"> </w:t>
            </w:r>
            <w:r>
              <w:rPr>
                <w:w w:val="95"/>
                <w:sz w:val="16"/>
              </w:rPr>
              <w:t>обезвоженной</w:t>
            </w:r>
            <w:r>
              <w:rPr>
                <w:spacing w:val="10"/>
                <w:w w:val="95"/>
                <w:sz w:val="16"/>
              </w:rPr>
              <w:t xml:space="preserve"> </w:t>
            </w:r>
            <w:r>
              <w:rPr>
                <w:w w:val="95"/>
                <w:sz w:val="16"/>
              </w:rPr>
              <w:t>кожи</w:t>
            </w:r>
          </w:p>
          <w:p w14:paraId="0C16743C" w14:textId="77777777" w:rsidR="001B0021" w:rsidRDefault="001B0021" w:rsidP="00EC7285">
            <w:pPr>
              <w:pStyle w:val="TableParagraph"/>
              <w:spacing w:before="25"/>
              <w:ind w:left="41"/>
              <w:rPr>
                <w:rFonts w:ascii="Calibri" w:hAnsi="Calibri"/>
                <w:sz w:val="16"/>
              </w:rPr>
            </w:pPr>
            <w:r>
              <w:rPr>
                <w:rFonts w:ascii="Calibri" w:hAnsi="Calibri"/>
                <w:spacing w:val="-2"/>
                <w:sz w:val="16"/>
              </w:rPr>
              <w:t>(</w:t>
            </w:r>
            <w:r>
              <w:rPr>
                <w:spacing w:val="-2"/>
                <w:sz w:val="16"/>
              </w:rPr>
              <w:t>гиалуроновая</w:t>
            </w:r>
            <w:r>
              <w:rPr>
                <w:spacing w:val="-8"/>
                <w:sz w:val="16"/>
              </w:rPr>
              <w:t xml:space="preserve"> </w:t>
            </w:r>
            <w:r>
              <w:rPr>
                <w:spacing w:val="-1"/>
                <w:sz w:val="16"/>
              </w:rPr>
              <w:t>кислота</w:t>
            </w:r>
            <w:r>
              <w:rPr>
                <w:rFonts w:ascii="Calibri" w:hAnsi="Calibri"/>
                <w:spacing w:val="-1"/>
                <w:sz w:val="16"/>
              </w:rPr>
              <w:t>,</w:t>
            </w:r>
            <w:r>
              <w:rPr>
                <w:rFonts w:ascii="Calibri" w:hAnsi="Calibri"/>
                <w:spacing w:val="-2"/>
                <w:sz w:val="16"/>
              </w:rPr>
              <w:t xml:space="preserve"> </w:t>
            </w:r>
            <w:r>
              <w:rPr>
                <w:spacing w:val="-1"/>
                <w:sz w:val="16"/>
              </w:rPr>
              <w:t>мочевина</w:t>
            </w:r>
            <w:r>
              <w:rPr>
                <w:rFonts w:ascii="Calibri" w:hAnsi="Calibri"/>
                <w:spacing w:val="-1"/>
                <w:sz w:val="16"/>
              </w:rPr>
              <w:t>,</w:t>
            </w:r>
            <w:r>
              <w:rPr>
                <w:rFonts w:ascii="Calibri" w:hAnsi="Calibri"/>
                <w:spacing w:val="-2"/>
                <w:sz w:val="16"/>
              </w:rPr>
              <w:t xml:space="preserve"> </w:t>
            </w:r>
            <w:r>
              <w:rPr>
                <w:spacing w:val="-1"/>
                <w:sz w:val="16"/>
              </w:rPr>
              <w:t>пантенол</w:t>
            </w:r>
            <w:r>
              <w:rPr>
                <w:rFonts w:ascii="Calibri" w:hAnsi="Calibri"/>
                <w:spacing w:val="-1"/>
                <w:sz w:val="16"/>
              </w:rPr>
              <w:t>)</w:t>
            </w:r>
          </w:p>
        </w:tc>
        <w:tc>
          <w:tcPr>
            <w:tcW w:w="1244" w:type="dxa"/>
            <w:tcBorders>
              <w:right w:val="double" w:sz="2" w:space="0" w:color="000000"/>
            </w:tcBorders>
          </w:tcPr>
          <w:p w14:paraId="5475D845" w14:textId="77777777" w:rsidR="001B0021" w:rsidRDefault="001B0021" w:rsidP="00EC7285">
            <w:pPr>
              <w:pStyle w:val="TableParagraph"/>
              <w:spacing w:before="11"/>
              <w:rPr>
                <w:rFonts w:ascii="Times New Roman"/>
                <w:sz w:val="12"/>
              </w:rPr>
            </w:pPr>
          </w:p>
          <w:p w14:paraId="47F6AAEE" w14:textId="77777777" w:rsidR="001B0021" w:rsidRDefault="001B0021" w:rsidP="00EC7285">
            <w:pPr>
              <w:pStyle w:val="TableParagraph"/>
              <w:ind w:left="483"/>
              <w:rPr>
                <w:rFonts w:ascii="Calibri"/>
                <w:sz w:val="16"/>
              </w:rPr>
            </w:pPr>
            <w:r>
              <w:rPr>
                <w:rFonts w:ascii="Calibri"/>
                <w:sz w:val="16"/>
              </w:rPr>
              <w:t>150</w:t>
            </w:r>
          </w:p>
        </w:tc>
        <w:tc>
          <w:tcPr>
            <w:tcW w:w="1084" w:type="dxa"/>
            <w:tcBorders>
              <w:left w:val="double" w:sz="2" w:space="0" w:color="000000"/>
              <w:right w:val="double" w:sz="2" w:space="0" w:color="000000"/>
            </w:tcBorders>
          </w:tcPr>
          <w:p w14:paraId="5D083A76" w14:textId="77777777" w:rsidR="001B0021" w:rsidRDefault="001B0021" w:rsidP="00EC7285">
            <w:pPr>
              <w:pStyle w:val="TableParagraph"/>
              <w:spacing w:before="127"/>
              <w:ind w:left="269" w:right="254"/>
              <w:jc w:val="center"/>
              <w:rPr>
                <w:rFonts w:ascii="Calibri"/>
                <w:b/>
                <w:sz w:val="19"/>
              </w:rPr>
            </w:pPr>
            <w:r>
              <w:rPr>
                <w:rFonts w:ascii="Calibri"/>
                <w:b/>
                <w:sz w:val="19"/>
              </w:rPr>
              <w:t>191,7</w:t>
            </w:r>
          </w:p>
        </w:tc>
        <w:tc>
          <w:tcPr>
            <w:tcW w:w="1244" w:type="dxa"/>
            <w:tcBorders>
              <w:left w:val="double" w:sz="2" w:space="0" w:color="000000"/>
            </w:tcBorders>
          </w:tcPr>
          <w:p w14:paraId="1FB79E15" w14:textId="77777777" w:rsidR="001B0021" w:rsidRDefault="001B0021" w:rsidP="00EC7285">
            <w:pPr>
              <w:pStyle w:val="TableParagraph"/>
              <w:spacing w:before="11"/>
              <w:rPr>
                <w:rFonts w:ascii="Times New Roman"/>
                <w:sz w:val="12"/>
              </w:rPr>
            </w:pPr>
          </w:p>
          <w:p w14:paraId="62383D9B" w14:textId="77777777" w:rsidR="001B0021" w:rsidRDefault="001B0021" w:rsidP="00EC7285">
            <w:pPr>
              <w:pStyle w:val="TableParagraph"/>
              <w:ind w:left="480"/>
              <w:rPr>
                <w:rFonts w:ascii="Calibri"/>
                <w:sz w:val="16"/>
              </w:rPr>
            </w:pPr>
            <w:r>
              <w:rPr>
                <w:rFonts w:ascii="Calibri"/>
                <w:sz w:val="16"/>
              </w:rPr>
              <w:t>500</w:t>
            </w:r>
          </w:p>
        </w:tc>
        <w:tc>
          <w:tcPr>
            <w:tcW w:w="1244" w:type="dxa"/>
          </w:tcPr>
          <w:p w14:paraId="22A04312" w14:textId="77777777" w:rsidR="001B0021" w:rsidRDefault="001B0021" w:rsidP="00EC7285">
            <w:pPr>
              <w:pStyle w:val="TableParagraph"/>
              <w:ind w:left="463"/>
              <w:rPr>
                <w:rFonts w:ascii="Times New Roman"/>
                <w:sz w:val="20"/>
              </w:rPr>
            </w:pPr>
            <w:r>
              <w:rPr>
                <w:rFonts w:ascii="Times New Roman"/>
                <w:noProof/>
                <w:sz w:val="20"/>
              </w:rPr>
              <w:drawing>
                <wp:inline distT="0" distB="0" distL="0" distR="0" wp14:anchorId="4F9AE0E9" wp14:editId="03B333C6">
                  <wp:extent cx="109085" cy="173259"/>
                  <wp:effectExtent l="0" t="0" r="0" b="0"/>
                  <wp:docPr id="9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1.jpeg"/>
                          <pic:cNvPicPr/>
                        </pic:nvPicPr>
                        <pic:blipFill>
                          <a:blip r:embed="rId25" cstate="print"/>
                          <a:stretch>
                            <a:fillRect/>
                          </a:stretch>
                        </pic:blipFill>
                        <pic:spPr>
                          <a:xfrm>
                            <a:off x="0" y="0"/>
                            <a:ext cx="109085" cy="173259"/>
                          </a:xfrm>
                          <a:prstGeom prst="rect">
                            <a:avLst/>
                          </a:prstGeom>
                        </pic:spPr>
                      </pic:pic>
                    </a:graphicData>
                  </a:graphic>
                </wp:inline>
              </w:drawing>
            </w:r>
          </w:p>
        </w:tc>
        <w:tc>
          <w:tcPr>
            <w:tcW w:w="5098" w:type="dxa"/>
          </w:tcPr>
          <w:p w14:paraId="7939C242" w14:textId="77777777" w:rsidR="001B0021" w:rsidRDefault="001B0021" w:rsidP="00EC7285">
            <w:pPr>
              <w:pStyle w:val="TableParagraph"/>
              <w:spacing w:before="106" w:line="276" w:lineRule="auto"/>
              <w:ind w:left="38" w:right="63"/>
              <w:rPr>
                <w:sz w:val="11"/>
              </w:rPr>
            </w:pPr>
            <w:r>
              <w:rPr>
                <w:spacing w:val="-1"/>
                <w:sz w:val="11"/>
              </w:rPr>
              <w:t>вода</w:t>
            </w:r>
            <w:r>
              <w:rPr>
                <w:rFonts w:ascii="Calibri" w:hAnsi="Calibri"/>
                <w:spacing w:val="-1"/>
                <w:sz w:val="11"/>
              </w:rPr>
              <w:t xml:space="preserve">, </w:t>
            </w:r>
            <w:r>
              <w:rPr>
                <w:spacing w:val="-1"/>
                <w:sz w:val="11"/>
              </w:rPr>
              <w:t>бетаин</w:t>
            </w:r>
            <w:r>
              <w:rPr>
                <w:rFonts w:ascii="Calibri" w:hAnsi="Calibri"/>
                <w:spacing w:val="-1"/>
                <w:sz w:val="11"/>
              </w:rPr>
              <w:t xml:space="preserve">, </w:t>
            </w:r>
            <w:r>
              <w:rPr>
                <w:sz w:val="11"/>
              </w:rPr>
              <w:t>глицерин</w:t>
            </w:r>
            <w:r>
              <w:rPr>
                <w:rFonts w:ascii="Calibri" w:hAnsi="Calibri"/>
                <w:sz w:val="11"/>
              </w:rPr>
              <w:t xml:space="preserve">, </w:t>
            </w:r>
            <w:r>
              <w:rPr>
                <w:sz w:val="11"/>
              </w:rPr>
              <w:t>кокамидопропиламин оксид</w:t>
            </w:r>
            <w:r>
              <w:rPr>
                <w:rFonts w:ascii="Calibri" w:hAnsi="Calibri"/>
                <w:sz w:val="11"/>
              </w:rPr>
              <w:t xml:space="preserve">, </w:t>
            </w:r>
            <w:r>
              <w:rPr>
                <w:sz w:val="11"/>
              </w:rPr>
              <w:t>мочевина</w:t>
            </w:r>
            <w:r>
              <w:rPr>
                <w:rFonts w:ascii="Calibri" w:hAnsi="Calibri"/>
                <w:sz w:val="11"/>
              </w:rPr>
              <w:t xml:space="preserve">, </w:t>
            </w:r>
            <w:r>
              <w:rPr>
                <w:sz w:val="11"/>
              </w:rPr>
              <w:t>экстракт ламинарии</w:t>
            </w:r>
            <w:r>
              <w:rPr>
                <w:rFonts w:ascii="Calibri" w:hAnsi="Calibri"/>
                <w:sz w:val="11"/>
              </w:rPr>
              <w:t>,</w:t>
            </w:r>
            <w:r>
              <w:rPr>
                <w:rFonts w:ascii="Calibri" w:hAnsi="Calibri"/>
                <w:spacing w:val="1"/>
                <w:sz w:val="11"/>
              </w:rPr>
              <w:t xml:space="preserve"> </w:t>
            </w:r>
            <w:r>
              <w:rPr>
                <w:sz w:val="11"/>
              </w:rPr>
              <w:t>гиалуроновая</w:t>
            </w:r>
            <w:r>
              <w:rPr>
                <w:spacing w:val="-5"/>
                <w:sz w:val="11"/>
              </w:rPr>
              <w:t xml:space="preserve"> </w:t>
            </w:r>
            <w:r>
              <w:rPr>
                <w:sz w:val="11"/>
              </w:rPr>
              <w:t>кислота</w:t>
            </w:r>
            <w:r>
              <w:rPr>
                <w:rFonts w:ascii="Calibri" w:hAnsi="Calibri"/>
                <w:sz w:val="11"/>
              </w:rPr>
              <w:t>,</w:t>
            </w:r>
            <w:r>
              <w:rPr>
                <w:rFonts w:ascii="Calibri" w:hAnsi="Calibri"/>
                <w:spacing w:val="-1"/>
                <w:sz w:val="11"/>
              </w:rPr>
              <w:t xml:space="preserve"> </w:t>
            </w:r>
            <w:r>
              <w:rPr>
                <w:sz w:val="11"/>
              </w:rPr>
              <w:t>касторовое</w:t>
            </w:r>
            <w:r>
              <w:rPr>
                <w:spacing w:val="-6"/>
                <w:sz w:val="11"/>
              </w:rPr>
              <w:t xml:space="preserve"> </w:t>
            </w:r>
            <w:r>
              <w:rPr>
                <w:sz w:val="11"/>
              </w:rPr>
              <w:t>масло</w:t>
            </w:r>
            <w:r>
              <w:rPr>
                <w:rFonts w:ascii="Calibri" w:hAnsi="Calibri"/>
                <w:sz w:val="11"/>
              </w:rPr>
              <w:t xml:space="preserve">, </w:t>
            </w:r>
            <w:r>
              <w:rPr>
                <w:sz w:val="11"/>
              </w:rPr>
              <w:t>пантенол</w:t>
            </w:r>
            <w:r>
              <w:rPr>
                <w:rFonts w:ascii="Calibri" w:hAnsi="Calibri"/>
                <w:sz w:val="11"/>
              </w:rPr>
              <w:t>,</w:t>
            </w:r>
            <w:r>
              <w:rPr>
                <w:rFonts w:ascii="Calibri" w:hAnsi="Calibri"/>
                <w:spacing w:val="-1"/>
                <w:sz w:val="11"/>
              </w:rPr>
              <w:t xml:space="preserve"> </w:t>
            </w:r>
            <w:r>
              <w:rPr>
                <w:sz w:val="11"/>
              </w:rPr>
              <w:t>парфюмерная</w:t>
            </w:r>
            <w:r>
              <w:rPr>
                <w:spacing w:val="-5"/>
                <w:sz w:val="11"/>
              </w:rPr>
              <w:t xml:space="preserve"> </w:t>
            </w:r>
            <w:r>
              <w:rPr>
                <w:sz w:val="11"/>
              </w:rPr>
              <w:t>отдушка</w:t>
            </w:r>
          </w:p>
        </w:tc>
      </w:tr>
      <w:tr w:rsidR="001B0021" w14:paraId="3BD5A8A6" w14:textId="77777777" w:rsidTr="00EC7285">
        <w:trPr>
          <w:trHeight w:val="452"/>
        </w:trPr>
        <w:tc>
          <w:tcPr>
            <w:tcW w:w="1244" w:type="dxa"/>
          </w:tcPr>
          <w:p w14:paraId="65F2DD5C" w14:textId="77777777" w:rsidR="001B0021" w:rsidRDefault="001B0021" w:rsidP="00EC7285">
            <w:pPr>
              <w:pStyle w:val="TableParagraph"/>
              <w:spacing w:before="102"/>
              <w:ind w:left="149" w:right="145"/>
              <w:jc w:val="center"/>
              <w:rPr>
                <w:rFonts w:ascii="Calibri"/>
                <w:b/>
                <w:sz w:val="19"/>
              </w:rPr>
            </w:pPr>
            <w:r>
              <w:rPr>
                <w:rFonts w:ascii="Calibri"/>
                <w:b/>
                <w:sz w:val="19"/>
              </w:rPr>
              <w:t>RV4141</w:t>
            </w:r>
          </w:p>
        </w:tc>
        <w:tc>
          <w:tcPr>
            <w:tcW w:w="3682" w:type="dxa"/>
          </w:tcPr>
          <w:p w14:paraId="3122FAE0" w14:textId="77777777" w:rsidR="001B0021" w:rsidRDefault="001B0021" w:rsidP="00EC7285">
            <w:pPr>
              <w:pStyle w:val="TableParagraph"/>
              <w:spacing w:before="47" w:line="190" w:lineRule="atLeast"/>
              <w:ind w:left="41" w:right="280"/>
              <w:rPr>
                <w:sz w:val="16"/>
              </w:rPr>
            </w:pPr>
            <w:r>
              <w:rPr>
                <w:spacing w:val="-2"/>
                <w:sz w:val="16"/>
              </w:rPr>
              <w:t xml:space="preserve">Тоник для лица очищающий </w:t>
            </w:r>
            <w:r>
              <w:rPr>
                <w:spacing w:val="-1"/>
                <w:sz w:val="16"/>
              </w:rPr>
              <w:t>Восстановление</w:t>
            </w:r>
            <w:r>
              <w:rPr>
                <w:spacing w:val="-40"/>
                <w:sz w:val="16"/>
              </w:rPr>
              <w:t xml:space="preserve"> </w:t>
            </w:r>
            <w:r>
              <w:rPr>
                <w:sz w:val="16"/>
              </w:rPr>
              <w:t>гидробаланса</w:t>
            </w:r>
          </w:p>
        </w:tc>
        <w:tc>
          <w:tcPr>
            <w:tcW w:w="1244" w:type="dxa"/>
            <w:tcBorders>
              <w:right w:val="double" w:sz="2" w:space="0" w:color="000000"/>
            </w:tcBorders>
          </w:tcPr>
          <w:p w14:paraId="25FF1ECC" w14:textId="77777777" w:rsidR="001B0021" w:rsidRDefault="001B0021" w:rsidP="00EC7285">
            <w:pPr>
              <w:pStyle w:val="TableParagraph"/>
              <w:spacing w:before="125"/>
              <w:ind w:left="483"/>
              <w:rPr>
                <w:rFonts w:ascii="Calibri"/>
                <w:sz w:val="16"/>
              </w:rPr>
            </w:pPr>
            <w:r>
              <w:rPr>
                <w:rFonts w:ascii="Calibri"/>
                <w:sz w:val="16"/>
              </w:rPr>
              <w:t>150</w:t>
            </w:r>
          </w:p>
        </w:tc>
        <w:tc>
          <w:tcPr>
            <w:tcW w:w="1084" w:type="dxa"/>
            <w:tcBorders>
              <w:left w:val="double" w:sz="2" w:space="0" w:color="000000"/>
              <w:right w:val="double" w:sz="2" w:space="0" w:color="000000"/>
            </w:tcBorders>
          </w:tcPr>
          <w:p w14:paraId="474D2D29" w14:textId="77777777" w:rsidR="001B0021" w:rsidRDefault="001B0021" w:rsidP="00EC7285">
            <w:pPr>
              <w:pStyle w:val="TableParagraph"/>
              <w:spacing w:before="102"/>
              <w:ind w:left="269" w:right="254"/>
              <w:jc w:val="center"/>
              <w:rPr>
                <w:rFonts w:ascii="Calibri"/>
                <w:b/>
                <w:sz w:val="19"/>
              </w:rPr>
            </w:pPr>
            <w:r>
              <w:rPr>
                <w:rFonts w:ascii="Calibri"/>
                <w:b/>
                <w:sz w:val="19"/>
              </w:rPr>
              <w:t>265,9</w:t>
            </w:r>
          </w:p>
        </w:tc>
        <w:tc>
          <w:tcPr>
            <w:tcW w:w="1244" w:type="dxa"/>
            <w:tcBorders>
              <w:left w:val="double" w:sz="2" w:space="0" w:color="000000"/>
            </w:tcBorders>
          </w:tcPr>
          <w:p w14:paraId="76CA4872" w14:textId="77777777" w:rsidR="001B0021" w:rsidRDefault="001B0021" w:rsidP="00EC7285">
            <w:pPr>
              <w:pStyle w:val="TableParagraph"/>
              <w:spacing w:before="125"/>
              <w:ind w:left="480"/>
              <w:rPr>
                <w:rFonts w:ascii="Calibri"/>
                <w:sz w:val="16"/>
              </w:rPr>
            </w:pPr>
            <w:r>
              <w:rPr>
                <w:rFonts w:ascii="Calibri"/>
                <w:sz w:val="16"/>
              </w:rPr>
              <w:t>500</w:t>
            </w:r>
          </w:p>
        </w:tc>
        <w:tc>
          <w:tcPr>
            <w:tcW w:w="1244" w:type="dxa"/>
          </w:tcPr>
          <w:p w14:paraId="494A335A" w14:textId="77777777" w:rsidR="001B0021" w:rsidRDefault="001B0021" w:rsidP="00EC7285">
            <w:pPr>
              <w:pStyle w:val="TableParagraph"/>
              <w:ind w:left="383"/>
              <w:rPr>
                <w:rFonts w:ascii="Times New Roman"/>
                <w:sz w:val="20"/>
              </w:rPr>
            </w:pPr>
            <w:r>
              <w:rPr>
                <w:rFonts w:ascii="Times New Roman"/>
                <w:noProof/>
                <w:sz w:val="20"/>
              </w:rPr>
              <w:drawing>
                <wp:inline distT="0" distB="0" distL="0" distR="0" wp14:anchorId="0CD5E057" wp14:editId="040C1FEF">
                  <wp:extent cx="279588" cy="270510"/>
                  <wp:effectExtent l="0" t="0" r="0" b="0"/>
                  <wp:docPr id="9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8.jpeg"/>
                          <pic:cNvPicPr/>
                        </pic:nvPicPr>
                        <pic:blipFill>
                          <a:blip r:embed="rId5" cstate="print"/>
                          <a:stretch>
                            <a:fillRect/>
                          </a:stretch>
                        </pic:blipFill>
                        <pic:spPr>
                          <a:xfrm>
                            <a:off x="0" y="0"/>
                            <a:ext cx="279588" cy="270510"/>
                          </a:xfrm>
                          <a:prstGeom prst="rect">
                            <a:avLst/>
                          </a:prstGeom>
                        </pic:spPr>
                      </pic:pic>
                    </a:graphicData>
                  </a:graphic>
                </wp:inline>
              </w:drawing>
            </w:r>
          </w:p>
        </w:tc>
        <w:tc>
          <w:tcPr>
            <w:tcW w:w="5098" w:type="dxa"/>
          </w:tcPr>
          <w:p w14:paraId="3EA0D9F0" w14:textId="77777777" w:rsidR="001B0021" w:rsidRDefault="001B0021" w:rsidP="00EC7285">
            <w:pPr>
              <w:pStyle w:val="TableParagraph"/>
              <w:rPr>
                <w:rFonts w:ascii="Times New Roman"/>
                <w:sz w:val="12"/>
              </w:rPr>
            </w:pPr>
          </w:p>
        </w:tc>
      </w:tr>
      <w:tr w:rsidR="001B0021" w14:paraId="4E82532D" w14:textId="77777777" w:rsidTr="00EC7285">
        <w:trPr>
          <w:trHeight w:val="711"/>
        </w:trPr>
        <w:tc>
          <w:tcPr>
            <w:tcW w:w="1244" w:type="dxa"/>
          </w:tcPr>
          <w:p w14:paraId="0EB3C7B1" w14:textId="77777777" w:rsidR="001B0021" w:rsidRDefault="001B0021" w:rsidP="00EC7285">
            <w:pPr>
              <w:pStyle w:val="TableParagraph"/>
              <w:spacing w:before="8"/>
              <w:rPr>
                <w:rFonts w:ascii="Times New Roman"/>
                <w:sz w:val="20"/>
              </w:rPr>
            </w:pPr>
          </w:p>
          <w:p w14:paraId="22008D8C" w14:textId="77777777" w:rsidR="001B0021" w:rsidRDefault="001B0021" w:rsidP="00EC7285">
            <w:pPr>
              <w:pStyle w:val="TableParagraph"/>
              <w:ind w:left="139" w:right="149"/>
              <w:jc w:val="center"/>
              <w:rPr>
                <w:rFonts w:ascii="Calibri"/>
                <w:b/>
                <w:sz w:val="19"/>
              </w:rPr>
            </w:pPr>
            <w:r>
              <w:rPr>
                <w:rFonts w:ascii="Calibri"/>
                <w:b/>
                <w:sz w:val="19"/>
              </w:rPr>
              <w:t>RV3404/1</w:t>
            </w:r>
          </w:p>
        </w:tc>
        <w:tc>
          <w:tcPr>
            <w:tcW w:w="3682" w:type="dxa"/>
          </w:tcPr>
          <w:p w14:paraId="0A42E8D6" w14:textId="77777777" w:rsidR="001B0021" w:rsidRDefault="001B0021" w:rsidP="00EC7285">
            <w:pPr>
              <w:pStyle w:val="TableParagraph"/>
              <w:spacing w:before="26" w:line="220" w:lineRule="atLeast"/>
              <w:ind w:left="41"/>
              <w:rPr>
                <w:rFonts w:ascii="Calibri" w:hAnsi="Calibri"/>
                <w:sz w:val="16"/>
              </w:rPr>
            </w:pPr>
            <w:r>
              <w:rPr>
                <w:sz w:val="16"/>
              </w:rPr>
              <w:t xml:space="preserve">Водорослевая маска для лица </w:t>
            </w:r>
            <w:r>
              <w:rPr>
                <w:rFonts w:ascii="Calibri" w:hAnsi="Calibri"/>
                <w:sz w:val="16"/>
              </w:rPr>
              <w:t>(</w:t>
            </w:r>
            <w:r>
              <w:rPr>
                <w:sz w:val="16"/>
              </w:rPr>
              <w:t>Глубоко</w:t>
            </w:r>
            <w:r>
              <w:rPr>
                <w:spacing w:val="1"/>
                <w:sz w:val="16"/>
              </w:rPr>
              <w:t xml:space="preserve"> </w:t>
            </w:r>
            <w:r>
              <w:rPr>
                <w:sz w:val="16"/>
              </w:rPr>
              <w:t>увлажняющая</w:t>
            </w:r>
            <w:r>
              <w:rPr>
                <w:rFonts w:ascii="Calibri" w:hAnsi="Calibri"/>
                <w:sz w:val="16"/>
              </w:rPr>
              <w:t xml:space="preserve">, </w:t>
            </w:r>
            <w:r>
              <w:rPr>
                <w:sz w:val="16"/>
              </w:rPr>
              <w:t>укрепляющая сосуды</w:t>
            </w:r>
            <w:r>
              <w:rPr>
                <w:rFonts w:ascii="Calibri" w:hAnsi="Calibri"/>
                <w:sz w:val="16"/>
              </w:rPr>
              <w:t>,</w:t>
            </w:r>
            <w:r>
              <w:rPr>
                <w:rFonts w:ascii="Calibri" w:hAnsi="Calibri"/>
                <w:spacing w:val="1"/>
                <w:sz w:val="16"/>
              </w:rPr>
              <w:t xml:space="preserve"> </w:t>
            </w:r>
            <w:r>
              <w:rPr>
                <w:spacing w:val="-2"/>
                <w:sz w:val="16"/>
              </w:rPr>
              <w:t>оказывающая</w:t>
            </w:r>
            <w:r>
              <w:rPr>
                <w:spacing w:val="-4"/>
                <w:sz w:val="16"/>
              </w:rPr>
              <w:t xml:space="preserve"> </w:t>
            </w:r>
            <w:r>
              <w:rPr>
                <w:spacing w:val="-2"/>
                <w:sz w:val="16"/>
              </w:rPr>
              <w:t>противовоспалительный</w:t>
            </w:r>
            <w:r>
              <w:rPr>
                <w:spacing w:val="-4"/>
                <w:sz w:val="16"/>
              </w:rPr>
              <w:t xml:space="preserve"> </w:t>
            </w:r>
            <w:r>
              <w:rPr>
                <w:spacing w:val="-1"/>
                <w:sz w:val="16"/>
              </w:rPr>
              <w:t>эффект</w:t>
            </w:r>
            <w:r>
              <w:rPr>
                <w:rFonts w:ascii="Calibri" w:hAnsi="Calibri"/>
                <w:spacing w:val="-1"/>
                <w:sz w:val="16"/>
              </w:rPr>
              <w:t>)</w:t>
            </w:r>
          </w:p>
        </w:tc>
        <w:tc>
          <w:tcPr>
            <w:tcW w:w="1244" w:type="dxa"/>
            <w:tcBorders>
              <w:right w:val="double" w:sz="2" w:space="0" w:color="000000"/>
            </w:tcBorders>
          </w:tcPr>
          <w:p w14:paraId="43EB1D54" w14:textId="77777777" w:rsidR="001B0021" w:rsidRDefault="001B0021" w:rsidP="00EC7285">
            <w:pPr>
              <w:pStyle w:val="TableParagraph"/>
              <w:spacing w:before="7"/>
              <w:rPr>
                <w:rFonts w:ascii="Times New Roman"/>
              </w:rPr>
            </w:pPr>
          </w:p>
          <w:p w14:paraId="2DD0F336" w14:textId="77777777" w:rsidR="001B0021" w:rsidRDefault="001B0021" w:rsidP="00EC7285">
            <w:pPr>
              <w:pStyle w:val="TableParagraph"/>
              <w:ind w:left="483"/>
              <w:rPr>
                <w:rFonts w:ascii="Calibri"/>
                <w:sz w:val="16"/>
              </w:rPr>
            </w:pPr>
            <w:r>
              <w:rPr>
                <w:rFonts w:ascii="Calibri"/>
                <w:sz w:val="16"/>
              </w:rPr>
              <w:t>250</w:t>
            </w:r>
          </w:p>
        </w:tc>
        <w:tc>
          <w:tcPr>
            <w:tcW w:w="1084" w:type="dxa"/>
            <w:tcBorders>
              <w:left w:val="double" w:sz="2" w:space="0" w:color="000000"/>
              <w:right w:val="double" w:sz="2" w:space="0" w:color="000000"/>
            </w:tcBorders>
          </w:tcPr>
          <w:p w14:paraId="440F3456" w14:textId="77777777" w:rsidR="001B0021" w:rsidRDefault="001B0021" w:rsidP="00EC7285">
            <w:pPr>
              <w:pStyle w:val="TableParagraph"/>
              <w:spacing w:before="8"/>
              <w:rPr>
                <w:rFonts w:ascii="Times New Roman"/>
                <w:sz w:val="20"/>
              </w:rPr>
            </w:pPr>
          </w:p>
          <w:p w14:paraId="1657994B" w14:textId="77777777" w:rsidR="001B0021" w:rsidRDefault="001B0021" w:rsidP="00EC7285">
            <w:pPr>
              <w:pStyle w:val="TableParagraph"/>
              <w:ind w:left="269" w:right="254"/>
              <w:jc w:val="center"/>
              <w:rPr>
                <w:rFonts w:ascii="Calibri"/>
                <w:b/>
                <w:sz w:val="19"/>
              </w:rPr>
            </w:pPr>
            <w:r>
              <w:rPr>
                <w:rFonts w:ascii="Calibri"/>
                <w:b/>
                <w:sz w:val="19"/>
              </w:rPr>
              <w:t>784,8</w:t>
            </w:r>
          </w:p>
        </w:tc>
        <w:tc>
          <w:tcPr>
            <w:tcW w:w="1244" w:type="dxa"/>
            <w:tcBorders>
              <w:left w:val="double" w:sz="2" w:space="0" w:color="000000"/>
            </w:tcBorders>
          </w:tcPr>
          <w:p w14:paraId="39A081C0" w14:textId="77777777" w:rsidR="001B0021" w:rsidRDefault="001B0021" w:rsidP="00EC7285">
            <w:pPr>
              <w:pStyle w:val="TableParagraph"/>
              <w:spacing w:before="7"/>
              <w:rPr>
                <w:rFonts w:ascii="Times New Roman"/>
              </w:rPr>
            </w:pPr>
          </w:p>
          <w:p w14:paraId="5D9E82BB" w14:textId="77777777" w:rsidR="001B0021" w:rsidRDefault="001B0021" w:rsidP="00EC7285">
            <w:pPr>
              <w:pStyle w:val="TableParagraph"/>
              <w:ind w:left="480"/>
              <w:rPr>
                <w:rFonts w:ascii="Calibri"/>
                <w:sz w:val="16"/>
              </w:rPr>
            </w:pPr>
            <w:r>
              <w:rPr>
                <w:rFonts w:ascii="Calibri"/>
                <w:sz w:val="16"/>
              </w:rPr>
              <w:t>500</w:t>
            </w:r>
          </w:p>
        </w:tc>
        <w:tc>
          <w:tcPr>
            <w:tcW w:w="1244" w:type="dxa"/>
          </w:tcPr>
          <w:p w14:paraId="250A33ED" w14:textId="77777777" w:rsidR="001B0021" w:rsidRDefault="001B0021" w:rsidP="00EC7285">
            <w:pPr>
              <w:pStyle w:val="TableParagraph"/>
              <w:ind w:left="350"/>
              <w:rPr>
                <w:rFonts w:ascii="Times New Roman"/>
                <w:sz w:val="20"/>
              </w:rPr>
            </w:pPr>
            <w:r>
              <w:rPr>
                <w:rFonts w:ascii="Times New Roman"/>
                <w:noProof/>
                <w:sz w:val="20"/>
              </w:rPr>
              <w:drawing>
                <wp:inline distT="0" distB="0" distL="0" distR="0" wp14:anchorId="6031BB62" wp14:editId="6EEE9B34">
                  <wp:extent cx="238450" cy="316611"/>
                  <wp:effectExtent l="0" t="0" r="0" b="0"/>
                  <wp:docPr id="9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3.jpeg"/>
                          <pic:cNvPicPr/>
                        </pic:nvPicPr>
                        <pic:blipFill>
                          <a:blip r:embed="rId27" cstate="print"/>
                          <a:stretch>
                            <a:fillRect/>
                          </a:stretch>
                        </pic:blipFill>
                        <pic:spPr>
                          <a:xfrm>
                            <a:off x="0" y="0"/>
                            <a:ext cx="238450" cy="316611"/>
                          </a:xfrm>
                          <a:prstGeom prst="rect">
                            <a:avLst/>
                          </a:prstGeom>
                        </pic:spPr>
                      </pic:pic>
                    </a:graphicData>
                  </a:graphic>
                </wp:inline>
              </w:drawing>
            </w:r>
          </w:p>
        </w:tc>
        <w:tc>
          <w:tcPr>
            <w:tcW w:w="5098" w:type="dxa"/>
          </w:tcPr>
          <w:p w14:paraId="1376C578" w14:textId="77777777" w:rsidR="001B0021" w:rsidRDefault="001B0021" w:rsidP="00EC7285">
            <w:pPr>
              <w:pStyle w:val="TableParagraph"/>
              <w:spacing w:before="57" w:line="276" w:lineRule="auto"/>
              <w:ind w:left="38" w:right="63"/>
              <w:rPr>
                <w:rFonts w:ascii="Calibri" w:hAnsi="Calibri"/>
                <w:sz w:val="11"/>
              </w:rPr>
            </w:pPr>
            <w:r>
              <w:rPr>
                <w:sz w:val="11"/>
              </w:rPr>
              <w:t>вода</w:t>
            </w:r>
            <w:r>
              <w:rPr>
                <w:rFonts w:ascii="Calibri" w:hAnsi="Calibri"/>
                <w:sz w:val="11"/>
              </w:rPr>
              <w:t>, Fucogel (</w:t>
            </w:r>
            <w:r>
              <w:rPr>
                <w:sz w:val="11"/>
              </w:rPr>
              <w:t>фукоза галактоза галактуроновая кислота</w:t>
            </w:r>
            <w:r>
              <w:rPr>
                <w:rFonts w:ascii="Calibri" w:hAnsi="Calibri"/>
                <w:sz w:val="11"/>
              </w:rPr>
              <w:t>)</w:t>
            </w:r>
            <w:r>
              <w:rPr>
                <w:rFonts w:ascii="Calibri" w:hAnsi="Calibri"/>
                <w:spacing w:val="1"/>
                <w:sz w:val="11"/>
              </w:rPr>
              <w:t xml:space="preserve"> </w:t>
            </w:r>
            <w:r>
              <w:rPr>
                <w:sz w:val="11"/>
              </w:rPr>
              <w:t>глицерин</w:t>
            </w:r>
            <w:r>
              <w:rPr>
                <w:rFonts w:ascii="Calibri" w:hAnsi="Calibri"/>
                <w:sz w:val="11"/>
              </w:rPr>
              <w:t>,</w:t>
            </w:r>
            <w:r>
              <w:rPr>
                <w:rFonts w:ascii="Calibri" w:hAnsi="Calibri"/>
                <w:spacing w:val="1"/>
                <w:sz w:val="11"/>
              </w:rPr>
              <w:t xml:space="preserve"> </w:t>
            </w:r>
            <w:r>
              <w:rPr>
                <w:sz w:val="11"/>
              </w:rPr>
              <w:t>концентрат коралла</w:t>
            </w:r>
            <w:r>
              <w:rPr>
                <w:rFonts w:ascii="Calibri" w:hAnsi="Calibri"/>
                <w:sz w:val="11"/>
              </w:rPr>
              <w:t>-</w:t>
            </w:r>
            <w:r>
              <w:rPr>
                <w:rFonts w:ascii="Calibri" w:hAnsi="Calibri"/>
                <w:spacing w:val="1"/>
                <w:sz w:val="11"/>
              </w:rPr>
              <w:t xml:space="preserve"> </w:t>
            </w:r>
            <w:r>
              <w:rPr>
                <w:sz w:val="11"/>
              </w:rPr>
              <w:t xml:space="preserve">водоросли </w:t>
            </w:r>
            <w:r>
              <w:rPr>
                <w:rFonts w:ascii="Calibri" w:hAnsi="Calibri"/>
                <w:sz w:val="11"/>
              </w:rPr>
              <w:t xml:space="preserve">(Coral Weed), </w:t>
            </w:r>
            <w:r>
              <w:rPr>
                <w:sz w:val="11"/>
              </w:rPr>
              <w:t>водорастворимые масла</w:t>
            </w:r>
            <w:r>
              <w:rPr>
                <w:rFonts w:ascii="Calibri" w:hAnsi="Calibri"/>
                <w:sz w:val="11"/>
              </w:rPr>
              <w:t xml:space="preserve">: </w:t>
            </w:r>
            <w:r>
              <w:rPr>
                <w:sz w:val="11"/>
              </w:rPr>
              <w:t>конопли оливы косточек грейпфрута</w:t>
            </w:r>
            <w:r>
              <w:rPr>
                <w:rFonts w:ascii="Calibri" w:hAnsi="Calibri"/>
                <w:sz w:val="11"/>
              </w:rPr>
              <w:t>;</w:t>
            </w:r>
            <w:r>
              <w:rPr>
                <w:rFonts w:ascii="Calibri" w:hAnsi="Calibri"/>
                <w:spacing w:val="1"/>
                <w:sz w:val="11"/>
              </w:rPr>
              <w:t xml:space="preserve"> </w:t>
            </w:r>
            <w:r>
              <w:rPr>
                <w:spacing w:val="-1"/>
                <w:sz w:val="11"/>
              </w:rPr>
              <w:t>карбомер</w:t>
            </w:r>
            <w:r>
              <w:rPr>
                <w:rFonts w:ascii="Calibri" w:hAnsi="Calibri"/>
                <w:spacing w:val="-1"/>
                <w:sz w:val="11"/>
              </w:rPr>
              <w:t xml:space="preserve">, </w:t>
            </w:r>
            <w:r>
              <w:rPr>
                <w:sz w:val="11"/>
              </w:rPr>
              <w:t>триэтаноламин</w:t>
            </w:r>
            <w:r>
              <w:rPr>
                <w:rFonts w:ascii="Calibri" w:hAnsi="Calibri"/>
                <w:sz w:val="11"/>
              </w:rPr>
              <w:t xml:space="preserve">, </w:t>
            </w:r>
            <w:r>
              <w:rPr>
                <w:sz w:val="11"/>
              </w:rPr>
              <w:t>парфюмерная композиция</w:t>
            </w:r>
            <w:r>
              <w:rPr>
                <w:rFonts w:ascii="Calibri" w:hAnsi="Calibri"/>
                <w:sz w:val="11"/>
              </w:rPr>
              <w:t xml:space="preserve">, </w:t>
            </w:r>
            <w:r>
              <w:rPr>
                <w:sz w:val="11"/>
              </w:rPr>
              <w:t>феноксиэтанол</w:t>
            </w:r>
            <w:r>
              <w:rPr>
                <w:rFonts w:ascii="Calibri" w:hAnsi="Calibri"/>
                <w:sz w:val="11"/>
              </w:rPr>
              <w:t xml:space="preserve">, </w:t>
            </w:r>
            <w:r>
              <w:rPr>
                <w:sz w:val="11"/>
              </w:rPr>
              <w:t>этилгексилглицерин</w:t>
            </w:r>
            <w:r>
              <w:rPr>
                <w:rFonts w:ascii="Calibri" w:hAnsi="Calibri"/>
                <w:sz w:val="11"/>
              </w:rPr>
              <w:t>,</w:t>
            </w:r>
            <w:r>
              <w:rPr>
                <w:rFonts w:ascii="Calibri" w:hAnsi="Calibri"/>
                <w:spacing w:val="1"/>
                <w:sz w:val="11"/>
              </w:rPr>
              <w:t xml:space="preserve"> </w:t>
            </w:r>
            <w:r>
              <w:rPr>
                <w:sz w:val="11"/>
              </w:rPr>
              <w:t>пигмент</w:t>
            </w:r>
            <w:r>
              <w:rPr>
                <w:rFonts w:ascii="Calibri" w:hAnsi="Calibri"/>
                <w:sz w:val="11"/>
              </w:rPr>
              <w:t>,</w:t>
            </w:r>
            <w:r>
              <w:rPr>
                <w:rFonts w:ascii="Calibri" w:hAnsi="Calibri"/>
                <w:spacing w:val="-1"/>
                <w:sz w:val="11"/>
              </w:rPr>
              <w:t xml:space="preserve"> </w:t>
            </w:r>
            <w:r>
              <w:rPr>
                <w:sz w:val="11"/>
              </w:rPr>
              <w:t>мика</w:t>
            </w:r>
            <w:r>
              <w:rPr>
                <w:rFonts w:ascii="Calibri" w:hAnsi="Calibri"/>
                <w:sz w:val="11"/>
              </w:rPr>
              <w:t>.</w:t>
            </w:r>
          </w:p>
        </w:tc>
      </w:tr>
      <w:tr w:rsidR="001B0021" w14:paraId="674D2621" w14:textId="77777777" w:rsidTr="00EC7285">
        <w:trPr>
          <w:trHeight w:val="489"/>
        </w:trPr>
        <w:tc>
          <w:tcPr>
            <w:tcW w:w="1244" w:type="dxa"/>
          </w:tcPr>
          <w:p w14:paraId="78BDC33B" w14:textId="77777777" w:rsidR="001B0021" w:rsidRDefault="001B0021" w:rsidP="00EC7285">
            <w:pPr>
              <w:pStyle w:val="TableParagraph"/>
              <w:spacing w:before="127"/>
              <w:ind w:left="138" w:right="149"/>
              <w:jc w:val="center"/>
              <w:rPr>
                <w:rFonts w:ascii="Calibri"/>
                <w:b/>
                <w:sz w:val="19"/>
              </w:rPr>
            </w:pPr>
            <w:r>
              <w:rPr>
                <w:rFonts w:ascii="Calibri"/>
                <w:b/>
                <w:sz w:val="19"/>
              </w:rPr>
              <w:t>LM010.5</w:t>
            </w:r>
          </w:p>
        </w:tc>
        <w:tc>
          <w:tcPr>
            <w:tcW w:w="3682" w:type="dxa"/>
          </w:tcPr>
          <w:p w14:paraId="22F79F21" w14:textId="77777777" w:rsidR="001B0021" w:rsidRDefault="001B0021" w:rsidP="00EC7285">
            <w:pPr>
              <w:pStyle w:val="TableParagraph"/>
              <w:spacing w:before="51"/>
              <w:ind w:left="41"/>
              <w:rPr>
                <w:rFonts w:ascii="Calibri" w:hAnsi="Calibri"/>
                <w:sz w:val="16"/>
              </w:rPr>
            </w:pPr>
            <w:r>
              <w:rPr>
                <w:spacing w:val="-1"/>
                <w:sz w:val="16"/>
              </w:rPr>
              <w:t>масло</w:t>
            </w:r>
            <w:r>
              <w:rPr>
                <w:spacing w:val="-9"/>
                <w:sz w:val="16"/>
              </w:rPr>
              <w:t xml:space="preserve"> </w:t>
            </w:r>
            <w:r>
              <w:rPr>
                <w:spacing w:val="-1"/>
                <w:sz w:val="16"/>
              </w:rPr>
              <w:t>для</w:t>
            </w:r>
            <w:r>
              <w:rPr>
                <w:spacing w:val="-9"/>
                <w:sz w:val="16"/>
              </w:rPr>
              <w:t xml:space="preserve"> </w:t>
            </w:r>
            <w:r>
              <w:rPr>
                <w:spacing w:val="-1"/>
                <w:sz w:val="16"/>
              </w:rPr>
              <w:t>лица</w:t>
            </w:r>
            <w:r>
              <w:rPr>
                <w:spacing w:val="-10"/>
                <w:sz w:val="16"/>
              </w:rPr>
              <w:t xml:space="preserve"> </w:t>
            </w:r>
            <w:r>
              <w:rPr>
                <w:rFonts w:ascii="Calibri" w:hAnsi="Calibri"/>
                <w:spacing w:val="-1"/>
                <w:sz w:val="16"/>
              </w:rPr>
              <w:t>Rehabilitation</w:t>
            </w:r>
            <w:r>
              <w:rPr>
                <w:rFonts w:ascii="Calibri" w:hAnsi="Calibri"/>
                <w:spacing w:val="-3"/>
                <w:sz w:val="16"/>
              </w:rPr>
              <w:t xml:space="preserve"> </w:t>
            </w:r>
            <w:r>
              <w:rPr>
                <w:rFonts w:ascii="Calibri" w:hAnsi="Calibri"/>
                <w:sz w:val="16"/>
              </w:rPr>
              <w:t>(</w:t>
            </w:r>
            <w:r>
              <w:rPr>
                <w:sz w:val="16"/>
              </w:rPr>
              <w:t>увлажнение</w:t>
            </w:r>
            <w:r>
              <w:rPr>
                <w:rFonts w:ascii="Calibri" w:hAnsi="Calibri"/>
                <w:sz w:val="16"/>
              </w:rPr>
              <w:t>,</w:t>
            </w:r>
          </w:p>
          <w:p w14:paraId="10A06FA9" w14:textId="77777777" w:rsidR="001B0021" w:rsidRDefault="001B0021" w:rsidP="00EC7285">
            <w:pPr>
              <w:pStyle w:val="TableParagraph"/>
              <w:spacing w:before="25"/>
              <w:ind w:left="41"/>
              <w:rPr>
                <w:rFonts w:ascii="Calibri" w:hAnsi="Calibri"/>
                <w:sz w:val="16"/>
              </w:rPr>
            </w:pPr>
            <w:r>
              <w:rPr>
                <w:spacing w:val="-1"/>
                <w:sz w:val="16"/>
              </w:rPr>
              <w:t>питание</w:t>
            </w:r>
            <w:r>
              <w:rPr>
                <w:rFonts w:ascii="Calibri" w:hAnsi="Calibri"/>
                <w:spacing w:val="-1"/>
                <w:sz w:val="16"/>
              </w:rPr>
              <w:t>,</w:t>
            </w:r>
            <w:r>
              <w:rPr>
                <w:rFonts w:ascii="Calibri" w:hAnsi="Calibri"/>
                <w:spacing w:val="-8"/>
                <w:sz w:val="16"/>
              </w:rPr>
              <w:t xml:space="preserve"> </w:t>
            </w:r>
            <w:r>
              <w:rPr>
                <w:spacing w:val="-1"/>
                <w:sz w:val="16"/>
              </w:rPr>
              <w:t>упругость</w:t>
            </w:r>
            <w:r>
              <w:rPr>
                <w:rFonts w:ascii="Calibri" w:hAnsi="Calibri"/>
                <w:spacing w:val="-1"/>
                <w:sz w:val="16"/>
              </w:rPr>
              <w:t>,</w:t>
            </w:r>
            <w:r>
              <w:rPr>
                <w:rFonts w:ascii="Calibri" w:hAnsi="Calibri"/>
                <w:spacing w:val="-7"/>
                <w:sz w:val="16"/>
              </w:rPr>
              <w:t xml:space="preserve"> </w:t>
            </w:r>
            <w:r>
              <w:rPr>
                <w:sz w:val="16"/>
              </w:rPr>
              <w:t>регенерация</w:t>
            </w:r>
            <w:r>
              <w:rPr>
                <w:rFonts w:ascii="Calibri" w:hAnsi="Calibri"/>
                <w:sz w:val="16"/>
              </w:rPr>
              <w:t>)</w:t>
            </w:r>
          </w:p>
        </w:tc>
        <w:tc>
          <w:tcPr>
            <w:tcW w:w="1244" w:type="dxa"/>
            <w:tcBorders>
              <w:right w:val="double" w:sz="2" w:space="0" w:color="000000"/>
            </w:tcBorders>
          </w:tcPr>
          <w:p w14:paraId="75E8627C" w14:textId="77777777" w:rsidR="001B0021" w:rsidRDefault="001B0021" w:rsidP="00EC7285">
            <w:pPr>
              <w:pStyle w:val="TableParagraph"/>
              <w:spacing w:before="11"/>
              <w:rPr>
                <w:rFonts w:ascii="Times New Roman"/>
                <w:sz w:val="12"/>
              </w:rPr>
            </w:pPr>
          </w:p>
          <w:p w14:paraId="6F1722CF" w14:textId="77777777" w:rsidR="001B0021" w:rsidRDefault="001B0021" w:rsidP="00EC7285">
            <w:pPr>
              <w:pStyle w:val="TableParagraph"/>
              <w:ind w:left="483"/>
              <w:rPr>
                <w:rFonts w:ascii="Calibri"/>
                <w:sz w:val="16"/>
              </w:rPr>
            </w:pPr>
            <w:r>
              <w:rPr>
                <w:rFonts w:ascii="Calibri"/>
                <w:sz w:val="16"/>
              </w:rPr>
              <w:t>250</w:t>
            </w:r>
          </w:p>
        </w:tc>
        <w:tc>
          <w:tcPr>
            <w:tcW w:w="1084" w:type="dxa"/>
            <w:tcBorders>
              <w:left w:val="double" w:sz="2" w:space="0" w:color="000000"/>
              <w:right w:val="double" w:sz="2" w:space="0" w:color="000000"/>
            </w:tcBorders>
          </w:tcPr>
          <w:p w14:paraId="659F5177" w14:textId="77777777" w:rsidR="001B0021" w:rsidRDefault="001B0021" w:rsidP="00EC7285">
            <w:pPr>
              <w:pStyle w:val="TableParagraph"/>
              <w:spacing w:before="127"/>
              <w:ind w:left="269" w:right="254"/>
              <w:jc w:val="center"/>
              <w:rPr>
                <w:rFonts w:ascii="Calibri"/>
                <w:b/>
                <w:sz w:val="19"/>
              </w:rPr>
            </w:pPr>
            <w:r>
              <w:rPr>
                <w:rFonts w:ascii="Calibri"/>
                <w:b/>
                <w:sz w:val="19"/>
              </w:rPr>
              <w:t>367,4</w:t>
            </w:r>
          </w:p>
        </w:tc>
        <w:tc>
          <w:tcPr>
            <w:tcW w:w="1244" w:type="dxa"/>
            <w:tcBorders>
              <w:left w:val="double" w:sz="2" w:space="0" w:color="000000"/>
            </w:tcBorders>
          </w:tcPr>
          <w:p w14:paraId="2C051C39" w14:textId="77777777" w:rsidR="001B0021" w:rsidRDefault="001B0021" w:rsidP="00EC7285">
            <w:pPr>
              <w:pStyle w:val="TableParagraph"/>
              <w:spacing w:before="11"/>
              <w:rPr>
                <w:rFonts w:ascii="Times New Roman"/>
                <w:sz w:val="12"/>
              </w:rPr>
            </w:pPr>
          </w:p>
          <w:p w14:paraId="5B186FF3" w14:textId="77777777" w:rsidR="001B0021" w:rsidRDefault="001B0021" w:rsidP="00EC7285">
            <w:pPr>
              <w:pStyle w:val="TableParagraph"/>
              <w:ind w:left="480"/>
              <w:rPr>
                <w:rFonts w:ascii="Calibri"/>
                <w:sz w:val="16"/>
              </w:rPr>
            </w:pPr>
            <w:r>
              <w:rPr>
                <w:rFonts w:ascii="Calibri"/>
                <w:sz w:val="16"/>
              </w:rPr>
              <w:t>500</w:t>
            </w:r>
          </w:p>
        </w:tc>
        <w:tc>
          <w:tcPr>
            <w:tcW w:w="1244" w:type="dxa"/>
            <w:tcBorders>
              <w:bottom w:val="single" w:sz="6" w:space="0" w:color="000000"/>
            </w:tcBorders>
          </w:tcPr>
          <w:p w14:paraId="538BB4C9" w14:textId="77777777" w:rsidR="001B0021" w:rsidRDefault="001B0021" w:rsidP="00EC7285">
            <w:pPr>
              <w:pStyle w:val="TableParagraph"/>
              <w:ind w:left="433"/>
              <w:rPr>
                <w:rFonts w:ascii="Times New Roman"/>
                <w:sz w:val="20"/>
              </w:rPr>
            </w:pPr>
            <w:r>
              <w:rPr>
                <w:rFonts w:ascii="Times New Roman"/>
                <w:noProof/>
                <w:sz w:val="20"/>
              </w:rPr>
              <w:drawing>
                <wp:inline distT="0" distB="0" distL="0" distR="0" wp14:anchorId="52C51CB7" wp14:editId="6EEB7803">
                  <wp:extent cx="119428" cy="158305"/>
                  <wp:effectExtent l="0" t="0" r="0" b="0"/>
                  <wp:docPr id="9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2.jpeg"/>
                          <pic:cNvPicPr/>
                        </pic:nvPicPr>
                        <pic:blipFill>
                          <a:blip r:embed="rId26" cstate="print"/>
                          <a:stretch>
                            <a:fillRect/>
                          </a:stretch>
                        </pic:blipFill>
                        <pic:spPr>
                          <a:xfrm>
                            <a:off x="0" y="0"/>
                            <a:ext cx="119428" cy="158305"/>
                          </a:xfrm>
                          <a:prstGeom prst="rect">
                            <a:avLst/>
                          </a:prstGeom>
                        </pic:spPr>
                      </pic:pic>
                    </a:graphicData>
                  </a:graphic>
                </wp:inline>
              </w:drawing>
            </w:r>
          </w:p>
        </w:tc>
        <w:tc>
          <w:tcPr>
            <w:tcW w:w="5098" w:type="dxa"/>
          </w:tcPr>
          <w:p w14:paraId="31A3785C" w14:textId="77777777" w:rsidR="001B0021" w:rsidRDefault="001B0021" w:rsidP="00EC7285">
            <w:pPr>
              <w:pStyle w:val="TableParagraph"/>
              <w:spacing w:before="106" w:line="276" w:lineRule="auto"/>
              <w:ind w:left="38" w:right="308"/>
              <w:rPr>
                <w:sz w:val="11"/>
              </w:rPr>
            </w:pPr>
            <w:r>
              <w:rPr>
                <w:sz w:val="11"/>
              </w:rPr>
              <w:t>масло виноградной косточки</w:t>
            </w:r>
            <w:r>
              <w:rPr>
                <w:rFonts w:ascii="Calibri" w:hAnsi="Calibri"/>
                <w:sz w:val="11"/>
              </w:rPr>
              <w:t xml:space="preserve">, </w:t>
            </w:r>
            <w:r>
              <w:rPr>
                <w:sz w:val="11"/>
              </w:rPr>
              <w:t>масло жожоба</w:t>
            </w:r>
            <w:r>
              <w:rPr>
                <w:rFonts w:ascii="Calibri" w:hAnsi="Calibri"/>
                <w:sz w:val="11"/>
              </w:rPr>
              <w:t xml:space="preserve">, </w:t>
            </w:r>
            <w:r>
              <w:rPr>
                <w:sz w:val="11"/>
              </w:rPr>
              <w:t>масло оливы</w:t>
            </w:r>
            <w:r>
              <w:rPr>
                <w:rFonts w:ascii="Calibri" w:hAnsi="Calibri"/>
                <w:sz w:val="11"/>
              </w:rPr>
              <w:t xml:space="preserve">, </w:t>
            </w:r>
            <w:r>
              <w:rPr>
                <w:sz w:val="11"/>
              </w:rPr>
              <w:t>миндальное масло</w:t>
            </w:r>
            <w:r>
              <w:rPr>
                <w:rFonts w:ascii="Calibri" w:hAnsi="Calibri"/>
                <w:sz w:val="11"/>
              </w:rPr>
              <w:t xml:space="preserve">, </w:t>
            </w:r>
            <w:r>
              <w:rPr>
                <w:sz w:val="11"/>
              </w:rPr>
              <w:t>витамин В</w:t>
            </w:r>
            <w:r>
              <w:rPr>
                <w:rFonts w:ascii="Calibri" w:hAnsi="Calibri"/>
                <w:sz w:val="11"/>
              </w:rPr>
              <w:t>1,</w:t>
            </w:r>
            <w:r>
              <w:rPr>
                <w:rFonts w:ascii="Calibri" w:hAnsi="Calibri"/>
                <w:spacing w:val="-22"/>
                <w:sz w:val="11"/>
              </w:rPr>
              <w:t xml:space="preserve"> </w:t>
            </w:r>
            <w:r>
              <w:rPr>
                <w:sz w:val="11"/>
              </w:rPr>
              <w:t>витамин</w:t>
            </w:r>
            <w:r>
              <w:rPr>
                <w:spacing w:val="-6"/>
                <w:sz w:val="11"/>
              </w:rPr>
              <w:t xml:space="preserve"> </w:t>
            </w:r>
            <w:r>
              <w:rPr>
                <w:sz w:val="11"/>
              </w:rPr>
              <w:t>В</w:t>
            </w:r>
            <w:r>
              <w:rPr>
                <w:rFonts w:ascii="Calibri" w:hAnsi="Calibri"/>
                <w:sz w:val="11"/>
              </w:rPr>
              <w:t xml:space="preserve">2, </w:t>
            </w:r>
            <w:r>
              <w:rPr>
                <w:sz w:val="11"/>
              </w:rPr>
              <w:t>витамин</w:t>
            </w:r>
            <w:r>
              <w:rPr>
                <w:spacing w:val="-5"/>
                <w:sz w:val="11"/>
              </w:rPr>
              <w:t xml:space="preserve"> </w:t>
            </w:r>
            <w:r>
              <w:rPr>
                <w:sz w:val="11"/>
              </w:rPr>
              <w:t>В</w:t>
            </w:r>
            <w:r>
              <w:rPr>
                <w:rFonts w:ascii="Calibri" w:hAnsi="Calibri"/>
                <w:sz w:val="11"/>
              </w:rPr>
              <w:t xml:space="preserve">5, </w:t>
            </w:r>
            <w:r>
              <w:rPr>
                <w:sz w:val="11"/>
              </w:rPr>
              <w:t>витамин</w:t>
            </w:r>
            <w:r>
              <w:rPr>
                <w:spacing w:val="-5"/>
                <w:sz w:val="11"/>
              </w:rPr>
              <w:t xml:space="preserve"> </w:t>
            </w:r>
            <w:r>
              <w:rPr>
                <w:sz w:val="11"/>
              </w:rPr>
              <w:t>Е</w:t>
            </w:r>
          </w:p>
        </w:tc>
      </w:tr>
      <w:tr w:rsidR="001B0021" w14:paraId="22784FF9" w14:textId="77777777" w:rsidTr="00EC7285">
        <w:trPr>
          <w:trHeight w:val="452"/>
        </w:trPr>
        <w:tc>
          <w:tcPr>
            <w:tcW w:w="1244" w:type="dxa"/>
          </w:tcPr>
          <w:p w14:paraId="15BCAF7C" w14:textId="77777777" w:rsidR="001B0021" w:rsidRDefault="001B0021" w:rsidP="00EC7285">
            <w:pPr>
              <w:pStyle w:val="TableParagraph"/>
              <w:spacing w:before="102"/>
              <w:ind w:left="149" w:right="145"/>
              <w:jc w:val="center"/>
              <w:rPr>
                <w:rFonts w:ascii="Calibri"/>
                <w:b/>
                <w:sz w:val="19"/>
              </w:rPr>
            </w:pPr>
            <w:r>
              <w:rPr>
                <w:rFonts w:ascii="Calibri"/>
                <w:b/>
                <w:sz w:val="19"/>
              </w:rPr>
              <w:t>RV4141</w:t>
            </w:r>
          </w:p>
        </w:tc>
        <w:tc>
          <w:tcPr>
            <w:tcW w:w="3682" w:type="dxa"/>
          </w:tcPr>
          <w:p w14:paraId="02A4E651" w14:textId="77777777" w:rsidR="001B0021" w:rsidRDefault="001B0021" w:rsidP="00EC7285">
            <w:pPr>
              <w:pStyle w:val="TableParagraph"/>
              <w:spacing w:before="47" w:line="190" w:lineRule="atLeast"/>
              <w:ind w:left="41" w:right="280"/>
              <w:rPr>
                <w:sz w:val="16"/>
              </w:rPr>
            </w:pPr>
            <w:r>
              <w:rPr>
                <w:spacing w:val="-2"/>
                <w:sz w:val="16"/>
              </w:rPr>
              <w:t xml:space="preserve">Тоник для лица очищающий </w:t>
            </w:r>
            <w:r>
              <w:rPr>
                <w:spacing w:val="-1"/>
                <w:sz w:val="16"/>
              </w:rPr>
              <w:t>Восстановление</w:t>
            </w:r>
            <w:r>
              <w:rPr>
                <w:spacing w:val="-40"/>
                <w:sz w:val="16"/>
              </w:rPr>
              <w:t xml:space="preserve"> </w:t>
            </w:r>
            <w:r>
              <w:rPr>
                <w:sz w:val="16"/>
              </w:rPr>
              <w:t>гидробаланса</w:t>
            </w:r>
          </w:p>
        </w:tc>
        <w:tc>
          <w:tcPr>
            <w:tcW w:w="1244" w:type="dxa"/>
            <w:tcBorders>
              <w:right w:val="double" w:sz="2" w:space="0" w:color="000000"/>
            </w:tcBorders>
          </w:tcPr>
          <w:p w14:paraId="0B2462BB" w14:textId="77777777" w:rsidR="001B0021" w:rsidRDefault="001B0021" w:rsidP="00EC7285">
            <w:pPr>
              <w:pStyle w:val="TableParagraph"/>
              <w:spacing w:before="125"/>
              <w:ind w:left="483"/>
              <w:rPr>
                <w:rFonts w:ascii="Calibri"/>
                <w:sz w:val="16"/>
              </w:rPr>
            </w:pPr>
            <w:r>
              <w:rPr>
                <w:rFonts w:ascii="Calibri"/>
                <w:sz w:val="16"/>
              </w:rPr>
              <w:t>500</w:t>
            </w:r>
          </w:p>
        </w:tc>
        <w:tc>
          <w:tcPr>
            <w:tcW w:w="1084" w:type="dxa"/>
            <w:tcBorders>
              <w:left w:val="double" w:sz="2" w:space="0" w:color="000000"/>
              <w:right w:val="double" w:sz="2" w:space="0" w:color="000000"/>
            </w:tcBorders>
          </w:tcPr>
          <w:p w14:paraId="0DEC6759" w14:textId="77777777" w:rsidR="001B0021" w:rsidRDefault="001B0021" w:rsidP="00EC7285">
            <w:pPr>
              <w:pStyle w:val="TableParagraph"/>
              <w:spacing w:before="102"/>
              <w:ind w:left="269" w:right="254"/>
              <w:jc w:val="center"/>
              <w:rPr>
                <w:rFonts w:ascii="Calibri"/>
                <w:b/>
                <w:sz w:val="19"/>
              </w:rPr>
            </w:pPr>
            <w:r>
              <w:rPr>
                <w:rFonts w:ascii="Calibri"/>
                <w:b/>
                <w:sz w:val="19"/>
              </w:rPr>
              <w:t>631,0</w:t>
            </w:r>
          </w:p>
        </w:tc>
        <w:tc>
          <w:tcPr>
            <w:tcW w:w="1244" w:type="dxa"/>
            <w:tcBorders>
              <w:left w:val="double" w:sz="2" w:space="0" w:color="000000"/>
            </w:tcBorders>
          </w:tcPr>
          <w:p w14:paraId="41456969" w14:textId="77777777" w:rsidR="001B0021" w:rsidRDefault="001B0021" w:rsidP="00EC7285">
            <w:pPr>
              <w:pStyle w:val="TableParagraph"/>
              <w:spacing w:before="125"/>
              <w:ind w:left="480"/>
              <w:rPr>
                <w:rFonts w:ascii="Calibri"/>
                <w:sz w:val="16"/>
              </w:rPr>
            </w:pPr>
            <w:r>
              <w:rPr>
                <w:rFonts w:ascii="Calibri"/>
                <w:sz w:val="16"/>
              </w:rPr>
              <w:t>500</w:t>
            </w:r>
          </w:p>
        </w:tc>
        <w:tc>
          <w:tcPr>
            <w:tcW w:w="1244" w:type="dxa"/>
            <w:tcBorders>
              <w:top w:val="single" w:sz="6" w:space="0" w:color="000000"/>
              <w:bottom w:val="single" w:sz="6" w:space="0" w:color="000000"/>
              <w:right w:val="single" w:sz="6" w:space="0" w:color="000000"/>
            </w:tcBorders>
          </w:tcPr>
          <w:p w14:paraId="1EE9B28E" w14:textId="77777777" w:rsidR="001B0021" w:rsidRDefault="001B0021" w:rsidP="00EC7285">
            <w:pPr>
              <w:pStyle w:val="TableParagraph"/>
              <w:ind w:left="447"/>
              <w:rPr>
                <w:rFonts w:ascii="Times New Roman"/>
                <w:sz w:val="20"/>
              </w:rPr>
            </w:pPr>
            <w:r>
              <w:rPr>
                <w:rFonts w:ascii="Times New Roman"/>
                <w:noProof/>
                <w:sz w:val="20"/>
              </w:rPr>
              <w:drawing>
                <wp:inline distT="0" distB="0" distL="0" distR="0" wp14:anchorId="5A67FBA2" wp14:editId="622D4918">
                  <wp:extent cx="213955" cy="284511"/>
                  <wp:effectExtent l="0" t="0" r="0" b="0"/>
                  <wp:docPr id="10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9.jpeg"/>
                          <pic:cNvPicPr/>
                        </pic:nvPicPr>
                        <pic:blipFill>
                          <a:blip r:embed="rId31" cstate="print"/>
                          <a:stretch>
                            <a:fillRect/>
                          </a:stretch>
                        </pic:blipFill>
                        <pic:spPr>
                          <a:xfrm>
                            <a:off x="0" y="0"/>
                            <a:ext cx="213955" cy="284511"/>
                          </a:xfrm>
                          <a:prstGeom prst="rect">
                            <a:avLst/>
                          </a:prstGeom>
                        </pic:spPr>
                      </pic:pic>
                    </a:graphicData>
                  </a:graphic>
                </wp:inline>
              </w:drawing>
            </w:r>
          </w:p>
        </w:tc>
        <w:tc>
          <w:tcPr>
            <w:tcW w:w="5098" w:type="dxa"/>
            <w:tcBorders>
              <w:left w:val="single" w:sz="6" w:space="0" w:color="000000"/>
              <w:bottom w:val="single" w:sz="6" w:space="0" w:color="000000"/>
              <w:right w:val="single" w:sz="6" w:space="0" w:color="000000"/>
            </w:tcBorders>
          </w:tcPr>
          <w:p w14:paraId="0673C5CF" w14:textId="77777777" w:rsidR="001B0021" w:rsidRDefault="001B0021" w:rsidP="00EC7285">
            <w:pPr>
              <w:pStyle w:val="TableParagraph"/>
              <w:rPr>
                <w:rFonts w:ascii="Times New Roman"/>
                <w:sz w:val="12"/>
              </w:rPr>
            </w:pPr>
          </w:p>
        </w:tc>
      </w:tr>
      <w:tr w:rsidR="001B0021" w14:paraId="3CD8DD86" w14:textId="77777777" w:rsidTr="00EC7285">
        <w:trPr>
          <w:trHeight w:val="317"/>
        </w:trPr>
        <w:tc>
          <w:tcPr>
            <w:tcW w:w="14840" w:type="dxa"/>
            <w:gridSpan w:val="7"/>
            <w:tcBorders>
              <w:left w:val="single" w:sz="6" w:space="0" w:color="000000"/>
              <w:bottom w:val="nil"/>
              <w:right w:val="single" w:sz="6" w:space="0" w:color="000000"/>
            </w:tcBorders>
            <w:shd w:val="clear" w:color="auto" w:fill="EEECE1" w:themeFill="background2"/>
          </w:tcPr>
          <w:p w14:paraId="7CA0B8A7" w14:textId="77777777" w:rsidR="001B0021" w:rsidRDefault="001B0021" w:rsidP="00EC7285">
            <w:pPr>
              <w:pStyle w:val="TableParagraph"/>
              <w:spacing w:before="18"/>
              <w:ind w:left="41"/>
              <w:rPr>
                <w:rFonts w:ascii="Arial" w:hAnsi="Arial"/>
                <w:b/>
                <w:sz w:val="24"/>
              </w:rPr>
            </w:pPr>
            <w:r>
              <w:rPr>
                <w:rFonts w:ascii="Arial" w:hAnsi="Arial"/>
                <w:b/>
                <w:sz w:val="24"/>
              </w:rPr>
              <w:t>КОМПЛЕКСНЫЙ</w:t>
            </w:r>
            <w:r>
              <w:rPr>
                <w:rFonts w:ascii="Arial" w:hAnsi="Arial"/>
                <w:b/>
                <w:spacing w:val="-12"/>
                <w:sz w:val="24"/>
              </w:rPr>
              <w:t xml:space="preserve"> </w:t>
            </w:r>
            <w:r>
              <w:rPr>
                <w:rFonts w:ascii="Arial" w:hAnsi="Arial"/>
                <w:b/>
                <w:sz w:val="24"/>
              </w:rPr>
              <w:t>УХОД,</w:t>
            </w:r>
            <w:r>
              <w:rPr>
                <w:rFonts w:ascii="Arial" w:hAnsi="Arial"/>
                <w:b/>
                <w:spacing w:val="-11"/>
                <w:sz w:val="24"/>
              </w:rPr>
              <w:t xml:space="preserve"> </w:t>
            </w:r>
            <w:r>
              <w:rPr>
                <w:rFonts w:ascii="Arial" w:hAnsi="Arial"/>
                <w:b/>
                <w:sz w:val="24"/>
              </w:rPr>
              <w:t>РЕШЕНИЕ</w:t>
            </w:r>
            <w:r>
              <w:rPr>
                <w:rFonts w:ascii="Arial" w:hAnsi="Arial"/>
                <w:b/>
                <w:spacing w:val="-12"/>
                <w:sz w:val="24"/>
              </w:rPr>
              <w:t xml:space="preserve"> </w:t>
            </w:r>
            <w:r>
              <w:rPr>
                <w:rFonts w:ascii="Arial" w:hAnsi="Arial"/>
                <w:b/>
                <w:sz w:val="24"/>
              </w:rPr>
              <w:t>ПРОБЛЕМ</w:t>
            </w:r>
            <w:r>
              <w:rPr>
                <w:rFonts w:ascii="Arial" w:hAnsi="Arial"/>
                <w:b/>
                <w:spacing w:val="-11"/>
                <w:sz w:val="24"/>
              </w:rPr>
              <w:t xml:space="preserve"> </w:t>
            </w:r>
            <w:r>
              <w:rPr>
                <w:rFonts w:ascii="Arial" w:hAnsi="Arial"/>
                <w:b/>
                <w:sz w:val="24"/>
              </w:rPr>
              <w:t>-</w:t>
            </w:r>
            <w:r>
              <w:rPr>
                <w:rFonts w:ascii="Arial" w:hAnsi="Arial"/>
                <w:b/>
                <w:spacing w:val="-11"/>
                <w:sz w:val="24"/>
              </w:rPr>
              <w:t xml:space="preserve"> </w:t>
            </w:r>
            <w:r>
              <w:rPr>
                <w:rFonts w:ascii="Arial" w:hAnsi="Arial"/>
                <w:b/>
                <w:sz w:val="24"/>
              </w:rPr>
              <w:t>уход</w:t>
            </w:r>
            <w:r>
              <w:rPr>
                <w:rFonts w:ascii="Arial" w:hAnsi="Arial"/>
                <w:b/>
                <w:spacing w:val="-12"/>
                <w:sz w:val="24"/>
              </w:rPr>
              <w:t xml:space="preserve"> </w:t>
            </w:r>
            <w:r>
              <w:rPr>
                <w:rFonts w:ascii="Arial" w:hAnsi="Arial"/>
                <w:b/>
                <w:sz w:val="24"/>
              </w:rPr>
              <w:t>за</w:t>
            </w:r>
            <w:r>
              <w:rPr>
                <w:rFonts w:ascii="Arial" w:hAnsi="Arial"/>
                <w:b/>
                <w:spacing w:val="-11"/>
                <w:sz w:val="24"/>
              </w:rPr>
              <w:t xml:space="preserve"> </w:t>
            </w:r>
            <w:r>
              <w:rPr>
                <w:rFonts w:ascii="Arial" w:hAnsi="Arial"/>
                <w:b/>
                <w:sz w:val="24"/>
              </w:rPr>
              <w:t>жирной,</w:t>
            </w:r>
            <w:r>
              <w:rPr>
                <w:rFonts w:ascii="Arial" w:hAnsi="Arial"/>
                <w:b/>
                <w:spacing w:val="-11"/>
                <w:sz w:val="24"/>
              </w:rPr>
              <w:t xml:space="preserve"> </w:t>
            </w:r>
            <w:r>
              <w:rPr>
                <w:rFonts w:ascii="Arial" w:hAnsi="Arial"/>
                <w:b/>
                <w:sz w:val="24"/>
              </w:rPr>
              <w:t>проблемной</w:t>
            </w:r>
            <w:r>
              <w:rPr>
                <w:rFonts w:ascii="Arial" w:hAnsi="Arial"/>
                <w:b/>
                <w:spacing w:val="-12"/>
                <w:sz w:val="24"/>
              </w:rPr>
              <w:t xml:space="preserve"> </w:t>
            </w:r>
            <w:r>
              <w:rPr>
                <w:rFonts w:ascii="Arial" w:hAnsi="Arial"/>
                <w:b/>
                <w:sz w:val="24"/>
              </w:rPr>
              <w:t>кожей,</w:t>
            </w:r>
            <w:r>
              <w:rPr>
                <w:rFonts w:ascii="Arial" w:hAnsi="Arial"/>
                <w:b/>
                <w:spacing w:val="-11"/>
                <w:sz w:val="24"/>
              </w:rPr>
              <w:t xml:space="preserve"> </w:t>
            </w:r>
            <w:r>
              <w:rPr>
                <w:rFonts w:ascii="Arial" w:hAnsi="Arial"/>
                <w:b/>
                <w:sz w:val="24"/>
              </w:rPr>
              <w:t>комплексное</w:t>
            </w:r>
            <w:r>
              <w:rPr>
                <w:rFonts w:ascii="Arial" w:hAnsi="Arial"/>
                <w:b/>
                <w:spacing w:val="-12"/>
                <w:sz w:val="24"/>
              </w:rPr>
              <w:t xml:space="preserve"> </w:t>
            </w:r>
            <w:r>
              <w:rPr>
                <w:rFonts w:ascii="Arial" w:hAnsi="Arial"/>
                <w:b/>
                <w:sz w:val="24"/>
              </w:rPr>
              <w:t>решение</w:t>
            </w:r>
            <w:r>
              <w:rPr>
                <w:rFonts w:ascii="Arial" w:hAnsi="Arial"/>
                <w:b/>
                <w:spacing w:val="-11"/>
                <w:sz w:val="24"/>
              </w:rPr>
              <w:t xml:space="preserve"> </w:t>
            </w:r>
            <w:r>
              <w:rPr>
                <w:rFonts w:ascii="Arial" w:hAnsi="Arial"/>
                <w:b/>
                <w:sz w:val="24"/>
              </w:rPr>
              <w:t>проблем</w:t>
            </w:r>
          </w:p>
        </w:tc>
      </w:tr>
      <w:tr w:rsidR="001B0021" w14:paraId="3B12558F" w14:textId="77777777" w:rsidTr="00EC7285">
        <w:trPr>
          <w:trHeight w:val="489"/>
        </w:trPr>
        <w:tc>
          <w:tcPr>
            <w:tcW w:w="1244" w:type="dxa"/>
          </w:tcPr>
          <w:p w14:paraId="66B72516" w14:textId="77777777" w:rsidR="001B0021" w:rsidRDefault="001B0021" w:rsidP="00EC7285">
            <w:pPr>
              <w:pStyle w:val="TableParagraph"/>
              <w:spacing w:before="127"/>
              <w:ind w:left="149" w:right="142"/>
              <w:jc w:val="center"/>
              <w:rPr>
                <w:rFonts w:ascii="Calibri"/>
                <w:b/>
                <w:sz w:val="19"/>
              </w:rPr>
            </w:pPr>
            <w:r>
              <w:rPr>
                <w:rFonts w:ascii="Calibri"/>
                <w:b/>
                <w:sz w:val="19"/>
              </w:rPr>
              <w:t>LM004*</w:t>
            </w:r>
          </w:p>
        </w:tc>
        <w:tc>
          <w:tcPr>
            <w:tcW w:w="3682" w:type="dxa"/>
          </w:tcPr>
          <w:p w14:paraId="1B169ACE" w14:textId="77777777" w:rsidR="001B0021" w:rsidRDefault="001B0021" w:rsidP="00EC7285">
            <w:pPr>
              <w:pStyle w:val="TableParagraph"/>
              <w:spacing w:before="7" w:line="230" w:lineRule="atLeast"/>
              <w:ind w:left="41"/>
              <w:rPr>
                <w:rFonts w:ascii="Calibri" w:hAnsi="Calibri"/>
                <w:sz w:val="16"/>
              </w:rPr>
            </w:pPr>
            <w:r>
              <w:rPr>
                <w:spacing w:val="-1"/>
                <w:sz w:val="16"/>
              </w:rPr>
              <w:t>масло</w:t>
            </w:r>
            <w:r>
              <w:rPr>
                <w:spacing w:val="-9"/>
                <w:sz w:val="16"/>
              </w:rPr>
              <w:t xml:space="preserve"> </w:t>
            </w:r>
            <w:r>
              <w:rPr>
                <w:spacing w:val="-1"/>
                <w:sz w:val="16"/>
              </w:rPr>
              <w:t>массажное</w:t>
            </w:r>
            <w:r>
              <w:rPr>
                <w:spacing w:val="-8"/>
                <w:sz w:val="16"/>
              </w:rPr>
              <w:t xml:space="preserve"> </w:t>
            </w:r>
            <w:r>
              <w:rPr>
                <w:spacing w:val="-1"/>
                <w:sz w:val="16"/>
              </w:rPr>
              <w:t>смягчающее</w:t>
            </w:r>
            <w:r>
              <w:rPr>
                <w:spacing w:val="-9"/>
                <w:sz w:val="16"/>
              </w:rPr>
              <w:t xml:space="preserve"> </w:t>
            </w:r>
            <w:r>
              <w:rPr>
                <w:spacing w:val="-1"/>
                <w:sz w:val="16"/>
              </w:rPr>
              <w:t>и</w:t>
            </w:r>
            <w:r>
              <w:rPr>
                <w:spacing w:val="-9"/>
                <w:sz w:val="16"/>
              </w:rPr>
              <w:t xml:space="preserve"> </w:t>
            </w:r>
            <w:r>
              <w:rPr>
                <w:spacing w:val="-1"/>
                <w:sz w:val="16"/>
              </w:rPr>
              <w:t>повышающее</w:t>
            </w:r>
            <w:r>
              <w:rPr>
                <w:spacing w:val="-40"/>
                <w:sz w:val="16"/>
              </w:rPr>
              <w:t xml:space="preserve"> </w:t>
            </w:r>
            <w:r>
              <w:rPr>
                <w:sz w:val="16"/>
              </w:rPr>
              <w:t>тонус</w:t>
            </w:r>
            <w:r>
              <w:rPr>
                <w:spacing w:val="-8"/>
                <w:sz w:val="16"/>
              </w:rPr>
              <w:t xml:space="preserve"> </w:t>
            </w:r>
            <w:r>
              <w:rPr>
                <w:sz w:val="16"/>
              </w:rPr>
              <w:t>для</w:t>
            </w:r>
            <w:r>
              <w:rPr>
                <w:spacing w:val="-7"/>
                <w:sz w:val="16"/>
              </w:rPr>
              <w:t xml:space="preserve"> </w:t>
            </w:r>
            <w:r>
              <w:rPr>
                <w:sz w:val="16"/>
              </w:rPr>
              <w:t>лица</w:t>
            </w:r>
            <w:r>
              <w:rPr>
                <w:spacing w:val="-8"/>
                <w:sz w:val="16"/>
              </w:rPr>
              <w:t xml:space="preserve"> </w:t>
            </w:r>
            <w:r>
              <w:rPr>
                <w:sz w:val="16"/>
              </w:rPr>
              <w:t>Манго</w:t>
            </w:r>
            <w:r>
              <w:rPr>
                <w:spacing w:val="-7"/>
                <w:sz w:val="16"/>
              </w:rPr>
              <w:t xml:space="preserve"> </w:t>
            </w:r>
            <w:r>
              <w:rPr>
                <w:rFonts w:ascii="Calibri" w:hAnsi="Calibri"/>
                <w:sz w:val="16"/>
              </w:rPr>
              <w:t>NEW</w:t>
            </w:r>
          </w:p>
        </w:tc>
        <w:tc>
          <w:tcPr>
            <w:tcW w:w="1244" w:type="dxa"/>
            <w:tcBorders>
              <w:right w:val="double" w:sz="2" w:space="0" w:color="000000"/>
            </w:tcBorders>
          </w:tcPr>
          <w:p w14:paraId="4D3D9432" w14:textId="77777777" w:rsidR="001B0021" w:rsidRDefault="001B0021" w:rsidP="00EC7285">
            <w:pPr>
              <w:pStyle w:val="TableParagraph"/>
              <w:spacing w:before="11"/>
              <w:rPr>
                <w:rFonts w:ascii="Times New Roman"/>
                <w:sz w:val="12"/>
              </w:rPr>
            </w:pPr>
          </w:p>
          <w:p w14:paraId="4E6B2751" w14:textId="77777777" w:rsidR="001B0021" w:rsidRDefault="001B0021" w:rsidP="00EC7285">
            <w:pPr>
              <w:pStyle w:val="TableParagraph"/>
              <w:ind w:left="520"/>
              <w:rPr>
                <w:rFonts w:ascii="Calibri"/>
                <w:sz w:val="16"/>
              </w:rPr>
            </w:pPr>
            <w:r>
              <w:rPr>
                <w:rFonts w:ascii="Calibri"/>
                <w:sz w:val="16"/>
              </w:rPr>
              <w:t>30</w:t>
            </w:r>
          </w:p>
        </w:tc>
        <w:tc>
          <w:tcPr>
            <w:tcW w:w="1084" w:type="dxa"/>
            <w:tcBorders>
              <w:left w:val="double" w:sz="2" w:space="0" w:color="000000"/>
              <w:right w:val="double" w:sz="2" w:space="0" w:color="000000"/>
            </w:tcBorders>
          </w:tcPr>
          <w:p w14:paraId="7FD03081" w14:textId="77777777" w:rsidR="001B0021" w:rsidRDefault="001B0021" w:rsidP="00EC7285">
            <w:pPr>
              <w:pStyle w:val="TableParagraph"/>
              <w:spacing w:before="127"/>
              <w:ind w:left="269" w:right="254"/>
              <w:jc w:val="center"/>
              <w:rPr>
                <w:rFonts w:ascii="Calibri"/>
                <w:b/>
                <w:sz w:val="19"/>
              </w:rPr>
            </w:pPr>
            <w:r>
              <w:rPr>
                <w:rFonts w:ascii="Calibri"/>
                <w:b/>
                <w:sz w:val="19"/>
              </w:rPr>
              <w:t>182,7</w:t>
            </w:r>
          </w:p>
        </w:tc>
        <w:tc>
          <w:tcPr>
            <w:tcW w:w="1244" w:type="dxa"/>
            <w:tcBorders>
              <w:left w:val="double" w:sz="2" w:space="0" w:color="000000"/>
            </w:tcBorders>
          </w:tcPr>
          <w:p w14:paraId="70E1BC25" w14:textId="77777777" w:rsidR="001B0021" w:rsidRDefault="001B0021" w:rsidP="00EC7285">
            <w:pPr>
              <w:pStyle w:val="TableParagraph"/>
              <w:spacing w:before="11"/>
              <w:rPr>
                <w:rFonts w:ascii="Times New Roman"/>
                <w:sz w:val="12"/>
              </w:rPr>
            </w:pPr>
          </w:p>
          <w:p w14:paraId="1EFBDE3D" w14:textId="77777777" w:rsidR="001B0021" w:rsidRDefault="001B0021" w:rsidP="00EC7285">
            <w:pPr>
              <w:pStyle w:val="TableParagraph"/>
              <w:ind w:left="480"/>
              <w:rPr>
                <w:rFonts w:ascii="Calibri"/>
                <w:sz w:val="16"/>
              </w:rPr>
            </w:pPr>
            <w:r>
              <w:rPr>
                <w:rFonts w:ascii="Calibri"/>
                <w:sz w:val="16"/>
              </w:rPr>
              <w:t>500</w:t>
            </w:r>
          </w:p>
        </w:tc>
        <w:tc>
          <w:tcPr>
            <w:tcW w:w="1244" w:type="dxa"/>
            <w:tcBorders>
              <w:top w:val="single" w:sz="6" w:space="0" w:color="000000"/>
            </w:tcBorders>
          </w:tcPr>
          <w:p w14:paraId="3F899B4F" w14:textId="77777777" w:rsidR="001B0021" w:rsidRDefault="001B0021" w:rsidP="00EC7285">
            <w:pPr>
              <w:pStyle w:val="TableParagraph"/>
              <w:ind w:left="439"/>
              <w:rPr>
                <w:rFonts w:ascii="Times New Roman"/>
                <w:sz w:val="20"/>
              </w:rPr>
            </w:pPr>
            <w:r>
              <w:rPr>
                <w:rFonts w:ascii="Times New Roman"/>
                <w:noProof/>
                <w:sz w:val="20"/>
              </w:rPr>
              <w:drawing>
                <wp:inline distT="0" distB="0" distL="0" distR="0" wp14:anchorId="7E5A165A" wp14:editId="61186577">
                  <wp:extent cx="212614" cy="291464"/>
                  <wp:effectExtent l="0" t="0" r="0" b="0"/>
                  <wp:docPr id="10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jpeg"/>
                          <pic:cNvPicPr/>
                        </pic:nvPicPr>
                        <pic:blipFill>
                          <a:blip r:embed="rId16" cstate="print"/>
                          <a:stretch>
                            <a:fillRect/>
                          </a:stretch>
                        </pic:blipFill>
                        <pic:spPr>
                          <a:xfrm>
                            <a:off x="0" y="0"/>
                            <a:ext cx="212614" cy="291464"/>
                          </a:xfrm>
                          <a:prstGeom prst="rect">
                            <a:avLst/>
                          </a:prstGeom>
                        </pic:spPr>
                      </pic:pic>
                    </a:graphicData>
                  </a:graphic>
                </wp:inline>
              </w:drawing>
            </w:r>
          </w:p>
        </w:tc>
        <w:tc>
          <w:tcPr>
            <w:tcW w:w="5098" w:type="dxa"/>
            <w:tcBorders>
              <w:top w:val="single" w:sz="6" w:space="0" w:color="000000"/>
            </w:tcBorders>
          </w:tcPr>
          <w:p w14:paraId="1D17F4AD" w14:textId="77777777" w:rsidR="001B0021" w:rsidRDefault="001B0021" w:rsidP="00EC7285">
            <w:pPr>
              <w:pStyle w:val="TableParagraph"/>
              <w:spacing w:before="44" w:line="259" w:lineRule="auto"/>
              <w:ind w:left="38" w:right="38"/>
              <w:jc w:val="both"/>
              <w:rPr>
                <w:sz w:val="11"/>
              </w:rPr>
            </w:pPr>
            <w:r>
              <w:rPr>
                <w:sz w:val="11"/>
              </w:rPr>
              <w:t>масло виноградной косточки</w:t>
            </w:r>
            <w:r>
              <w:rPr>
                <w:rFonts w:ascii="Calibri" w:hAnsi="Calibri"/>
                <w:sz w:val="11"/>
              </w:rPr>
              <w:t xml:space="preserve">, </w:t>
            </w:r>
            <w:r>
              <w:rPr>
                <w:sz w:val="11"/>
              </w:rPr>
              <w:t>масло какао</w:t>
            </w:r>
            <w:r>
              <w:rPr>
                <w:rFonts w:ascii="Calibri" w:hAnsi="Calibri"/>
                <w:sz w:val="11"/>
              </w:rPr>
              <w:t xml:space="preserve">, </w:t>
            </w:r>
            <w:r>
              <w:rPr>
                <w:sz w:val="11"/>
              </w:rPr>
              <w:t>масло бергамота</w:t>
            </w:r>
            <w:r>
              <w:rPr>
                <w:rFonts w:ascii="Calibri" w:hAnsi="Calibri"/>
                <w:sz w:val="11"/>
              </w:rPr>
              <w:t xml:space="preserve">, </w:t>
            </w:r>
            <w:r>
              <w:rPr>
                <w:sz w:val="11"/>
              </w:rPr>
              <w:t>эфирное масло иланг</w:t>
            </w:r>
            <w:r>
              <w:rPr>
                <w:rFonts w:ascii="Calibri" w:hAnsi="Calibri"/>
                <w:sz w:val="11"/>
              </w:rPr>
              <w:t>-</w:t>
            </w:r>
            <w:r>
              <w:rPr>
                <w:sz w:val="11"/>
              </w:rPr>
              <w:t>иланг</w:t>
            </w:r>
            <w:r>
              <w:rPr>
                <w:rFonts w:ascii="Calibri" w:hAnsi="Calibri"/>
                <w:sz w:val="11"/>
              </w:rPr>
              <w:t xml:space="preserve">, </w:t>
            </w:r>
            <w:r>
              <w:rPr>
                <w:sz w:val="11"/>
              </w:rPr>
              <w:t>масло</w:t>
            </w:r>
            <w:r>
              <w:rPr>
                <w:spacing w:val="-27"/>
                <w:sz w:val="11"/>
              </w:rPr>
              <w:t xml:space="preserve"> </w:t>
            </w:r>
            <w:r>
              <w:rPr>
                <w:sz w:val="11"/>
              </w:rPr>
              <w:t>сандала</w:t>
            </w:r>
            <w:r>
              <w:rPr>
                <w:rFonts w:ascii="Calibri" w:hAnsi="Calibri"/>
                <w:sz w:val="11"/>
              </w:rPr>
              <w:t xml:space="preserve">, </w:t>
            </w:r>
            <w:r>
              <w:rPr>
                <w:sz w:val="11"/>
              </w:rPr>
              <w:t>эфирное масло шалфея</w:t>
            </w:r>
            <w:r>
              <w:rPr>
                <w:rFonts w:ascii="Calibri" w:hAnsi="Calibri"/>
                <w:sz w:val="11"/>
              </w:rPr>
              <w:t xml:space="preserve">, </w:t>
            </w:r>
            <w:r>
              <w:rPr>
                <w:sz w:val="11"/>
              </w:rPr>
              <w:t>эфирное масло манго</w:t>
            </w:r>
            <w:r>
              <w:rPr>
                <w:rFonts w:ascii="Calibri" w:hAnsi="Calibri"/>
                <w:sz w:val="11"/>
              </w:rPr>
              <w:t xml:space="preserve">, </w:t>
            </w:r>
            <w:r>
              <w:rPr>
                <w:sz w:val="11"/>
              </w:rPr>
              <w:t>витамин А</w:t>
            </w:r>
            <w:r>
              <w:rPr>
                <w:rFonts w:ascii="Calibri" w:hAnsi="Calibri"/>
                <w:sz w:val="11"/>
              </w:rPr>
              <w:t xml:space="preserve">, </w:t>
            </w:r>
            <w:r>
              <w:rPr>
                <w:sz w:val="11"/>
              </w:rPr>
              <w:t>витамини Е</w:t>
            </w:r>
            <w:r>
              <w:rPr>
                <w:rFonts w:ascii="Calibri" w:hAnsi="Calibri"/>
                <w:sz w:val="11"/>
              </w:rPr>
              <w:t xml:space="preserve">, </w:t>
            </w:r>
            <w:r>
              <w:rPr>
                <w:sz w:val="11"/>
              </w:rPr>
              <w:t>парфюмерная</w:t>
            </w:r>
            <w:r>
              <w:rPr>
                <w:spacing w:val="1"/>
                <w:sz w:val="11"/>
              </w:rPr>
              <w:t xml:space="preserve"> </w:t>
            </w:r>
            <w:r>
              <w:rPr>
                <w:sz w:val="11"/>
              </w:rPr>
              <w:t>композиция</w:t>
            </w:r>
          </w:p>
        </w:tc>
      </w:tr>
      <w:tr w:rsidR="001B0021" w14:paraId="1C4B0517" w14:textId="77777777" w:rsidTr="00EC7285">
        <w:trPr>
          <w:trHeight w:val="662"/>
        </w:trPr>
        <w:tc>
          <w:tcPr>
            <w:tcW w:w="1244" w:type="dxa"/>
          </w:tcPr>
          <w:p w14:paraId="49691814" w14:textId="77777777" w:rsidR="001B0021" w:rsidRDefault="001B0021" w:rsidP="00EC7285">
            <w:pPr>
              <w:pStyle w:val="TableParagraph"/>
              <w:spacing w:before="6"/>
              <w:rPr>
                <w:rFonts w:ascii="Times New Roman"/>
                <w:sz w:val="18"/>
              </w:rPr>
            </w:pPr>
          </w:p>
          <w:p w14:paraId="5FCD9BE5" w14:textId="77777777" w:rsidR="001B0021" w:rsidRDefault="001B0021" w:rsidP="00EC7285">
            <w:pPr>
              <w:pStyle w:val="TableParagraph"/>
              <w:ind w:left="149" w:right="148"/>
              <w:jc w:val="center"/>
              <w:rPr>
                <w:rFonts w:ascii="Calibri"/>
                <w:b/>
                <w:sz w:val="19"/>
              </w:rPr>
            </w:pPr>
            <w:r>
              <w:rPr>
                <w:rFonts w:ascii="Calibri"/>
                <w:b/>
                <w:sz w:val="19"/>
              </w:rPr>
              <w:t>RV3020*</w:t>
            </w:r>
          </w:p>
        </w:tc>
        <w:tc>
          <w:tcPr>
            <w:tcW w:w="3682" w:type="dxa"/>
          </w:tcPr>
          <w:p w14:paraId="6DE277DB" w14:textId="77777777" w:rsidR="001B0021" w:rsidRDefault="001B0021" w:rsidP="00EC7285">
            <w:pPr>
              <w:pStyle w:val="TableParagraph"/>
              <w:spacing w:before="142" w:line="285" w:lineRule="auto"/>
              <w:ind w:left="41"/>
              <w:rPr>
                <w:rFonts w:ascii="Calibri" w:hAnsi="Calibri"/>
                <w:sz w:val="16"/>
              </w:rPr>
            </w:pPr>
            <w:r>
              <w:rPr>
                <w:sz w:val="16"/>
              </w:rPr>
              <w:t>сыворотка филлер для лица выравнивающая</w:t>
            </w:r>
            <w:r>
              <w:rPr>
                <w:spacing w:val="1"/>
                <w:sz w:val="16"/>
              </w:rPr>
              <w:t xml:space="preserve"> </w:t>
            </w:r>
            <w:r>
              <w:rPr>
                <w:w w:val="95"/>
                <w:sz w:val="16"/>
              </w:rPr>
              <w:t>тон</w:t>
            </w:r>
            <w:r>
              <w:rPr>
                <w:spacing w:val="7"/>
                <w:w w:val="95"/>
                <w:sz w:val="16"/>
              </w:rPr>
              <w:t xml:space="preserve"> </w:t>
            </w:r>
            <w:r>
              <w:rPr>
                <w:w w:val="95"/>
                <w:sz w:val="16"/>
              </w:rPr>
              <w:t>и</w:t>
            </w:r>
            <w:r>
              <w:rPr>
                <w:spacing w:val="7"/>
                <w:w w:val="95"/>
                <w:sz w:val="16"/>
              </w:rPr>
              <w:t xml:space="preserve"> </w:t>
            </w:r>
            <w:r>
              <w:rPr>
                <w:w w:val="95"/>
                <w:sz w:val="16"/>
              </w:rPr>
              <w:t>текстуру</w:t>
            </w:r>
            <w:r>
              <w:rPr>
                <w:spacing w:val="7"/>
                <w:w w:val="95"/>
                <w:sz w:val="16"/>
              </w:rPr>
              <w:t xml:space="preserve"> </w:t>
            </w:r>
            <w:r>
              <w:rPr>
                <w:w w:val="95"/>
                <w:sz w:val="16"/>
              </w:rPr>
              <w:t>кожи</w:t>
            </w:r>
            <w:r>
              <w:rPr>
                <w:spacing w:val="7"/>
                <w:w w:val="95"/>
                <w:sz w:val="16"/>
              </w:rPr>
              <w:t xml:space="preserve"> </w:t>
            </w:r>
            <w:r>
              <w:rPr>
                <w:rFonts w:ascii="Calibri" w:hAnsi="Calibri"/>
                <w:w w:val="95"/>
                <w:sz w:val="16"/>
              </w:rPr>
              <w:t>(</w:t>
            </w:r>
            <w:r>
              <w:rPr>
                <w:w w:val="95"/>
                <w:sz w:val="16"/>
              </w:rPr>
              <w:t>сияние</w:t>
            </w:r>
            <w:r>
              <w:rPr>
                <w:rFonts w:ascii="Calibri" w:hAnsi="Calibri"/>
                <w:w w:val="95"/>
                <w:sz w:val="16"/>
              </w:rPr>
              <w:t>,</w:t>
            </w:r>
            <w:r>
              <w:rPr>
                <w:rFonts w:ascii="Calibri" w:hAnsi="Calibri"/>
                <w:spacing w:val="13"/>
                <w:w w:val="95"/>
                <w:sz w:val="16"/>
              </w:rPr>
              <w:t xml:space="preserve"> </w:t>
            </w:r>
            <w:r>
              <w:rPr>
                <w:w w:val="95"/>
                <w:sz w:val="16"/>
              </w:rPr>
              <w:t>основа</w:t>
            </w:r>
            <w:r>
              <w:rPr>
                <w:spacing w:val="8"/>
                <w:w w:val="95"/>
                <w:sz w:val="16"/>
              </w:rPr>
              <w:t xml:space="preserve"> </w:t>
            </w:r>
            <w:r>
              <w:rPr>
                <w:w w:val="95"/>
                <w:sz w:val="16"/>
              </w:rPr>
              <w:t>под</w:t>
            </w:r>
            <w:r>
              <w:rPr>
                <w:spacing w:val="7"/>
                <w:w w:val="95"/>
                <w:sz w:val="16"/>
              </w:rPr>
              <w:t xml:space="preserve"> </w:t>
            </w:r>
            <w:r>
              <w:rPr>
                <w:w w:val="95"/>
                <w:sz w:val="16"/>
              </w:rPr>
              <w:t>макияж</w:t>
            </w:r>
            <w:r>
              <w:rPr>
                <w:rFonts w:ascii="Calibri" w:hAnsi="Calibri"/>
                <w:w w:val="95"/>
                <w:sz w:val="16"/>
              </w:rPr>
              <w:t>)</w:t>
            </w:r>
          </w:p>
        </w:tc>
        <w:tc>
          <w:tcPr>
            <w:tcW w:w="1244" w:type="dxa"/>
            <w:tcBorders>
              <w:right w:val="double" w:sz="2" w:space="0" w:color="000000"/>
            </w:tcBorders>
          </w:tcPr>
          <w:p w14:paraId="241CFA55" w14:textId="77777777" w:rsidR="001B0021" w:rsidRDefault="001B0021" w:rsidP="00EC7285">
            <w:pPr>
              <w:pStyle w:val="TableParagraph"/>
              <w:spacing w:before="5"/>
              <w:rPr>
                <w:rFonts w:ascii="Times New Roman"/>
                <w:sz w:val="20"/>
              </w:rPr>
            </w:pPr>
          </w:p>
          <w:p w14:paraId="06BC4668" w14:textId="77777777" w:rsidR="001B0021" w:rsidRDefault="001B0021" w:rsidP="00EC7285">
            <w:pPr>
              <w:pStyle w:val="TableParagraph"/>
              <w:ind w:left="520"/>
              <w:rPr>
                <w:rFonts w:ascii="Calibri"/>
                <w:sz w:val="16"/>
              </w:rPr>
            </w:pPr>
            <w:r>
              <w:rPr>
                <w:rFonts w:ascii="Calibri"/>
                <w:sz w:val="16"/>
              </w:rPr>
              <w:t>30</w:t>
            </w:r>
          </w:p>
        </w:tc>
        <w:tc>
          <w:tcPr>
            <w:tcW w:w="1084" w:type="dxa"/>
            <w:tcBorders>
              <w:left w:val="double" w:sz="2" w:space="0" w:color="000000"/>
              <w:right w:val="double" w:sz="2" w:space="0" w:color="000000"/>
            </w:tcBorders>
          </w:tcPr>
          <w:p w14:paraId="7FE5A7BE" w14:textId="77777777" w:rsidR="001B0021" w:rsidRDefault="001B0021" w:rsidP="00EC7285">
            <w:pPr>
              <w:pStyle w:val="TableParagraph"/>
              <w:spacing w:before="6"/>
              <w:rPr>
                <w:rFonts w:ascii="Times New Roman"/>
                <w:sz w:val="18"/>
              </w:rPr>
            </w:pPr>
          </w:p>
          <w:p w14:paraId="28612B6C" w14:textId="77777777" w:rsidR="001B0021" w:rsidRDefault="001B0021" w:rsidP="00EC7285">
            <w:pPr>
              <w:pStyle w:val="TableParagraph"/>
              <w:ind w:left="269" w:right="254"/>
              <w:jc w:val="center"/>
              <w:rPr>
                <w:rFonts w:ascii="Calibri"/>
                <w:b/>
                <w:sz w:val="19"/>
              </w:rPr>
            </w:pPr>
            <w:r>
              <w:rPr>
                <w:rFonts w:ascii="Calibri"/>
                <w:b/>
                <w:sz w:val="19"/>
              </w:rPr>
              <w:t>258,9</w:t>
            </w:r>
          </w:p>
        </w:tc>
        <w:tc>
          <w:tcPr>
            <w:tcW w:w="1244" w:type="dxa"/>
            <w:tcBorders>
              <w:left w:val="double" w:sz="2" w:space="0" w:color="000000"/>
            </w:tcBorders>
          </w:tcPr>
          <w:p w14:paraId="32CB8A67" w14:textId="77777777" w:rsidR="001B0021" w:rsidRDefault="001B0021" w:rsidP="00EC7285">
            <w:pPr>
              <w:pStyle w:val="TableParagraph"/>
              <w:spacing w:before="5"/>
              <w:rPr>
                <w:rFonts w:ascii="Times New Roman"/>
                <w:sz w:val="20"/>
              </w:rPr>
            </w:pPr>
          </w:p>
          <w:p w14:paraId="458965CA" w14:textId="77777777" w:rsidR="001B0021" w:rsidRDefault="001B0021" w:rsidP="00EC7285">
            <w:pPr>
              <w:pStyle w:val="TableParagraph"/>
              <w:ind w:left="443"/>
              <w:rPr>
                <w:rFonts w:ascii="Calibri"/>
                <w:sz w:val="16"/>
              </w:rPr>
            </w:pPr>
            <w:r>
              <w:rPr>
                <w:rFonts w:ascii="Calibri"/>
                <w:sz w:val="16"/>
              </w:rPr>
              <w:t>1000</w:t>
            </w:r>
          </w:p>
        </w:tc>
        <w:tc>
          <w:tcPr>
            <w:tcW w:w="1244" w:type="dxa"/>
          </w:tcPr>
          <w:p w14:paraId="4312BE17" w14:textId="77777777" w:rsidR="001B0021" w:rsidRDefault="001B0021" w:rsidP="00EC7285">
            <w:pPr>
              <w:pStyle w:val="TableParagraph"/>
              <w:ind w:left="376"/>
              <w:rPr>
                <w:rFonts w:ascii="Times New Roman"/>
                <w:sz w:val="20"/>
              </w:rPr>
            </w:pPr>
            <w:r>
              <w:rPr>
                <w:rFonts w:ascii="Times New Roman"/>
                <w:noProof/>
                <w:sz w:val="20"/>
              </w:rPr>
              <w:drawing>
                <wp:inline distT="0" distB="0" distL="0" distR="0" wp14:anchorId="7FF98049" wp14:editId="21BB6C9A">
                  <wp:extent cx="265391" cy="364331"/>
                  <wp:effectExtent l="0" t="0" r="0" b="0"/>
                  <wp:docPr id="10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jpeg"/>
                          <pic:cNvPicPr/>
                        </pic:nvPicPr>
                        <pic:blipFill>
                          <a:blip r:embed="rId16" cstate="print"/>
                          <a:stretch>
                            <a:fillRect/>
                          </a:stretch>
                        </pic:blipFill>
                        <pic:spPr>
                          <a:xfrm>
                            <a:off x="0" y="0"/>
                            <a:ext cx="265391" cy="364331"/>
                          </a:xfrm>
                          <a:prstGeom prst="rect">
                            <a:avLst/>
                          </a:prstGeom>
                        </pic:spPr>
                      </pic:pic>
                    </a:graphicData>
                  </a:graphic>
                </wp:inline>
              </w:drawing>
            </w:r>
          </w:p>
        </w:tc>
        <w:tc>
          <w:tcPr>
            <w:tcW w:w="5098" w:type="dxa"/>
          </w:tcPr>
          <w:p w14:paraId="41134BAD" w14:textId="77777777" w:rsidR="001B0021" w:rsidRDefault="001B0021" w:rsidP="00EC7285">
            <w:pPr>
              <w:pStyle w:val="TableParagraph"/>
              <w:spacing w:before="16" w:line="150" w:lineRule="atLeast"/>
              <w:ind w:left="38" w:right="63"/>
              <w:rPr>
                <w:sz w:val="11"/>
              </w:rPr>
            </w:pPr>
            <w:r>
              <w:rPr>
                <w:sz w:val="11"/>
              </w:rPr>
              <w:t>вода</w:t>
            </w:r>
            <w:r>
              <w:rPr>
                <w:rFonts w:ascii="Calibri" w:hAnsi="Calibri"/>
                <w:sz w:val="11"/>
              </w:rPr>
              <w:t xml:space="preserve">, </w:t>
            </w:r>
            <w:r>
              <w:rPr>
                <w:sz w:val="11"/>
              </w:rPr>
              <w:t>глицерин растительный</w:t>
            </w:r>
            <w:r>
              <w:rPr>
                <w:rFonts w:ascii="Calibri" w:hAnsi="Calibri"/>
                <w:sz w:val="11"/>
              </w:rPr>
              <w:t xml:space="preserve">, </w:t>
            </w:r>
            <w:r>
              <w:rPr>
                <w:sz w:val="11"/>
              </w:rPr>
              <w:t xml:space="preserve">комплекс </w:t>
            </w:r>
            <w:r>
              <w:rPr>
                <w:rFonts w:ascii="Calibri" w:hAnsi="Calibri"/>
                <w:sz w:val="11"/>
              </w:rPr>
              <w:t>elfamoist (</w:t>
            </w:r>
            <w:r>
              <w:rPr>
                <w:sz w:val="11"/>
              </w:rPr>
              <w:t>аминоэтоксиэтанол</w:t>
            </w:r>
            <w:r>
              <w:rPr>
                <w:rFonts w:ascii="Calibri" w:hAnsi="Calibri"/>
                <w:sz w:val="11"/>
              </w:rPr>
              <w:t>), d-</w:t>
            </w:r>
            <w:r>
              <w:rPr>
                <w:sz w:val="11"/>
              </w:rPr>
              <w:t>пантенол</w:t>
            </w:r>
            <w:r>
              <w:rPr>
                <w:rFonts w:ascii="Calibri" w:hAnsi="Calibri"/>
                <w:sz w:val="11"/>
              </w:rPr>
              <w:t>,</w:t>
            </w:r>
            <w:r>
              <w:rPr>
                <w:rFonts w:ascii="Calibri" w:hAnsi="Calibri"/>
                <w:spacing w:val="1"/>
                <w:sz w:val="11"/>
              </w:rPr>
              <w:t xml:space="preserve"> </w:t>
            </w:r>
            <w:r>
              <w:rPr>
                <w:sz w:val="11"/>
              </w:rPr>
              <w:t>полипептидный коллаген</w:t>
            </w:r>
            <w:r>
              <w:rPr>
                <w:rFonts w:ascii="Calibri" w:hAnsi="Calibri"/>
                <w:sz w:val="11"/>
              </w:rPr>
              <w:t xml:space="preserve">, </w:t>
            </w:r>
            <w:r>
              <w:rPr>
                <w:sz w:val="11"/>
              </w:rPr>
              <w:t>кофеин</w:t>
            </w:r>
            <w:r>
              <w:rPr>
                <w:rFonts w:ascii="Calibri" w:hAnsi="Calibri"/>
                <w:sz w:val="11"/>
              </w:rPr>
              <w:t xml:space="preserve">, </w:t>
            </w:r>
            <w:r>
              <w:rPr>
                <w:sz w:val="11"/>
              </w:rPr>
              <w:t>карбомер</w:t>
            </w:r>
            <w:r>
              <w:rPr>
                <w:rFonts w:ascii="Calibri" w:hAnsi="Calibri"/>
                <w:sz w:val="11"/>
              </w:rPr>
              <w:t xml:space="preserve">, </w:t>
            </w:r>
            <w:r>
              <w:rPr>
                <w:sz w:val="11"/>
              </w:rPr>
              <w:t>триэтаноламин</w:t>
            </w:r>
            <w:r>
              <w:rPr>
                <w:rFonts w:ascii="Calibri" w:hAnsi="Calibri"/>
                <w:sz w:val="11"/>
              </w:rPr>
              <w:t xml:space="preserve">, </w:t>
            </w:r>
            <w:r>
              <w:rPr>
                <w:sz w:val="11"/>
              </w:rPr>
              <w:t>бензиловый спирт</w:t>
            </w:r>
            <w:r>
              <w:rPr>
                <w:rFonts w:ascii="Calibri" w:hAnsi="Calibri"/>
                <w:sz w:val="11"/>
              </w:rPr>
              <w:t>,</w:t>
            </w:r>
            <w:r>
              <w:rPr>
                <w:rFonts w:ascii="Calibri" w:hAnsi="Calibri"/>
                <w:spacing w:val="1"/>
                <w:sz w:val="11"/>
              </w:rPr>
              <w:t xml:space="preserve"> </w:t>
            </w:r>
            <w:r>
              <w:rPr>
                <w:spacing w:val="-1"/>
                <w:sz w:val="11"/>
              </w:rPr>
              <w:t>метилизотиазолинон</w:t>
            </w:r>
            <w:r>
              <w:rPr>
                <w:rFonts w:ascii="Calibri" w:hAnsi="Calibri"/>
                <w:spacing w:val="-1"/>
                <w:sz w:val="11"/>
              </w:rPr>
              <w:t xml:space="preserve">, </w:t>
            </w:r>
            <w:r>
              <w:rPr>
                <w:sz w:val="11"/>
              </w:rPr>
              <w:t>метилхлоризотиазолинон</w:t>
            </w:r>
            <w:r>
              <w:rPr>
                <w:rFonts w:ascii="Calibri" w:hAnsi="Calibri"/>
                <w:sz w:val="11"/>
              </w:rPr>
              <w:t xml:space="preserve">, </w:t>
            </w:r>
            <w:r>
              <w:rPr>
                <w:sz w:val="11"/>
              </w:rPr>
              <w:t xml:space="preserve">гиалуроновая кислота </w:t>
            </w:r>
            <w:r>
              <w:rPr>
                <w:rFonts w:ascii="Calibri" w:hAnsi="Calibri"/>
                <w:sz w:val="11"/>
              </w:rPr>
              <w:t xml:space="preserve">, </w:t>
            </w:r>
            <w:r>
              <w:rPr>
                <w:sz w:val="11"/>
              </w:rPr>
              <w:t>молочные пептиды</w:t>
            </w:r>
            <w:r>
              <w:rPr>
                <w:rFonts w:ascii="Calibri" w:hAnsi="Calibri"/>
                <w:sz w:val="11"/>
              </w:rPr>
              <w:t>,</w:t>
            </w:r>
            <w:r>
              <w:rPr>
                <w:rFonts w:ascii="Calibri" w:hAnsi="Calibri"/>
                <w:spacing w:val="1"/>
                <w:sz w:val="11"/>
              </w:rPr>
              <w:t xml:space="preserve"> </w:t>
            </w:r>
            <w:r>
              <w:rPr>
                <w:sz w:val="11"/>
              </w:rPr>
              <w:t>комплекс</w:t>
            </w:r>
            <w:r>
              <w:rPr>
                <w:spacing w:val="-6"/>
                <w:sz w:val="11"/>
              </w:rPr>
              <w:t xml:space="preserve"> </w:t>
            </w:r>
            <w:r>
              <w:rPr>
                <w:rFonts w:ascii="Calibri" w:hAnsi="Calibri"/>
                <w:sz w:val="11"/>
              </w:rPr>
              <w:t>eps</w:t>
            </w:r>
            <w:r>
              <w:rPr>
                <w:rFonts w:ascii="Calibri" w:hAnsi="Calibri"/>
                <w:spacing w:val="-1"/>
                <w:sz w:val="11"/>
              </w:rPr>
              <w:t xml:space="preserve"> </w:t>
            </w:r>
            <w:r>
              <w:rPr>
                <w:rFonts w:ascii="Calibri" w:hAnsi="Calibri"/>
                <w:sz w:val="11"/>
              </w:rPr>
              <w:t>seafill,</w:t>
            </w:r>
            <w:r>
              <w:rPr>
                <w:rFonts w:ascii="Calibri" w:hAnsi="Calibri"/>
                <w:spacing w:val="-1"/>
                <w:sz w:val="11"/>
              </w:rPr>
              <w:t xml:space="preserve"> </w:t>
            </w:r>
            <w:r>
              <w:rPr>
                <w:sz w:val="11"/>
              </w:rPr>
              <w:t>витамин</w:t>
            </w:r>
            <w:r>
              <w:rPr>
                <w:spacing w:val="-6"/>
                <w:sz w:val="11"/>
              </w:rPr>
              <w:t xml:space="preserve"> </w:t>
            </w:r>
            <w:r>
              <w:rPr>
                <w:sz w:val="11"/>
              </w:rPr>
              <w:t>е</w:t>
            </w:r>
            <w:r>
              <w:rPr>
                <w:rFonts w:ascii="Calibri" w:hAnsi="Calibri"/>
                <w:sz w:val="11"/>
              </w:rPr>
              <w:t>,</w:t>
            </w:r>
            <w:r>
              <w:rPr>
                <w:rFonts w:ascii="Calibri" w:hAnsi="Calibri"/>
                <w:spacing w:val="-1"/>
                <w:sz w:val="11"/>
              </w:rPr>
              <w:t xml:space="preserve"> </w:t>
            </w:r>
            <w:r>
              <w:rPr>
                <w:sz w:val="11"/>
              </w:rPr>
              <w:t>витамин</w:t>
            </w:r>
            <w:r>
              <w:rPr>
                <w:spacing w:val="-6"/>
                <w:sz w:val="11"/>
              </w:rPr>
              <w:t xml:space="preserve"> </w:t>
            </w:r>
            <w:r>
              <w:rPr>
                <w:sz w:val="11"/>
              </w:rPr>
              <w:t>а</w:t>
            </w:r>
            <w:r>
              <w:rPr>
                <w:rFonts w:ascii="Calibri" w:hAnsi="Calibri"/>
                <w:sz w:val="11"/>
              </w:rPr>
              <w:t xml:space="preserve">, </w:t>
            </w:r>
            <w:r>
              <w:rPr>
                <w:sz w:val="11"/>
              </w:rPr>
              <w:t>витамин</w:t>
            </w:r>
            <w:r>
              <w:rPr>
                <w:spacing w:val="-6"/>
                <w:sz w:val="11"/>
              </w:rPr>
              <w:t xml:space="preserve"> </w:t>
            </w:r>
            <w:r>
              <w:rPr>
                <w:sz w:val="11"/>
              </w:rPr>
              <w:t>с</w:t>
            </w:r>
            <w:r>
              <w:rPr>
                <w:rFonts w:ascii="Calibri" w:hAnsi="Calibri"/>
                <w:sz w:val="11"/>
              </w:rPr>
              <w:t>,</w:t>
            </w:r>
            <w:r>
              <w:rPr>
                <w:rFonts w:ascii="Calibri" w:hAnsi="Calibri"/>
                <w:spacing w:val="-1"/>
                <w:sz w:val="11"/>
              </w:rPr>
              <w:t xml:space="preserve"> </w:t>
            </w:r>
            <w:r>
              <w:rPr>
                <w:sz w:val="11"/>
              </w:rPr>
              <w:t>парфюмерная</w:t>
            </w:r>
            <w:r>
              <w:rPr>
                <w:spacing w:val="-5"/>
                <w:sz w:val="11"/>
              </w:rPr>
              <w:t xml:space="preserve"> </w:t>
            </w:r>
            <w:r>
              <w:rPr>
                <w:sz w:val="11"/>
              </w:rPr>
              <w:t>композиция</w:t>
            </w:r>
          </w:p>
        </w:tc>
      </w:tr>
      <w:tr w:rsidR="001B0021" w14:paraId="0D51899A" w14:textId="77777777" w:rsidTr="00EC7285">
        <w:trPr>
          <w:trHeight w:val="662"/>
        </w:trPr>
        <w:tc>
          <w:tcPr>
            <w:tcW w:w="1244" w:type="dxa"/>
            <w:tcBorders>
              <w:left w:val="dashed" w:sz="6" w:space="0" w:color="000000"/>
            </w:tcBorders>
          </w:tcPr>
          <w:p w14:paraId="050F03A6" w14:textId="77777777" w:rsidR="001B0021" w:rsidRDefault="001B0021" w:rsidP="00EC7285">
            <w:pPr>
              <w:pStyle w:val="TableParagraph"/>
              <w:spacing w:before="28"/>
              <w:ind w:left="149" w:right="145"/>
              <w:jc w:val="center"/>
              <w:rPr>
                <w:rFonts w:ascii="Calibri"/>
                <w:b/>
                <w:sz w:val="19"/>
              </w:rPr>
            </w:pPr>
            <w:r>
              <w:rPr>
                <w:rFonts w:ascii="Calibri"/>
                <w:b/>
                <w:sz w:val="19"/>
              </w:rPr>
              <w:t>RV3227</w:t>
            </w:r>
          </w:p>
        </w:tc>
        <w:tc>
          <w:tcPr>
            <w:tcW w:w="3682" w:type="dxa"/>
          </w:tcPr>
          <w:p w14:paraId="2C0BA4F0" w14:textId="77777777" w:rsidR="001B0021" w:rsidRDefault="001B0021" w:rsidP="00EC7285">
            <w:pPr>
              <w:pStyle w:val="TableParagraph"/>
              <w:spacing w:before="51"/>
              <w:ind w:left="41"/>
              <w:rPr>
                <w:sz w:val="16"/>
              </w:rPr>
            </w:pPr>
            <w:r>
              <w:rPr>
                <w:w w:val="95"/>
                <w:sz w:val="16"/>
              </w:rPr>
              <w:t>крем</w:t>
            </w:r>
            <w:r>
              <w:rPr>
                <w:spacing w:val="5"/>
                <w:w w:val="95"/>
                <w:sz w:val="16"/>
              </w:rPr>
              <w:t xml:space="preserve"> </w:t>
            </w:r>
            <w:r>
              <w:rPr>
                <w:w w:val="95"/>
                <w:sz w:val="16"/>
              </w:rPr>
              <w:t>против</w:t>
            </w:r>
            <w:r>
              <w:rPr>
                <w:spacing w:val="6"/>
                <w:w w:val="95"/>
                <w:sz w:val="16"/>
              </w:rPr>
              <w:t xml:space="preserve"> </w:t>
            </w:r>
            <w:r>
              <w:rPr>
                <w:w w:val="95"/>
                <w:sz w:val="16"/>
              </w:rPr>
              <w:t>жировиков</w:t>
            </w:r>
            <w:r>
              <w:rPr>
                <w:rFonts w:ascii="Calibri" w:hAnsi="Calibri"/>
                <w:w w:val="95"/>
                <w:sz w:val="16"/>
              </w:rPr>
              <w:t>,</w:t>
            </w:r>
            <w:r>
              <w:rPr>
                <w:rFonts w:ascii="Calibri" w:hAnsi="Calibri"/>
                <w:spacing w:val="12"/>
                <w:w w:val="95"/>
                <w:sz w:val="16"/>
              </w:rPr>
              <w:t xml:space="preserve"> </w:t>
            </w:r>
            <w:r>
              <w:rPr>
                <w:w w:val="95"/>
                <w:sz w:val="16"/>
              </w:rPr>
              <w:t>для</w:t>
            </w:r>
            <w:r>
              <w:rPr>
                <w:spacing w:val="6"/>
                <w:w w:val="95"/>
                <w:sz w:val="16"/>
              </w:rPr>
              <w:t xml:space="preserve"> </w:t>
            </w:r>
            <w:r>
              <w:rPr>
                <w:w w:val="95"/>
                <w:sz w:val="16"/>
              </w:rPr>
              <w:t>жирной</w:t>
            </w:r>
            <w:r>
              <w:rPr>
                <w:spacing w:val="7"/>
                <w:w w:val="95"/>
                <w:sz w:val="16"/>
              </w:rPr>
              <w:t xml:space="preserve"> </w:t>
            </w:r>
            <w:r>
              <w:rPr>
                <w:w w:val="95"/>
                <w:sz w:val="16"/>
              </w:rPr>
              <w:t>кожи</w:t>
            </w:r>
          </w:p>
        </w:tc>
        <w:tc>
          <w:tcPr>
            <w:tcW w:w="1244" w:type="dxa"/>
            <w:tcBorders>
              <w:right w:val="double" w:sz="2" w:space="0" w:color="000000"/>
            </w:tcBorders>
          </w:tcPr>
          <w:p w14:paraId="55C3566A" w14:textId="77777777" w:rsidR="001B0021" w:rsidRDefault="001B0021" w:rsidP="00EC7285">
            <w:pPr>
              <w:pStyle w:val="TableParagraph"/>
              <w:spacing w:before="26"/>
              <w:ind w:left="520"/>
              <w:rPr>
                <w:rFonts w:ascii="Calibri"/>
                <w:sz w:val="16"/>
              </w:rPr>
            </w:pPr>
            <w:r>
              <w:rPr>
                <w:rFonts w:ascii="Calibri"/>
                <w:sz w:val="16"/>
              </w:rPr>
              <w:t>50</w:t>
            </w:r>
          </w:p>
        </w:tc>
        <w:tc>
          <w:tcPr>
            <w:tcW w:w="1084" w:type="dxa"/>
            <w:tcBorders>
              <w:left w:val="double" w:sz="2" w:space="0" w:color="000000"/>
              <w:right w:val="double" w:sz="2" w:space="0" w:color="000000"/>
            </w:tcBorders>
          </w:tcPr>
          <w:p w14:paraId="41D7086F" w14:textId="77777777" w:rsidR="001B0021" w:rsidRDefault="001B0021" w:rsidP="00EC7285">
            <w:pPr>
              <w:pStyle w:val="TableParagraph"/>
              <w:spacing w:before="28"/>
              <w:ind w:left="269" w:right="254"/>
              <w:jc w:val="center"/>
              <w:rPr>
                <w:rFonts w:ascii="Calibri"/>
                <w:b/>
                <w:sz w:val="19"/>
              </w:rPr>
            </w:pPr>
            <w:r>
              <w:rPr>
                <w:rFonts w:ascii="Calibri"/>
                <w:b/>
                <w:sz w:val="19"/>
              </w:rPr>
              <w:t>351,0</w:t>
            </w:r>
          </w:p>
        </w:tc>
        <w:tc>
          <w:tcPr>
            <w:tcW w:w="1244" w:type="dxa"/>
            <w:tcBorders>
              <w:left w:val="double" w:sz="2" w:space="0" w:color="000000"/>
            </w:tcBorders>
          </w:tcPr>
          <w:p w14:paraId="716B61B0" w14:textId="77777777" w:rsidR="001B0021" w:rsidRDefault="001B0021" w:rsidP="00EC7285">
            <w:pPr>
              <w:pStyle w:val="TableParagraph"/>
              <w:spacing w:before="26"/>
              <w:ind w:left="480"/>
              <w:rPr>
                <w:rFonts w:ascii="Calibri"/>
                <w:sz w:val="16"/>
              </w:rPr>
            </w:pPr>
            <w:r>
              <w:rPr>
                <w:rFonts w:ascii="Calibri"/>
                <w:sz w:val="16"/>
              </w:rPr>
              <w:t>500</w:t>
            </w:r>
          </w:p>
        </w:tc>
        <w:tc>
          <w:tcPr>
            <w:tcW w:w="1244" w:type="dxa"/>
          </w:tcPr>
          <w:p w14:paraId="3F8F9533" w14:textId="77777777" w:rsidR="001B0021" w:rsidRDefault="001B0021" w:rsidP="00EC7285">
            <w:pPr>
              <w:pStyle w:val="TableParagraph"/>
              <w:ind w:left="448"/>
              <w:rPr>
                <w:rFonts w:ascii="Times New Roman"/>
                <w:sz w:val="20"/>
              </w:rPr>
            </w:pPr>
            <w:r>
              <w:rPr>
                <w:rFonts w:ascii="Times New Roman"/>
                <w:noProof/>
                <w:sz w:val="20"/>
              </w:rPr>
              <w:drawing>
                <wp:inline distT="0" distB="0" distL="0" distR="0" wp14:anchorId="2E4221FE" wp14:editId="3A1EE324">
                  <wp:extent cx="218051" cy="418338"/>
                  <wp:effectExtent l="0" t="0" r="0" b="0"/>
                  <wp:docPr id="10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6.jpeg"/>
                          <pic:cNvPicPr/>
                        </pic:nvPicPr>
                        <pic:blipFill>
                          <a:blip r:embed="rId29" cstate="print"/>
                          <a:stretch>
                            <a:fillRect/>
                          </a:stretch>
                        </pic:blipFill>
                        <pic:spPr>
                          <a:xfrm>
                            <a:off x="0" y="0"/>
                            <a:ext cx="218051" cy="418338"/>
                          </a:xfrm>
                          <a:prstGeom prst="rect">
                            <a:avLst/>
                          </a:prstGeom>
                        </pic:spPr>
                      </pic:pic>
                    </a:graphicData>
                  </a:graphic>
                </wp:inline>
              </w:drawing>
            </w:r>
          </w:p>
        </w:tc>
        <w:tc>
          <w:tcPr>
            <w:tcW w:w="5098" w:type="dxa"/>
          </w:tcPr>
          <w:p w14:paraId="025B8D8A" w14:textId="77777777" w:rsidR="001B0021" w:rsidRDefault="001B0021" w:rsidP="00EC7285">
            <w:pPr>
              <w:pStyle w:val="TableParagraph"/>
              <w:spacing w:before="29" w:line="150" w:lineRule="atLeast"/>
              <w:ind w:left="38" w:right="63"/>
              <w:rPr>
                <w:sz w:val="11"/>
              </w:rPr>
            </w:pPr>
            <w:r>
              <w:rPr>
                <w:spacing w:val="-1"/>
                <w:sz w:val="11"/>
              </w:rPr>
              <w:t>вода</w:t>
            </w:r>
            <w:r>
              <w:rPr>
                <w:rFonts w:ascii="Calibri" w:hAnsi="Calibri"/>
                <w:spacing w:val="-1"/>
                <w:sz w:val="11"/>
              </w:rPr>
              <w:t xml:space="preserve">, </w:t>
            </w:r>
            <w:r>
              <w:rPr>
                <w:spacing w:val="-1"/>
                <w:sz w:val="11"/>
              </w:rPr>
              <w:t>пантенол</w:t>
            </w:r>
            <w:r>
              <w:rPr>
                <w:rFonts w:ascii="Calibri" w:hAnsi="Calibri"/>
                <w:spacing w:val="-1"/>
                <w:sz w:val="11"/>
              </w:rPr>
              <w:t>,</w:t>
            </w:r>
            <w:r>
              <w:rPr>
                <w:rFonts w:ascii="Calibri" w:hAnsi="Calibri"/>
                <w:sz w:val="11"/>
              </w:rPr>
              <w:t xml:space="preserve"> </w:t>
            </w:r>
            <w:r>
              <w:rPr>
                <w:sz w:val="11"/>
              </w:rPr>
              <w:t>аллантоин</w:t>
            </w:r>
            <w:r>
              <w:rPr>
                <w:rFonts w:ascii="Calibri" w:hAnsi="Calibri"/>
                <w:sz w:val="11"/>
              </w:rPr>
              <w:t xml:space="preserve">, </w:t>
            </w:r>
            <w:r>
              <w:rPr>
                <w:sz w:val="11"/>
              </w:rPr>
              <w:t>изопропилмиристат</w:t>
            </w:r>
            <w:r>
              <w:rPr>
                <w:rFonts w:ascii="Calibri" w:hAnsi="Calibri"/>
                <w:sz w:val="11"/>
              </w:rPr>
              <w:t xml:space="preserve">, </w:t>
            </w:r>
            <w:r>
              <w:rPr>
                <w:sz w:val="11"/>
              </w:rPr>
              <w:t>алкилбензоат</w:t>
            </w:r>
            <w:r>
              <w:rPr>
                <w:rFonts w:ascii="Calibri" w:hAnsi="Calibri"/>
                <w:sz w:val="11"/>
              </w:rPr>
              <w:t>,</w:t>
            </w:r>
            <w:r>
              <w:rPr>
                <w:sz w:val="11"/>
              </w:rPr>
              <w:t>полиакрилоилдиметил Таурат</w:t>
            </w:r>
            <w:r>
              <w:rPr>
                <w:spacing w:val="1"/>
                <w:sz w:val="11"/>
              </w:rPr>
              <w:t xml:space="preserve"> </w:t>
            </w:r>
            <w:r>
              <w:rPr>
                <w:sz w:val="11"/>
              </w:rPr>
              <w:t>натрия</w:t>
            </w:r>
            <w:r>
              <w:rPr>
                <w:rFonts w:ascii="Calibri" w:hAnsi="Calibri"/>
                <w:sz w:val="11"/>
              </w:rPr>
              <w:t xml:space="preserve">, </w:t>
            </w:r>
            <w:r>
              <w:rPr>
                <w:sz w:val="11"/>
              </w:rPr>
              <w:t>гидрированный полидецен</w:t>
            </w:r>
            <w:r>
              <w:rPr>
                <w:rFonts w:ascii="Calibri" w:hAnsi="Calibri"/>
                <w:sz w:val="11"/>
              </w:rPr>
              <w:t xml:space="preserve">, </w:t>
            </w:r>
            <w:r>
              <w:rPr>
                <w:sz w:val="11"/>
              </w:rPr>
              <w:t>тридецет</w:t>
            </w:r>
            <w:r>
              <w:rPr>
                <w:rFonts w:ascii="Calibri" w:hAnsi="Calibri"/>
                <w:sz w:val="11"/>
              </w:rPr>
              <w:t xml:space="preserve">-10, </w:t>
            </w:r>
            <w:r>
              <w:rPr>
                <w:sz w:val="11"/>
              </w:rPr>
              <w:t>масло миндаля</w:t>
            </w:r>
            <w:r>
              <w:rPr>
                <w:rFonts w:ascii="Calibri" w:hAnsi="Calibri"/>
                <w:sz w:val="11"/>
              </w:rPr>
              <w:t xml:space="preserve">, </w:t>
            </w:r>
            <w:r>
              <w:rPr>
                <w:sz w:val="11"/>
              </w:rPr>
              <w:t>масло виноградной косточки</w:t>
            </w:r>
            <w:r>
              <w:rPr>
                <w:rFonts w:ascii="Calibri" w:hAnsi="Calibri"/>
                <w:sz w:val="11"/>
              </w:rPr>
              <w:t>,</w:t>
            </w:r>
            <w:r>
              <w:rPr>
                <w:rFonts w:ascii="Calibri" w:hAnsi="Calibri"/>
                <w:spacing w:val="1"/>
                <w:sz w:val="11"/>
              </w:rPr>
              <w:t xml:space="preserve"> </w:t>
            </w:r>
            <w:r>
              <w:rPr>
                <w:sz w:val="11"/>
              </w:rPr>
              <w:t>экстракт мелиссы лекарственной</w:t>
            </w:r>
            <w:r>
              <w:rPr>
                <w:rFonts w:ascii="Calibri" w:hAnsi="Calibri"/>
                <w:sz w:val="11"/>
              </w:rPr>
              <w:t xml:space="preserve">, </w:t>
            </w:r>
            <w:r>
              <w:rPr>
                <w:sz w:val="11"/>
              </w:rPr>
              <w:t>экстракт ромашки</w:t>
            </w:r>
            <w:r>
              <w:rPr>
                <w:rFonts w:ascii="Calibri" w:hAnsi="Calibri"/>
                <w:sz w:val="11"/>
              </w:rPr>
              <w:t xml:space="preserve">, </w:t>
            </w:r>
            <w:r>
              <w:rPr>
                <w:sz w:val="11"/>
              </w:rPr>
              <w:t>жасминовое масло</w:t>
            </w:r>
            <w:r>
              <w:rPr>
                <w:rFonts w:ascii="Calibri" w:hAnsi="Calibri"/>
                <w:sz w:val="11"/>
              </w:rPr>
              <w:t xml:space="preserve">, </w:t>
            </w:r>
            <w:r>
              <w:rPr>
                <w:sz w:val="11"/>
              </w:rPr>
              <w:t>экстракт зверобоя</w:t>
            </w:r>
            <w:r>
              <w:rPr>
                <w:rFonts w:ascii="Calibri" w:hAnsi="Calibri"/>
                <w:sz w:val="11"/>
              </w:rPr>
              <w:t>,</w:t>
            </w:r>
            <w:r>
              <w:rPr>
                <w:rFonts w:ascii="Calibri" w:hAnsi="Calibri"/>
                <w:spacing w:val="1"/>
                <w:sz w:val="11"/>
              </w:rPr>
              <w:t xml:space="preserve"> </w:t>
            </w:r>
            <w:r>
              <w:rPr>
                <w:sz w:val="11"/>
              </w:rPr>
              <w:t>бензиловый</w:t>
            </w:r>
            <w:r>
              <w:rPr>
                <w:spacing w:val="-6"/>
                <w:sz w:val="11"/>
              </w:rPr>
              <w:t xml:space="preserve"> </w:t>
            </w:r>
            <w:r>
              <w:rPr>
                <w:sz w:val="11"/>
              </w:rPr>
              <w:t>спирт</w:t>
            </w:r>
            <w:r>
              <w:rPr>
                <w:rFonts w:ascii="Calibri" w:hAnsi="Calibri"/>
                <w:sz w:val="11"/>
              </w:rPr>
              <w:t>,</w:t>
            </w:r>
            <w:r>
              <w:rPr>
                <w:rFonts w:ascii="Calibri" w:hAnsi="Calibri"/>
                <w:spacing w:val="-1"/>
                <w:sz w:val="11"/>
              </w:rPr>
              <w:t xml:space="preserve"> </w:t>
            </w:r>
            <w:r>
              <w:rPr>
                <w:sz w:val="11"/>
              </w:rPr>
              <w:t>метилхлороизотиазолинон</w:t>
            </w:r>
            <w:r>
              <w:rPr>
                <w:rFonts w:ascii="Calibri" w:hAnsi="Calibri"/>
                <w:sz w:val="11"/>
              </w:rPr>
              <w:t xml:space="preserve">, </w:t>
            </w:r>
            <w:r>
              <w:rPr>
                <w:sz w:val="11"/>
              </w:rPr>
              <w:t>метилизотиазолинон</w:t>
            </w:r>
            <w:r>
              <w:rPr>
                <w:rFonts w:ascii="Calibri" w:hAnsi="Calibri"/>
                <w:sz w:val="11"/>
              </w:rPr>
              <w:t>,</w:t>
            </w:r>
            <w:r>
              <w:rPr>
                <w:rFonts w:ascii="Calibri" w:hAnsi="Calibri"/>
                <w:spacing w:val="-1"/>
                <w:sz w:val="11"/>
              </w:rPr>
              <w:t xml:space="preserve"> </w:t>
            </w:r>
            <w:r>
              <w:rPr>
                <w:sz w:val="11"/>
              </w:rPr>
              <w:t>отдушка</w:t>
            </w:r>
          </w:p>
        </w:tc>
      </w:tr>
      <w:tr w:rsidR="001B0021" w14:paraId="2E7670F5" w14:textId="77777777" w:rsidTr="00EC7285">
        <w:trPr>
          <w:trHeight w:val="920"/>
        </w:trPr>
        <w:tc>
          <w:tcPr>
            <w:tcW w:w="1244" w:type="dxa"/>
            <w:tcBorders>
              <w:left w:val="dashed" w:sz="6" w:space="0" w:color="000000"/>
            </w:tcBorders>
          </w:tcPr>
          <w:p w14:paraId="0C18A1B5" w14:textId="77777777" w:rsidR="001B0021" w:rsidRDefault="001B0021" w:rsidP="00EC7285">
            <w:pPr>
              <w:pStyle w:val="TableParagraph"/>
              <w:rPr>
                <w:rFonts w:ascii="Times New Roman"/>
                <w:sz w:val="18"/>
              </w:rPr>
            </w:pPr>
          </w:p>
          <w:p w14:paraId="28004F2C" w14:textId="77777777" w:rsidR="001B0021" w:rsidRDefault="001B0021" w:rsidP="00EC7285">
            <w:pPr>
              <w:pStyle w:val="TableParagraph"/>
              <w:spacing w:before="129"/>
              <w:ind w:left="149" w:right="145"/>
              <w:jc w:val="center"/>
              <w:rPr>
                <w:rFonts w:ascii="Calibri"/>
                <w:b/>
                <w:sz w:val="19"/>
              </w:rPr>
            </w:pPr>
            <w:r>
              <w:rPr>
                <w:rFonts w:ascii="Calibri"/>
                <w:b/>
                <w:sz w:val="19"/>
              </w:rPr>
              <w:t>RV3228</w:t>
            </w:r>
          </w:p>
        </w:tc>
        <w:tc>
          <w:tcPr>
            <w:tcW w:w="3682" w:type="dxa"/>
          </w:tcPr>
          <w:p w14:paraId="2EEA1EEF" w14:textId="77777777" w:rsidR="001B0021" w:rsidRDefault="001B0021" w:rsidP="00EC7285">
            <w:pPr>
              <w:pStyle w:val="TableParagraph"/>
              <w:spacing w:before="7"/>
              <w:rPr>
                <w:rFonts w:ascii="Times New Roman"/>
              </w:rPr>
            </w:pPr>
          </w:p>
          <w:p w14:paraId="66B18280" w14:textId="77777777" w:rsidR="001B0021" w:rsidRDefault="001B0021" w:rsidP="00EC7285">
            <w:pPr>
              <w:pStyle w:val="TableParagraph"/>
              <w:spacing w:line="276" w:lineRule="auto"/>
              <w:ind w:left="41"/>
              <w:rPr>
                <w:sz w:val="16"/>
              </w:rPr>
            </w:pPr>
            <w:r>
              <w:rPr>
                <w:w w:val="95"/>
                <w:sz w:val="16"/>
              </w:rPr>
              <w:t>крем от шрамов</w:t>
            </w:r>
            <w:r>
              <w:rPr>
                <w:rFonts w:ascii="Calibri" w:hAnsi="Calibri"/>
                <w:w w:val="95"/>
                <w:sz w:val="16"/>
              </w:rPr>
              <w:t>,</w:t>
            </w:r>
            <w:r>
              <w:rPr>
                <w:rFonts w:ascii="Calibri" w:hAnsi="Calibri"/>
                <w:spacing w:val="1"/>
                <w:w w:val="95"/>
                <w:sz w:val="16"/>
              </w:rPr>
              <w:t xml:space="preserve"> </w:t>
            </w:r>
            <w:r>
              <w:rPr>
                <w:w w:val="95"/>
                <w:sz w:val="16"/>
              </w:rPr>
              <w:t>растяжек и ожогов</w:t>
            </w:r>
            <w:r>
              <w:rPr>
                <w:rFonts w:ascii="Calibri" w:hAnsi="Calibri"/>
                <w:w w:val="95"/>
                <w:sz w:val="16"/>
              </w:rPr>
              <w:t>,</w:t>
            </w:r>
            <w:r>
              <w:rPr>
                <w:rFonts w:ascii="Calibri" w:hAnsi="Calibri"/>
                <w:spacing w:val="1"/>
                <w:w w:val="95"/>
                <w:sz w:val="16"/>
              </w:rPr>
              <w:t xml:space="preserve"> </w:t>
            </w:r>
            <w:r>
              <w:rPr>
                <w:w w:val="95"/>
                <w:sz w:val="16"/>
              </w:rPr>
              <w:t>рубцов и</w:t>
            </w:r>
            <w:r>
              <w:rPr>
                <w:spacing w:val="-38"/>
                <w:w w:val="95"/>
                <w:sz w:val="16"/>
              </w:rPr>
              <w:t xml:space="preserve"> </w:t>
            </w:r>
            <w:r>
              <w:rPr>
                <w:sz w:val="16"/>
              </w:rPr>
              <w:t>разрывов</w:t>
            </w:r>
            <w:r>
              <w:rPr>
                <w:spacing w:val="-7"/>
                <w:sz w:val="16"/>
              </w:rPr>
              <w:t xml:space="preserve"> </w:t>
            </w:r>
            <w:r>
              <w:rPr>
                <w:sz w:val="16"/>
              </w:rPr>
              <w:t>тканей</w:t>
            </w:r>
          </w:p>
        </w:tc>
        <w:tc>
          <w:tcPr>
            <w:tcW w:w="1244" w:type="dxa"/>
            <w:tcBorders>
              <w:right w:val="double" w:sz="2" w:space="0" w:color="000000"/>
            </w:tcBorders>
          </w:tcPr>
          <w:p w14:paraId="42E853DF" w14:textId="77777777" w:rsidR="001B0021" w:rsidRDefault="001B0021" w:rsidP="00EC7285">
            <w:pPr>
              <w:pStyle w:val="TableParagraph"/>
              <w:rPr>
                <w:rFonts w:ascii="Times New Roman"/>
                <w:sz w:val="16"/>
              </w:rPr>
            </w:pPr>
          </w:p>
          <w:p w14:paraId="65E67703" w14:textId="77777777" w:rsidR="001B0021" w:rsidRDefault="001B0021" w:rsidP="00EC7285">
            <w:pPr>
              <w:pStyle w:val="TableParagraph"/>
              <w:spacing w:before="2"/>
              <w:rPr>
                <w:rFonts w:ascii="Times New Roman"/>
                <w:sz w:val="15"/>
              </w:rPr>
            </w:pPr>
          </w:p>
          <w:p w14:paraId="5570A899" w14:textId="77777777" w:rsidR="001B0021" w:rsidRDefault="001B0021" w:rsidP="00EC7285">
            <w:pPr>
              <w:pStyle w:val="TableParagraph"/>
              <w:ind w:left="520"/>
              <w:rPr>
                <w:rFonts w:ascii="Calibri"/>
                <w:sz w:val="16"/>
              </w:rPr>
            </w:pPr>
            <w:r>
              <w:rPr>
                <w:rFonts w:ascii="Calibri"/>
                <w:sz w:val="16"/>
              </w:rPr>
              <w:t>50</w:t>
            </w:r>
          </w:p>
        </w:tc>
        <w:tc>
          <w:tcPr>
            <w:tcW w:w="1084" w:type="dxa"/>
            <w:tcBorders>
              <w:left w:val="double" w:sz="2" w:space="0" w:color="000000"/>
              <w:right w:val="double" w:sz="2" w:space="0" w:color="000000"/>
            </w:tcBorders>
          </w:tcPr>
          <w:p w14:paraId="5E00CEBF" w14:textId="77777777" w:rsidR="001B0021" w:rsidRDefault="001B0021" w:rsidP="00EC7285">
            <w:pPr>
              <w:pStyle w:val="TableParagraph"/>
              <w:rPr>
                <w:rFonts w:ascii="Times New Roman"/>
                <w:sz w:val="18"/>
              </w:rPr>
            </w:pPr>
          </w:p>
          <w:p w14:paraId="60085512" w14:textId="77777777" w:rsidR="001B0021" w:rsidRDefault="001B0021" w:rsidP="00EC7285">
            <w:pPr>
              <w:pStyle w:val="TableParagraph"/>
              <w:spacing w:before="129"/>
              <w:ind w:left="269" w:right="254"/>
              <w:jc w:val="center"/>
              <w:rPr>
                <w:rFonts w:ascii="Calibri"/>
                <w:b/>
                <w:sz w:val="19"/>
              </w:rPr>
            </w:pPr>
            <w:r>
              <w:rPr>
                <w:rFonts w:ascii="Calibri"/>
                <w:b/>
                <w:sz w:val="19"/>
              </w:rPr>
              <w:t>360,0</w:t>
            </w:r>
          </w:p>
        </w:tc>
        <w:tc>
          <w:tcPr>
            <w:tcW w:w="1244" w:type="dxa"/>
            <w:tcBorders>
              <w:left w:val="double" w:sz="2" w:space="0" w:color="000000"/>
            </w:tcBorders>
          </w:tcPr>
          <w:p w14:paraId="3AB46BA8" w14:textId="77777777" w:rsidR="001B0021" w:rsidRDefault="001B0021" w:rsidP="00EC7285">
            <w:pPr>
              <w:pStyle w:val="TableParagraph"/>
              <w:rPr>
                <w:rFonts w:ascii="Times New Roman"/>
                <w:sz w:val="16"/>
              </w:rPr>
            </w:pPr>
          </w:p>
          <w:p w14:paraId="3692D6E3" w14:textId="77777777" w:rsidR="001B0021" w:rsidRDefault="001B0021" w:rsidP="00EC7285">
            <w:pPr>
              <w:pStyle w:val="TableParagraph"/>
              <w:spacing w:before="2"/>
              <w:rPr>
                <w:rFonts w:ascii="Times New Roman"/>
                <w:sz w:val="15"/>
              </w:rPr>
            </w:pPr>
          </w:p>
          <w:p w14:paraId="3A4A878D" w14:textId="77777777" w:rsidR="001B0021" w:rsidRDefault="001B0021" w:rsidP="00EC7285">
            <w:pPr>
              <w:pStyle w:val="TableParagraph"/>
              <w:ind w:left="443"/>
              <w:rPr>
                <w:rFonts w:ascii="Calibri"/>
                <w:sz w:val="16"/>
              </w:rPr>
            </w:pPr>
            <w:r>
              <w:rPr>
                <w:rFonts w:ascii="Calibri"/>
                <w:sz w:val="16"/>
              </w:rPr>
              <w:t>1000</w:t>
            </w:r>
          </w:p>
        </w:tc>
        <w:tc>
          <w:tcPr>
            <w:tcW w:w="1244" w:type="dxa"/>
          </w:tcPr>
          <w:p w14:paraId="583EF1D4" w14:textId="77777777" w:rsidR="001B0021" w:rsidRDefault="001B0021" w:rsidP="00EC7285">
            <w:pPr>
              <w:pStyle w:val="TableParagraph"/>
              <w:ind w:left="447"/>
              <w:rPr>
                <w:rFonts w:ascii="Times New Roman"/>
                <w:sz w:val="20"/>
              </w:rPr>
            </w:pPr>
            <w:r>
              <w:rPr>
                <w:rFonts w:ascii="Times New Roman"/>
                <w:noProof/>
                <w:sz w:val="20"/>
              </w:rPr>
              <w:drawing>
                <wp:inline distT="0" distB="0" distL="0" distR="0" wp14:anchorId="4DFCBC10" wp14:editId="73C77F6F">
                  <wp:extent cx="211212" cy="568928"/>
                  <wp:effectExtent l="0" t="0" r="0" b="0"/>
                  <wp:docPr id="10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0.jpeg"/>
                          <pic:cNvPicPr/>
                        </pic:nvPicPr>
                        <pic:blipFill>
                          <a:blip r:embed="rId32" cstate="print"/>
                          <a:stretch>
                            <a:fillRect/>
                          </a:stretch>
                        </pic:blipFill>
                        <pic:spPr>
                          <a:xfrm>
                            <a:off x="0" y="0"/>
                            <a:ext cx="211212" cy="568928"/>
                          </a:xfrm>
                          <a:prstGeom prst="rect">
                            <a:avLst/>
                          </a:prstGeom>
                        </pic:spPr>
                      </pic:pic>
                    </a:graphicData>
                  </a:graphic>
                </wp:inline>
              </w:drawing>
            </w:r>
          </w:p>
        </w:tc>
        <w:tc>
          <w:tcPr>
            <w:tcW w:w="5098" w:type="dxa"/>
          </w:tcPr>
          <w:p w14:paraId="01D04868" w14:textId="77777777" w:rsidR="001B0021" w:rsidRDefault="001B0021" w:rsidP="00EC7285">
            <w:pPr>
              <w:pStyle w:val="TableParagraph"/>
              <w:spacing w:before="32" w:line="170" w:lineRule="atLeast"/>
              <w:ind w:left="38" w:right="119"/>
              <w:rPr>
                <w:rFonts w:ascii="Calibri" w:hAnsi="Calibri"/>
                <w:sz w:val="13"/>
              </w:rPr>
            </w:pPr>
            <w:r>
              <w:rPr>
                <w:w w:val="95"/>
                <w:sz w:val="13"/>
              </w:rPr>
              <w:t>вода</w:t>
            </w:r>
            <w:r>
              <w:rPr>
                <w:rFonts w:ascii="Calibri" w:hAnsi="Calibri"/>
                <w:w w:val="95"/>
                <w:sz w:val="13"/>
              </w:rPr>
              <w:t>,</w:t>
            </w:r>
            <w:r>
              <w:rPr>
                <w:rFonts w:ascii="Calibri" w:hAnsi="Calibri"/>
                <w:spacing w:val="1"/>
                <w:w w:val="95"/>
                <w:sz w:val="13"/>
              </w:rPr>
              <w:t xml:space="preserve"> </w:t>
            </w:r>
            <w:r>
              <w:rPr>
                <w:w w:val="95"/>
                <w:sz w:val="13"/>
              </w:rPr>
              <w:t>глицерин</w:t>
            </w:r>
            <w:r>
              <w:rPr>
                <w:rFonts w:ascii="Calibri" w:hAnsi="Calibri"/>
                <w:w w:val="95"/>
                <w:sz w:val="13"/>
              </w:rPr>
              <w:t>,</w:t>
            </w:r>
            <w:r>
              <w:rPr>
                <w:rFonts w:ascii="Calibri" w:hAnsi="Calibri"/>
                <w:spacing w:val="1"/>
                <w:w w:val="95"/>
                <w:sz w:val="13"/>
              </w:rPr>
              <w:t xml:space="preserve"> </w:t>
            </w:r>
            <w:r>
              <w:rPr>
                <w:w w:val="95"/>
                <w:sz w:val="13"/>
              </w:rPr>
              <w:t>изопропилмиристат</w:t>
            </w:r>
            <w:r>
              <w:rPr>
                <w:rFonts w:ascii="Calibri" w:hAnsi="Calibri"/>
                <w:w w:val="95"/>
                <w:sz w:val="13"/>
              </w:rPr>
              <w:t>,</w:t>
            </w:r>
            <w:r>
              <w:rPr>
                <w:rFonts w:ascii="Calibri" w:hAnsi="Calibri"/>
                <w:spacing w:val="1"/>
                <w:w w:val="95"/>
                <w:sz w:val="13"/>
              </w:rPr>
              <w:t xml:space="preserve"> </w:t>
            </w:r>
            <w:r>
              <w:rPr>
                <w:w w:val="95"/>
                <w:sz w:val="13"/>
              </w:rPr>
              <w:t>алкилбензоат</w:t>
            </w:r>
            <w:r>
              <w:rPr>
                <w:rFonts w:ascii="Calibri" w:hAnsi="Calibri"/>
                <w:w w:val="95"/>
                <w:sz w:val="13"/>
              </w:rPr>
              <w:t>,</w:t>
            </w:r>
            <w:r>
              <w:rPr>
                <w:w w:val="95"/>
                <w:sz w:val="13"/>
              </w:rPr>
              <w:t>полиакрилоилдиметил Таурат</w:t>
            </w:r>
            <w:r>
              <w:rPr>
                <w:spacing w:val="-30"/>
                <w:w w:val="95"/>
                <w:sz w:val="13"/>
              </w:rPr>
              <w:t xml:space="preserve"> </w:t>
            </w:r>
            <w:r>
              <w:rPr>
                <w:w w:val="95"/>
                <w:sz w:val="13"/>
              </w:rPr>
              <w:t>натрия</w:t>
            </w:r>
            <w:r>
              <w:rPr>
                <w:rFonts w:ascii="Calibri" w:hAnsi="Calibri"/>
                <w:w w:val="95"/>
                <w:sz w:val="13"/>
              </w:rPr>
              <w:t>,</w:t>
            </w:r>
            <w:r>
              <w:rPr>
                <w:rFonts w:ascii="Calibri" w:hAnsi="Calibri"/>
                <w:spacing w:val="3"/>
                <w:w w:val="95"/>
                <w:sz w:val="13"/>
              </w:rPr>
              <w:t xml:space="preserve"> </w:t>
            </w:r>
            <w:r>
              <w:rPr>
                <w:w w:val="95"/>
                <w:sz w:val="13"/>
              </w:rPr>
              <w:t>гидрированный</w:t>
            </w:r>
            <w:r>
              <w:rPr>
                <w:spacing w:val="-1"/>
                <w:w w:val="95"/>
                <w:sz w:val="13"/>
              </w:rPr>
              <w:t xml:space="preserve"> </w:t>
            </w:r>
            <w:r>
              <w:rPr>
                <w:w w:val="95"/>
                <w:sz w:val="13"/>
              </w:rPr>
              <w:t>полидецен</w:t>
            </w:r>
            <w:r>
              <w:rPr>
                <w:rFonts w:ascii="Calibri" w:hAnsi="Calibri"/>
                <w:w w:val="95"/>
                <w:sz w:val="13"/>
              </w:rPr>
              <w:t>,</w:t>
            </w:r>
            <w:r>
              <w:rPr>
                <w:rFonts w:ascii="Calibri" w:hAnsi="Calibri"/>
                <w:spacing w:val="3"/>
                <w:w w:val="95"/>
                <w:sz w:val="13"/>
              </w:rPr>
              <w:t xml:space="preserve"> </w:t>
            </w:r>
            <w:r>
              <w:rPr>
                <w:w w:val="95"/>
                <w:sz w:val="13"/>
              </w:rPr>
              <w:t>тридецет</w:t>
            </w:r>
            <w:r>
              <w:rPr>
                <w:rFonts w:ascii="Calibri" w:hAnsi="Calibri"/>
                <w:w w:val="95"/>
                <w:sz w:val="13"/>
              </w:rPr>
              <w:t>-10,</w:t>
            </w:r>
            <w:r>
              <w:rPr>
                <w:rFonts w:ascii="Calibri" w:hAnsi="Calibri"/>
                <w:spacing w:val="4"/>
                <w:w w:val="95"/>
                <w:sz w:val="13"/>
              </w:rPr>
              <w:t xml:space="preserve"> </w:t>
            </w:r>
            <w:r>
              <w:rPr>
                <w:w w:val="95"/>
                <w:sz w:val="13"/>
              </w:rPr>
              <w:t>масло</w:t>
            </w:r>
            <w:r>
              <w:rPr>
                <w:spacing w:val="-2"/>
                <w:w w:val="95"/>
                <w:sz w:val="13"/>
              </w:rPr>
              <w:t xml:space="preserve"> </w:t>
            </w:r>
            <w:r>
              <w:rPr>
                <w:w w:val="95"/>
                <w:sz w:val="13"/>
              </w:rPr>
              <w:t>миндаля</w:t>
            </w:r>
            <w:r>
              <w:rPr>
                <w:rFonts w:ascii="Calibri" w:hAnsi="Calibri"/>
                <w:w w:val="95"/>
                <w:sz w:val="13"/>
              </w:rPr>
              <w:t>,</w:t>
            </w:r>
            <w:r>
              <w:rPr>
                <w:rFonts w:ascii="Calibri" w:hAnsi="Calibri"/>
                <w:spacing w:val="9"/>
                <w:w w:val="95"/>
                <w:sz w:val="13"/>
              </w:rPr>
              <w:t xml:space="preserve"> </w:t>
            </w:r>
            <w:r>
              <w:rPr>
                <w:w w:val="95"/>
                <w:sz w:val="13"/>
              </w:rPr>
              <w:t>масло</w:t>
            </w:r>
            <w:r>
              <w:rPr>
                <w:spacing w:val="1"/>
                <w:w w:val="95"/>
                <w:sz w:val="13"/>
              </w:rPr>
              <w:t xml:space="preserve"> </w:t>
            </w:r>
            <w:r>
              <w:rPr>
                <w:w w:val="95"/>
                <w:sz w:val="13"/>
              </w:rPr>
              <w:t>винограднойикосточки</w:t>
            </w:r>
            <w:r>
              <w:rPr>
                <w:rFonts w:ascii="Calibri" w:hAnsi="Calibri"/>
                <w:w w:val="95"/>
                <w:sz w:val="13"/>
              </w:rPr>
              <w:t>,</w:t>
            </w:r>
            <w:r>
              <w:rPr>
                <w:rFonts w:ascii="Calibri" w:hAnsi="Calibri"/>
                <w:spacing w:val="3"/>
                <w:w w:val="95"/>
                <w:sz w:val="13"/>
              </w:rPr>
              <w:t xml:space="preserve"> </w:t>
            </w:r>
            <w:r>
              <w:rPr>
                <w:w w:val="95"/>
                <w:sz w:val="13"/>
              </w:rPr>
              <w:t>экстракт</w:t>
            </w:r>
            <w:r>
              <w:rPr>
                <w:spacing w:val="-2"/>
                <w:w w:val="95"/>
                <w:sz w:val="13"/>
              </w:rPr>
              <w:t xml:space="preserve"> </w:t>
            </w:r>
            <w:r>
              <w:rPr>
                <w:w w:val="95"/>
                <w:sz w:val="13"/>
              </w:rPr>
              <w:t>чистотела</w:t>
            </w:r>
            <w:r>
              <w:rPr>
                <w:rFonts w:ascii="Calibri" w:hAnsi="Calibri"/>
                <w:w w:val="95"/>
                <w:sz w:val="13"/>
              </w:rPr>
              <w:t>,</w:t>
            </w:r>
            <w:r>
              <w:rPr>
                <w:rFonts w:ascii="Calibri" w:hAnsi="Calibri"/>
                <w:spacing w:val="4"/>
                <w:w w:val="95"/>
                <w:sz w:val="13"/>
              </w:rPr>
              <w:t xml:space="preserve"> </w:t>
            </w:r>
            <w:r>
              <w:rPr>
                <w:w w:val="95"/>
                <w:sz w:val="13"/>
              </w:rPr>
              <w:t>экстракт</w:t>
            </w:r>
            <w:r>
              <w:rPr>
                <w:spacing w:val="-2"/>
                <w:w w:val="95"/>
                <w:sz w:val="13"/>
              </w:rPr>
              <w:t xml:space="preserve"> </w:t>
            </w:r>
            <w:r>
              <w:rPr>
                <w:w w:val="95"/>
                <w:sz w:val="13"/>
              </w:rPr>
              <w:t>чабреца</w:t>
            </w:r>
            <w:r>
              <w:rPr>
                <w:rFonts w:ascii="Calibri" w:hAnsi="Calibri"/>
                <w:w w:val="95"/>
                <w:sz w:val="13"/>
              </w:rPr>
              <w:t>,</w:t>
            </w:r>
            <w:r>
              <w:rPr>
                <w:rFonts w:ascii="Calibri" w:hAnsi="Calibri"/>
                <w:spacing w:val="4"/>
                <w:w w:val="95"/>
                <w:sz w:val="13"/>
              </w:rPr>
              <w:t xml:space="preserve"> </w:t>
            </w:r>
            <w:r>
              <w:rPr>
                <w:w w:val="95"/>
                <w:sz w:val="13"/>
              </w:rPr>
              <w:t>экстракт</w:t>
            </w:r>
            <w:r>
              <w:rPr>
                <w:spacing w:val="-2"/>
                <w:w w:val="95"/>
                <w:sz w:val="13"/>
              </w:rPr>
              <w:t xml:space="preserve"> </w:t>
            </w:r>
            <w:r>
              <w:rPr>
                <w:w w:val="95"/>
                <w:sz w:val="13"/>
              </w:rPr>
              <w:t>алоэ</w:t>
            </w:r>
            <w:r>
              <w:rPr>
                <w:rFonts w:ascii="Calibri" w:hAnsi="Calibri"/>
                <w:w w:val="95"/>
                <w:sz w:val="13"/>
              </w:rPr>
              <w:t>,</w:t>
            </w:r>
            <w:r>
              <w:rPr>
                <w:rFonts w:ascii="Calibri" w:hAnsi="Calibri"/>
                <w:spacing w:val="1"/>
                <w:w w:val="95"/>
                <w:sz w:val="13"/>
              </w:rPr>
              <w:t xml:space="preserve"> </w:t>
            </w:r>
            <w:r>
              <w:rPr>
                <w:w w:val="95"/>
                <w:sz w:val="13"/>
              </w:rPr>
              <w:t>экстракт</w:t>
            </w:r>
            <w:r>
              <w:rPr>
                <w:spacing w:val="-2"/>
                <w:w w:val="95"/>
                <w:sz w:val="13"/>
              </w:rPr>
              <w:t xml:space="preserve"> </w:t>
            </w:r>
            <w:r>
              <w:rPr>
                <w:w w:val="95"/>
                <w:sz w:val="13"/>
              </w:rPr>
              <w:t>каштана</w:t>
            </w:r>
            <w:r>
              <w:rPr>
                <w:rFonts w:ascii="Calibri" w:hAnsi="Calibri"/>
                <w:w w:val="95"/>
                <w:sz w:val="13"/>
              </w:rPr>
              <w:t>,</w:t>
            </w:r>
            <w:r>
              <w:rPr>
                <w:rFonts w:ascii="Calibri" w:hAnsi="Calibri"/>
                <w:spacing w:val="2"/>
                <w:w w:val="95"/>
                <w:sz w:val="13"/>
              </w:rPr>
              <w:t xml:space="preserve"> </w:t>
            </w:r>
            <w:r>
              <w:rPr>
                <w:w w:val="95"/>
                <w:sz w:val="13"/>
              </w:rPr>
              <w:t>каланхоэ</w:t>
            </w:r>
            <w:r>
              <w:rPr>
                <w:spacing w:val="-2"/>
                <w:w w:val="95"/>
                <w:sz w:val="13"/>
              </w:rPr>
              <w:t xml:space="preserve"> </w:t>
            </w:r>
            <w:r>
              <w:rPr>
                <w:w w:val="95"/>
                <w:sz w:val="13"/>
              </w:rPr>
              <w:t>экстракт</w:t>
            </w:r>
            <w:r>
              <w:rPr>
                <w:rFonts w:ascii="Calibri" w:hAnsi="Calibri"/>
                <w:w w:val="95"/>
                <w:sz w:val="13"/>
              </w:rPr>
              <w:t>,</w:t>
            </w:r>
            <w:r>
              <w:rPr>
                <w:rFonts w:ascii="Calibri" w:hAnsi="Calibri"/>
                <w:spacing w:val="3"/>
                <w:w w:val="95"/>
                <w:sz w:val="13"/>
              </w:rPr>
              <w:t xml:space="preserve"> </w:t>
            </w:r>
            <w:r>
              <w:rPr>
                <w:w w:val="95"/>
                <w:sz w:val="13"/>
              </w:rPr>
              <w:t>масло</w:t>
            </w:r>
            <w:r>
              <w:rPr>
                <w:spacing w:val="-2"/>
                <w:w w:val="95"/>
                <w:sz w:val="13"/>
              </w:rPr>
              <w:t xml:space="preserve"> </w:t>
            </w:r>
            <w:r>
              <w:rPr>
                <w:w w:val="95"/>
                <w:sz w:val="13"/>
              </w:rPr>
              <w:t>лаванды</w:t>
            </w:r>
            <w:r>
              <w:rPr>
                <w:rFonts w:ascii="Calibri" w:hAnsi="Calibri"/>
                <w:w w:val="95"/>
                <w:sz w:val="13"/>
              </w:rPr>
              <w:t>,</w:t>
            </w:r>
            <w:r>
              <w:rPr>
                <w:rFonts w:ascii="Calibri" w:hAnsi="Calibri"/>
                <w:spacing w:val="3"/>
                <w:w w:val="95"/>
                <w:sz w:val="13"/>
              </w:rPr>
              <w:t xml:space="preserve"> </w:t>
            </w:r>
            <w:r>
              <w:rPr>
                <w:w w:val="95"/>
                <w:sz w:val="13"/>
              </w:rPr>
              <w:t>масло</w:t>
            </w:r>
            <w:r>
              <w:rPr>
                <w:spacing w:val="-2"/>
                <w:w w:val="95"/>
                <w:sz w:val="13"/>
              </w:rPr>
              <w:t xml:space="preserve"> </w:t>
            </w:r>
            <w:r>
              <w:rPr>
                <w:w w:val="95"/>
                <w:sz w:val="13"/>
              </w:rPr>
              <w:t>эвкалипта</w:t>
            </w:r>
            <w:r>
              <w:rPr>
                <w:rFonts w:ascii="Calibri" w:hAnsi="Calibri"/>
                <w:w w:val="95"/>
                <w:sz w:val="13"/>
              </w:rPr>
              <w:t>,</w:t>
            </w:r>
            <w:r>
              <w:rPr>
                <w:rFonts w:ascii="Calibri" w:hAnsi="Calibri"/>
                <w:spacing w:val="1"/>
                <w:w w:val="95"/>
                <w:sz w:val="13"/>
              </w:rPr>
              <w:t xml:space="preserve"> </w:t>
            </w:r>
            <w:r>
              <w:rPr>
                <w:sz w:val="13"/>
              </w:rPr>
              <w:t>метилхлороизотиазолинон</w:t>
            </w:r>
            <w:r>
              <w:rPr>
                <w:rFonts w:ascii="Calibri" w:hAnsi="Calibri"/>
                <w:sz w:val="13"/>
              </w:rPr>
              <w:t>,</w:t>
            </w:r>
            <w:r>
              <w:rPr>
                <w:rFonts w:ascii="Calibri" w:hAnsi="Calibri"/>
                <w:spacing w:val="-2"/>
                <w:sz w:val="13"/>
              </w:rPr>
              <w:t xml:space="preserve"> </w:t>
            </w:r>
            <w:r>
              <w:rPr>
                <w:sz w:val="13"/>
              </w:rPr>
              <w:t>отдушка</w:t>
            </w:r>
            <w:r>
              <w:rPr>
                <w:rFonts w:ascii="Calibri" w:hAnsi="Calibri"/>
                <w:sz w:val="13"/>
              </w:rPr>
              <w:t>.</w:t>
            </w:r>
          </w:p>
        </w:tc>
      </w:tr>
      <w:tr w:rsidR="001B0021" w:rsidRPr="001B0021" w14:paraId="12D8CC44" w14:textId="77777777" w:rsidTr="00EC7285">
        <w:trPr>
          <w:trHeight w:val="711"/>
        </w:trPr>
        <w:tc>
          <w:tcPr>
            <w:tcW w:w="1244" w:type="dxa"/>
          </w:tcPr>
          <w:p w14:paraId="10D8432C" w14:textId="77777777" w:rsidR="001B0021" w:rsidRDefault="001B0021" w:rsidP="00EC7285">
            <w:pPr>
              <w:pStyle w:val="TableParagraph"/>
              <w:spacing w:before="8"/>
              <w:rPr>
                <w:rFonts w:ascii="Times New Roman"/>
                <w:sz w:val="20"/>
              </w:rPr>
            </w:pPr>
          </w:p>
          <w:p w14:paraId="5395A322" w14:textId="77777777" w:rsidR="001B0021" w:rsidRDefault="001B0021" w:rsidP="00EC7285">
            <w:pPr>
              <w:pStyle w:val="TableParagraph"/>
              <w:ind w:left="149" w:right="139"/>
              <w:jc w:val="center"/>
              <w:rPr>
                <w:rFonts w:ascii="Calibri"/>
                <w:b/>
                <w:sz w:val="19"/>
              </w:rPr>
            </w:pPr>
            <w:r>
              <w:rPr>
                <w:rFonts w:ascii="Calibri"/>
                <w:b/>
                <w:sz w:val="19"/>
              </w:rPr>
              <w:t>LM172</w:t>
            </w:r>
          </w:p>
        </w:tc>
        <w:tc>
          <w:tcPr>
            <w:tcW w:w="3682" w:type="dxa"/>
          </w:tcPr>
          <w:p w14:paraId="2EA03960" w14:textId="77777777" w:rsidR="001B0021" w:rsidRDefault="001B0021" w:rsidP="00EC7285">
            <w:pPr>
              <w:pStyle w:val="TableParagraph"/>
              <w:spacing w:before="26" w:line="220" w:lineRule="atLeast"/>
              <w:ind w:left="41"/>
              <w:rPr>
                <w:sz w:val="16"/>
              </w:rPr>
            </w:pPr>
            <w:r>
              <w:rPr>
                <w:sz w:val="16"/>
              </w:rPr>
              <w:t xml:space="preserve">энзимная пудра для умывания </w:t>
            </w:r>
            <w:r>
              <w:rPr>
                <w:rFonts w:ascii="Calibri" w:hAnsi="Calibri"/>
                <w:sz w:val="16"/>
              </w:rPr>
              <w:t>-</w:t>
            </w:r>
            <w:r>
              <w:rPr>
                <w:rFonts w:ascii="Calibri" w:hAnsi="Calibri"/>
                <w:spacing w:val="1"/>
                <w:sz w:val="16"/>
              </w:rPr>
              <w:t xml:space="preserve"> </w:t>
            </w:r>
            <w:r>
              <w:rPr>
                <w:spacing w:val="-2"/>
                <w:sz w:val="16"/>
              </w:rPr>
              <w:t>очищение</w:t>
            </w:r>
            <w:r>
              <w:rPr>
                <w:rFonts w:ascii="Calibri" w:hAnsi="Calibri"/>
                <w:spacing w:val="-2"/>
                <w:sz w:val="16"/>
              </w:rPr>
              <w:t>/</w:t>
            </w:r>
            <w:r>
              <w:rPr>
                <w:spacing w:val="-2"/>
                <w:sz w:val="16"/>
              </w:rPr>
              <w:t xml:space="preserve">выравние </w:t>
            </w:r>
            <w:r>
              <w:rPr>
                <w:spacing w:val="-1"/>
                <w:sz w:val="16"/>
              </w:rPr>
              <w:t>цвета</w:t>
            </w:r>
            <w:r>
              <w:rPr>
                <w:rFonts w:ascii="Calibri" w:hAnsi="Calibri"/>
                <w:spacing w:val="-1"/>
                <w:sz w:val="16"/>
              </w:rPr>
              <w:t>/</w:t>
            </w:r>
            <w:r>
              <w:rPr>
                <w:spacing w:val="-1"/>
                <w:sz w:val="16"/>
              </w:rPr>
              <w:t>обновление</w:t>
            </w:r>
            <w:r>
              <w:rPr>
                <w:spacing w:val="-40"/>
                <w:sz w:val="16"/>
              </w:rPr>
              <w:t xml:space="preserve"> </w:t>
            </w:r>
            <w:r>
              <w:rPr>
                <w:sz w:val="16"/>
              </w:rPr>
              <w:t>эпидермиса</w:t>
            </w:r>
            <w:r>
              <w:rPr>
                <w:rFonts w:ascii="Calibri" w:hAnsi="Calibri"/>
                <w:sz w:val="16"/>
              </w:rPr>
              <w:t>/</w:t>
            </w:r>
            <w:r>
              <w:rPr>
                <w:sz w:val="16"/>
              </w:rPr>
              <w:t>для</w:t>
            </w:r>
            <w:r>
              <w:rPr>
                <w:spacing w:val="-9"/>
                <w:sz w:val="16"/>
              </w:rPr>
              <w:t xml:space="preserve"> </w:t>
            </w:r>
            <w:r>
              <w:rPr>
                <w:sz w:val="16"/>
              </w:rPr>
              <w:t>жирной</w:t>
            </w:r>
            <w:r>
              <w:rPr>
                <w:spacing w:val="-8"/>
                <w:sz w:val="16"/>
              </w:rPr>
              <w:t xml:space="preserve"> </w:t>
            </w:r>
            <w:r>
              <w:rPr>
                <w:sz w:val="16"/>
              </w:rPr>
              <w:t>кожи</w:t>
            </w:r>
          </w:p>
        </w:tc>
        <w:tc>
          <w:tcPr>
            <w:tcW w:w="1244" w:type="dxa"/>
            <w:tcBorders>
              <w:right w:val="double" w:sz="2" w:space="0" w:color="000000"/>
            </w:tcBorders>
          </w:tcPr>
          <w:p w14:paraId="53C5F28A" w14:textId="77777777" w:rsidR="001B0021" w:rsidRDefault="001B0021" w:rsidP="00EC7285">
            <w:pPr>
              <w:pStyle w:val="TableParagraph"/>
              <w:spacing w:before="7"/>
              <w:rPr>
                <w:rFonts w:ascii="Times New Roman"/>
              </w:rPr>
            </w:pPr>
          </w:p>
          <w:p w14:paraId="6BF669BA" w14:textId="77777777" w:rsidR="001B0021" w:rsidRDefault="001B0021" w:rsidP="00EC7285">
            <w:pPr>
              <w:pStyle w:val="TableParagraph"/>
              <w:ind w:left="483"/>
              <w:rPr>
                <w:rFonts w:ascii="Calibri"/>
                <w:sz w:val="16"/>
              </w:rPr>
            </w:pPr>
            <w:r>
              <w:rPr>
                <w:rFonts w:ascii="Calibri"/>
                <w:sz w:val="16"/>
              </w:rPr>
              <w:t>100</w:t>
            </w:r>
          </w:p>
        </w:tc>
        <w:tc>
          <w:tcPr>
            <w:tcW w:w="1084" w:type="dxa"/>
            <w:tcBorders>
              <w:left w:val="double" w:sz="2" w:space="0" w:color="000000"/>
              <w:right w:val="double" w:sz="2" w:space="0" w:color="000000"/>
            </w:tcBorders>
          </w:tcPr>
          <w:p w14:paraId="6742FD5A" w14:textId="77777777" w:rsidR="001B0021" w:rsidRDefault="001B0021" w:rsidP="00EC7285">
            <w:pPr>
              <w:pStyle w:val="TableParagraph"/>
              <w:spacing w:before="8"/>
              <w:rPr>
                <w:rFonts w:ascii="Times New Roman"/>
                <w:sz w:val="20"/>
              </w:rPr>
            </w:pPr>
          </w:p>
          <w:p w14:paraId="0FFE5E68" w14:textId="77777777" w:rsidR="001B0021" w:rsidRDefault="001B0021" w:rsidP="00EC7285">
            <w:pPr>
              <w:pStyle w:val="TableParagraph"/>
              <w:ind w:left="269" w:right="254"/>
              <w:jc w:val="center"/>
              <w:rPr>
                <w:rFonts w:ascii="Calibri"/>
                <w:b/>
                <w:sz w:val="19"/>
              </w:rPr>
            </w:pPr>
            <w:r>
              <w:rPr>
                <w:rFonts w:ascii="Calibri"/>
                <w:b/>
                <w:sz w:val="19"/>
              </w:rPr>
              <w:t>262,5</w:t>
            </w:r>
          </w:p>
        </w:tc>
        <w:tc>
          <w:tcPr>
            <w:tcW w:w="1244" w:type="dxa"/>
            <w:tcBorders>
              <w:left w:val="double" w:sz="2" w:space="0" w:color="000000"/>
            </w:tcBorders>
          </w:tcPr>
          <w:p w14:paraId="2C788729" w14:textId="77777777" w:rsidR="001B0021" w:rsidRDefault="001B0021" w:rsidP="00EC7285">
            <w:pPr>
              <w:pStyle w:val="TableParagraph"/>
              <w:spacing w:before="7"/>
              <w:rPr>
                <w:rFonts w:ascii="Times New Roman"/>
              </w:rPr>
            </w:pPr>
          </w:p>
          <w:p w14:paraId="26E5FF65" w14:textId="77777777" w:rsidR="001B0021" w:rsidRDefault="001B0021" w:rsidP="00EC7285">
            <w:pPr>
              <w:pStyle w:val="TableParagraph"/>
              <w:ind w:left="480"/>
              <w:rPr>
                <w:rFonts w:ascii="Calibri"/>
                <w:sz w:val="16"/>
              </w:rPr>
            </w:pPr>
            <w:r>
              <w:rPr>
                <w:rFonts w:ascii="Calibri"/>
                <w:sz w:val="16"/>
              </w:rPr>
              <w:t>500</w:t>
            </w:r>
          </w:p>
        </w:tc>
        <w:tc>
          <w:tcPr>
            <w:tcW w:w="1244" w:type="dxa"/>
          </w:tcPr>
          <w:p w14:paraId="608394D0" w14:textId="77777777" w:rsidR="001B0021" w:rsidRDefault="001B0021" w:rsidP="00EC7285">
            <w:pPr>
              <w:pStyle w:val="TableParagraph"/>
              <w:ind w:left="429"/>
              <w:rPr>
                <w:rFonts w:ascii="Times New Roman"/>
                <w:sz w:val="20"/>
              </w:rPr>
            </w:pPr>
            <w:r>
              <w:rPr>
                <w:rFonts w:ascii="Times New Roman"/>
                <w:noProof/>
                <w:sz w:val="20"/>
              </w:rPr>
              <w:drawing>
                <wp:inline distT="0" distB="0" distL="0" distR="0" wp14:anchorId="4770CC6B" wp14:editId="4D5F11E4">
                  <wp:extent cx="242370" cy="449484"/>
                  <wp:effectExtent l="0" t="0" r="0" b="0"/>
                  <wp:docPr id="11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1.jpeg"/>
                          <pic:cNvPicPr/>
                        </pic:nvPicPr>
                        <pic:blipFill>
                          <a:blip r:embed="rId33" cstate="print"/>
                          <a:stretch>
                            <a:fillRect/>
                          </a:stretch>
                        </pic:blipFill>
                        <pic:spPr>
                          <a:xfrm>
                            <a:off x="0" y="0"/>
                            <a:ext cx="242370" cy="449484"/>
                          </a:xfrm>
                          <a:prstGeom prst="rect">
                            <a:avLst/>
                          </a:prstGeom>
                        </pic:spPr>
                      </pic:pic>
                    </a:graphicData>
                  </a:graphic>
                </wp:inline>
              </w:drawing>
            </w:r>
          </w:p>
        </w:tc>
        <w:tc>
          <w:tcPr>
            <w:tcW w:w="5098" w:type="dxa"/>
          </w:tcPr>
          <w:p w14:paraId="32F0E893" w14:textId="77777777" w:rsidR="001B0021" w:rsidRDefault="001B0021" w:rsidP="00EC7285">
            <w:pPr>
              <w:pStyle w:val="TableParagraph"/>
              <w:rPr>
                <w:rFonts w:ascii="Times New Roman"/>
                <w:sz w:val="13"/>
              </w:rPr>
            </w:pPr>
          </w:p>
          <w:p w14:paraId="5F17104A" w14:textId="77777777" w:rsidR="001B0021" w:rsidRPr="00A4773F" w:rsidRDefault="001B0021" w:rsidP="00EC7285">
            <w:pPr>
              <w:pStyle w:val="TableParagraph"/>
              <w:spacing w:before="1" w:line="244" w:lineRule="auto"/>
              <w:ind w:left="38" w:right="63"/>
              <w:rPr>
                <w:rFonts w:ascii="Calibri"/>
                <w:sz w:val="11"/>
                <w:lang w:val="en-US"/>
              </w:rPr>
            </w:pPr>
            <w:r w:rsidRPr="00A4773F">
              <w:rPr>
                <w:rFonts w:ascii="Calibri"/>
                <w:sz w:val="11"/>
                <w:lang w:val="en-US"/>
              </w:rPr>
              <w:t>oryza sativa (rice) starch, corn starch, ascorbic acid, gluconolactone, papain, lauroyl lysine, punica granatum</w:t>
            </w:r>
            <w:r w:rsidRPr="00A4773F">
              <w:rPr>
                <w:rFonts w:ascii="Calibri"/>
                <w:spacing w:val="1"/>
                <w:sz w:val="11"/>
                <w:lang w:val="en-US"/>
              </w:rPr>
              <w:t xml:space="preserve"> </w:t>
            </w:r>
            <w:r w:rsidRPr="00A4773F">
              <w:rPr>
                <w:rFonts w:ascii="Calibri"/>
                <w:sz w:val="11"/>
                <w:lang w:val="en-US"/>
              </w:rPr>
              <w:t>(pomegranate) extract, olea europaea (olive) leaf extract, rubus fruticosus (blackberry) fruit extract, allantoin,</w:t>
            </w:r>
            <w:r w:rsidRPr="00A4773F">
              <w:rPr>
                <w:rFonts w:ascii="Calibri"/>
                <w:spacing w:val="1"/>
                <w:sz w:val="11"/>
                <w:lang w:val="en-US"/>
              </w:rPr>
              <w:t xml:space="preserve"> </w:t>
            </w:r>
            <w:r w:rsidRPr="00A4773F">
              <w:rPr>
                <w:rFonts w:ascii="Calibri"/>
                <w:sz w:val="11"/>
                <w:lang w:val="en-US"/>
              </w:rPr>
              <w:t>xanthan</w:t>
            </w:r>
            <w:r w:rsidRPr="00A4773F">
              <w:rPr>
                <w:rFonts w:ascii="Calibri"/>
                <w:spacing w:val="-1"/>
                <w:sz w:val="11"/>
                <w:lang w:val="en-US"/>
              </w:rPr>
              <w:t xml:space="preserve"> </w:t>
            </w:r>
            <w:r w:rsidRPr="00A4773F">
              <w:rPr>
                <w:rFonts w:ascii="Calibri"/>
                <w:sz w:val="11"/>
                <w:lang w:val="en-US"/>
              </w:rPr>
              <w:t>gum, sodium benzoate, parfum</w:t>
            </w:r>
          </w:p>
        </w:tc>
      </w:tr>
      <w:tr w:rsidR="001B0021" w14:paraId="2C373BF2" w14:textId="77777777" w:rsidTr="00EC7285">
        <w:trPr>
          <w:trHeight w:val="883"/>
        </w:trPr>
        <w:tc>
          <w:tcPr>
            <w:tcW w:w="1244" w:type="dxa"/>
          </w:tcPr>
          <w:p w14:paraId="2220F6F7" w14:textId="77777777" w:rsidR="001B0021" w:rsidRPr="00A4773F" w:rsidRDefault="001B0021" w:rsidP="00EC7285">
            <w:pPr>
              <w:pStyle w:val="TableParagraph"/>
              <w:rPr>
                <w:rFonts w:ascii="Times New Roman"/>
                <w:sz w:val="18"/>
                <w:lang w:val="en-US"/>
              </w:rPr>
            </w:pPr>
          </w:p>
          <w:p w14:paraId="65AF264A" w14:textId="77777777" w:rsidR="001B0021" w:rsidRDefault="001B0021" w:rsidP="00EC7285">
            <w:pPr>
              <w:pStyle w:val="TableParagraph"/>
              <w:spacing w:before="117"/>
              <w:ind w:left="149" w:right="145"/>
              <w:jc w:val="center"/>
              <w:rPr>
                <w:rFonts w:ascii="Calibri"/>
                <w:b/>
                <w:sz w:val="19"/>
              </w:rPr>
            </w:pPr>
            <w:r>
              <w:rPr>
                <w:rFonts w:ascii="Calibri"/>
                <w:b/>
                <w:sz w:val="19"/>
              </w:rPr>
              <w:t>RV4275</w:t>
            </w:r>
          </w:p>
        </w:tc>
        <w:tc>
          <w:tcPr>
            <w:tcW w:w="3682" w:type="dxa"/>
          </w:tcPr>
          <w:p w14:paraId="0B5CC671" w14:textId="77777777" w:rsidR="001B0021" w:rsidRDefault="001B0021" w:rsidP="00EC7285">
            <w:pPr>
              <w:pStyle w:val="TableParagraph"/>
              <w:spacing w:before="142" w:line="278" w:lineRule="auto"/>
              <w:ind w:left="41"/>
              <w:rPr>
                <w:rFonts w:ascii="Calibri" w:hAnsi="Calibri"/>
                <w:sz w:val="16"/>
              </w:rPr>
            </w:pPr>
            <w:r>
              <w:rPr>
                <w:spacing w:val="-2"/>
                <w:sz w:val="16"/>
              </w:rPr>
              <w:t xml:space="preserve">крем эксперт для чувствительной </w:t>
            </w:r>
            <w:r>
              <w:rPr>
                <w:spacing w:val="-1"/>
                <w:sz w:val="16"/>
              </w:rPr>
              <w:t>кожи</w:t>
            </w:r>
            <w:r>
              <w:rPr>
                <w:sz w:val="16"/>
              </w:rPr>
              <w:t xml:space="preserve"> </w:t>
            </w:r>
            <w:r>
              <w:rPr>
                <w:w w:val="95"/>
                <w:sz w:val="16"/>
              </w:rPr>
              <w:t>Антикупероз</w:t>
            </w:r>
            <w:r>
              <w:rPr>
                <w:spacing w:val="14"/>
                <w:w w:val="95"/>
                <w:sz w:val="16"/>
              </w:rPr>
              <w:t xml:space="preserve"> </w:t>
            </w:r>
            <w:r>
              <w:rPr>
                <w:rFonts w:ascii="Calibri" w:hAnsi="Calibri"/>
                <w:w w:val="95"/>
                <w:sz w:val="16"/>
              </w:rPr>
              <w:t>(</w:t>
            </w:r>
            <w:r>
              <w:rPr>
                <w:w w:val="95"/>
                <w:sz w:val="16"/>
              </w:rPr>
              <w:t>укрепляет</w:t>
            </w:r>
            <w:r>
              <w:rPr>
                <w:spacing w:val="13"/>
                <w:w w:val="95"/>
                <w:sz w:val="16"/>
              </w:rPr>
              <w:t xml:space="preserve"> </w:t>
            </w:r>
            <w:r>
              <w:rPr>
                <w:w w:val="95"/>
                <w:sz w:val="16"/>
              </w:rPr>
              <w:t>стенки</w:t>
            </w:r>
            <w:r>
              <w:rPr>
                <w:spacing w:val="13"/>
                <w:w w:val="95"/>
                <w:sz w:val="16"/>
              </w:rPr>
              <w:t xml:space="preserve"> </w:t>
            </w:r>
            <w:r>
              <w:rPr>
                <w:w w:val="95"/>
                <w:sz w:val="16"/>
              </w:rPr>
              <w:t>сосудов</w:t>
            </w:r>
            <w:r>
              <w:rPr>
                <w:spacing w:val="13"/>
                <w:w w:val="95"/>
                <w:sz w:val="16"/>
              </w:rPr>
              <w:t xml:space="preserve"> </w:t>
            </w:r>
            <w:r>
              <w:rPr>
                <w:w w:val="95"/>
                <w:sz w:val="16"/>
              </w:rPr>
              <w:t>и</w:t>
            </w:r>
            <w:r>
              <w:rPr>
                <w:spacing w:val="-37"/>
                <w:w w:val="95"/>
                <w:sz w:val="16"/>
              </w:rPr>
              <w:t xml:space="preserve"> </w:t>
            </w:r>
            <w:r>
              <w:rPr>
                <w:sz w:val="16"/>
              </w:rPr>
              <w:t>капилляров</w:t>
            </w:r>
            <w:r>
              <w:rPr>
                <w:rFonts w:ascii="Calibri" w:hAnsi="Calibri"/>
                <w:sz w:val="16"/>
              </w:rPr>
              <w:t>,</w:t>
            </w:r>
            <w:r>
              <w:rPr>
                <w:rFonts w:ascii="Calibri" w:hAnsi="Calibri"/>
                <w:spacing w:val="-4"/>
                <w:sz w:val="16"/>
              </w:rPr>
              <w:t xml:space="preserve"> </w:t>
            </w:r>
            <w:r>
              <w:rPr>
                <w:sz w:val="16"/>
              </w:rPr>
              <w:t>выравнивает</w:t>
            </w:r>
            <w:r>
              <w:rPr>
                <w:spacing w:val="-10"/>
                <w:sz w:val="16"/>
              </w:rPr>
              <w:t xml:space="preserve"> </w:t>
            </w:r>
            <w:r>
              <w:rPr>
                <w:sz w:val="16"/>
              </w:rPr>
              <w:t>тон</w:t>
            </w:r>
            <w:r>
              <w:rPr>
                <w:spacing w:val="-11"/>
                <w:sz w:val="16"/>
              </w:rPr>
              <w:t xml:space="preserve"> </w:t>
            </w:r>
            <w:r>
              <w:rPr>
                <w:sz w:val="16"/>
              </w:rPr>
              <w:t>кожи</w:t>
            </w:r>
            <w:r>
              <w:rPr>
                <w:rFonts w:ascii="Calibri" w:hAnsi="Calibri"/>
                <w:sz w:val="16"/>
              </w:rPr>
              <w:t>)</w:t>
            </w:r>
          </w:p>
        </w:tc>
        <w:tc>
          <w:tcPr>
            <w:tcW w:w="1244" w:type="dxa"/>
            <w:tcBorders>
              <w:right w:val="double" w:sz="2" w:space="0" w:color="000000"/>
            </w:tcBorders>
          </w:tcPr>
          <w:p w14:paraId="0135A390" w14:textId="77777777" w:rsidR="001B0021" w:rsidRDefault="001B0021" w:rsidP="00EC7285">
            <w:pPr>
              <w:pStyle w:val="TableParagraph"/>
              <w:rPr>
                <w:rFonts w:ascii="Times New Roman"/>
                <w:sz w:val="16"/>
              </w:rPr>
            </w:pPr>
          </w:p>
          <w:p w14:paraId="01D07BDF" w14:textId="77777777" w:rsidR="001B0021" w:rsidRDefault="001B0021" w:rsidP="00EC7285">
            <w:pPr>
              <w:pStyle w:val="TableParagraph"/>
              <w:spacing w:before="1"/>
              <w:rPr>
                <w:rFonts w:ascii="Times New Roman"/>
                <w:sz w:val="14"/>
              </w:rPr>
            </w:pPr>
          </w:p>
          <w:p w14:paraId="362CC21A" w14:textId="77777777" w:rsidR="001B0021" w:rsidRDefault="001B0021" w:rsidP="00EC7285">
            <w:pPr>
              <w:pStyle w:val="TableParagraph"/>
              <w:ind w:left="483"/>
              <w:rPr>
                <w:rFonts w:ascii="Calibri"/>
                <w:sz w:val="16"/>
              </w:rPr>
            </w:pPr>
            <w:r>
              <w:rPr>
                <w:rFonts w:ascii="Calibri"/>
                <w:sz w:val="16"/>
              </w:rPr>
              <w:t>100</w:t>
            </w:r>
          </w:p>
        </w:tc>
        <w:tc>
          <w:tcPr>
            <w:tcW w:w="1084" w:type="dxa"/>
            <w:tcBorders>
              <w:left w:val="double" w:sz="2" w:space="0" w:color="000000"/>
              <w:right w:val="double" w:sz="2" w:space="0" w:color="000000"/>
            </w:tcBorders>
          </w:tcPr>
          <w:p w14:paraId="6E1F253C" w14:textId="77777777" w:rsidR="001B0021" w:rsidRDefault="001B0021" w:rsidP="00EC7285">
            <w:pPr>
              <w:pStyle w:val="TableParagraph"/>
              <w:rPr>
                <w:rFonts w:ascii="Times New Roman"/>
                <w:sz w:val="18"/>
              </w:rPr>
            </w:pPr>
          </w:p>
          <w:p w14:paraId="3BE472D2" w14:textId="77777777" w:rsidR="001B0021" w:rsidRDefault="001B0021" w:rsidP="00EC7285">
            <w:pPr>
              <w:pStyle w:val="TableParagraph"/>
              <w:spacing w:before="117"/>
              <w:ind w:left="269" w:right="254"/>
              <w:jc w:val="center"/>
              <w:rPr>
                <w:rFonts w:ascii="Calibri"/>
                <w:b/>
                <w:sz w:val="19"/>
              </w:rPr>
            </w:pPr>
            <w:r>
              <w:rPr>
                <w:rFonts w:ascii="Calibri"/>
                <w:b/>
                <w:sz w:val="19"/>
              </w:rPr>
              <w:t>405,5</w:t>
            </w:r>
          </w:p>
        </w:tc>
        <w:tc>
          <w:tcPr>
            <w:tcW w:w="1244" w:type="dxa"/>
            <w:tcBorders>
              <w:left w:val="double" w:sz="2" w:space="0" w:color="000000"/>
            </w:tcBorders>
          </w:tcPr>
          <w:p w14:paraId="4615BE3A" w14:textId="77777777" w:rsidR="001B0021" w:rsidRDefault="001B0021" w:rsidP="00EC7285">
            <w:pPr>
              <w:pStyle w:val="TableParagraph"/>
              <w:rPr>
                <w:rFonts w:ascii="Times New Roman"/>
                <w:sz w:val="16"/>
              </w:rPr>
            </w:pPr>
          </w:p>
          <w:p w14:paraId="4B2F8C0A" w14:textId="77777777" w:rsidR="001B0021" w:rsidRDefault="001B0021" w:rsidP="00EC7285">
            <w:pPr>
              <w:pStyle w:val="TableParagraph"/>
              <w:spacing w:before="1"/>
              <w:rPr>
                <w:rFonts w:ascii="Times New Roman"/>
                <w:sz w:val="14"/>
              </w:rPr>
            </w:pPr>
          </w:p>
          <w:p w14:paraId="7A1C34B8" w14:textId="77777777" w:rsidR="001B0021" w:rsidRDefault="001B0021" w:rsidP="00EC7285">
            <w:pPr>
              <w:pStyle w:val="TableParagraph"/>
              <w:ind w:left="480"/>
              <w:rPr>
                <w:rFonts w:ascii="Calibri"/>
                <w:sz w:val="16"/>
              </w:rPr>
            </w:pPr>
            <w:r>
              <w:rPr>
                <w:rFonts w:ascii="Calibri"/>
                <w:sz w:val="16"/>
              </w:rPr>
              <w:t>500</w:t>
            </w:r>
          </w:p>
        </w:tc>
        <w:tc>
          <w:tcPr>
            <w:tcW w:w="1244" w:type="dxa"/>
          </w:tcPr>
          <w:p w14:paraId="271F75ED" w14:textId="77777777" w:rsidR="001B0021" w:rsidRDefault="001B0021" w:rsidP="00EC7285">
            <w:pPr>
              <w:pStyle w:val="TableParagraph"/>
              <w:ind w:left="431"/>
              <w:rPr>
                <w:rFonts w:ascii="Times New Roman"/>
                <w:sz w:val="20"/>
              </w:rPr>
            </w:pPr>
            <w:r>
              <w:rPr>
                <w:rFonts w:ascii="Times New Roman"/>
                <w:noProof/>
                <w:sz w:val="20"/>
              </w:rPr>
              <w:drawing>
                <wp:inline distT="0" distB="0" distL="0" distR="0" wp14:anchorId="533E3CAE" wp14:editId="15AACBC9">
                  <wp:extent cx="229295" cy="557212"/>
                  <wp:effectExtent l="0" t="0" r="0" b="0"/>
                  <wp:docPr id="11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8.jpeg"/>
                          <pic:cNvPicPr/>
                        </pic:nvPicPr>
                        <pic:blipFill>
                          <a:blip r:embed="rId23" cstate="print"/>
                          <a:stretch>
                            <a:fillRect/>
                          </a:stretch>
                        </pic:blipFill>
                        <pic:spPr>
                          <a:xfrm>
                            <a:off x="0" y="0"/>
                            <a:ext cx="229295" cy="557212"/>
                          </a:xfrm>
                          <a:prstGeom prst="rect">
                            <a:avLst/>
                          </a:prstGeom>
                        </pic:spPr>
                      </pic:pic>
                    </a:graphicData>
                  </a:graphic>
                </wp:inline>
              </w:drawing>
            </w:r>
          </w:p>
        </w:tc>
        <w:tc>
          <w:tcPr>
            <w:tcW w:w="5098" w:type="dxa"/>
          </w:tcPr>
          <w:p w14:paraId="7CFBBAF8" w14:textId="77777777" w:rsidR="001B0021" w:rsidRPr="00A4773F" w:rsidRDefault="001B0021" w:rsidP="00EC7285">
            <w:pPr>
              <w:pStyle w:val="TableParagraph"/>
              <w:spacing w:before="15" w:line="252" w:lineRule="auto"/>
              <w:ind w:left="38" w:right="63"/>
              <w:rPr>
                <w:rFonts w:ascii="Calibri" w:hAnsi="Calibri"/>
                <w:sz w:val="11"/>
                <w:lang w:val="en-US"/>
              </w:rPr>
            </w:pPr>
            <w:r w:rsidRPr="00A4773F">
              <w:rPr>
                <w:rFonts w:ascii="Calibri" w:hAnsi="Calibri"/>
                <w:sz w:val="11"/>
                <w:lang w:val="en-US"/>
              </w:rPr>
              <w:t>Aqua, Camellia Sinensis (Green Tea) Leaf Extract, Niacinamide, Laminaria Digitata (Horsetail Kelp) Extract,</w:t>
            </w:r>
            <w:r w:rsidRPr="00A4773F">
              <w:rPr>
                <w:rFonts w:ascii="Calibri" w:hAnsi="Calibri"/>
                <w:spacing w:val="1"/>
                <w:sz w:val="11"/>
                <w:lang w:val="en-US"/>
              </w:rPr>
              <w:t xml:space="preserve"> </w:t>
            </w:r>
            <w:r w:rsidRPr="00A4773F">
              <w:rPr>
                <w:rFonts w:ascii="Calibri" w:hAnsi="Calibri"/>
                <w:sz w:val="11"/>
                <w:lang w:val="en-US"/>
              </w:rPr>
              <w:t>Acetamidoethoxyethanol, Caprylic/Capric Triglyceride, Helichrysum Italicum (Everlasting) Extract, Glycerin,</w:t>
            </w:r>
            <w:r w:rsidRPr="00A4773F">
              <w:rPr>
                <w:rFonts w:ascii="Calibri" w:hAnsi="Calibri"/>
                <w:spacing w:val="1"/>
                <w:sz w:val="11"/>
                <w:lang w:val="en-US"/>
              </w:rPr>
              <w:t xml:space="preserve"> </w:t>
            </w:r>
            <w:r w:rsidRPr="00A4773F">
              <w:rPr>
                <w:rFonts w:ascii="Calibri" w:hAnsi="Calibri"/>
                <w:sz w:val="11"/>
                <w:lang w:val="en-US"/>
              </w:rPr>
              <w:t xml:space="preserve">Sodium Acrylate/Sodium Acryloyldimethyl Taurate Copolymer, Mineral Oil, Trideceth-6, </w:t>
            </w:r>
            <w:r>
              <w:rPr>
                <w:sz w:val="11"/>
              </w:rPr>
              <w:t>С</w:t>
            </w:r>
            <w:r w:rsidRPr="00A4773F">
              <w:rPr>
                <w:rFonts w:ascii="Calibri" w:hAnsi="Calibri"/>
                <w:sz w:val="11"/>
                <w:lang w:val="en-US"/>
              </w:rPr>
              <w:t>etyl Alcohol,</w:t>
            </w:r>
            <w:r w:rsidRPr="00A4773F">
              <w:rPr>
                <w:rFonts w:ascii="Calibri" w:hAnsi="Calibri"/>
                <w:spacing w:val="1"/>
                <w:sz w:val="11"/>
                <w:lang w:val="en-US"/>
              </w:rPr>
              <w:t xml:space="preserve"> </w:t>
            </w:r>
            <w:r w:rsidRPr="00A4773F">
              <w:rPr>
                <w:rFonts w:ascii="Calibri" w:hAnsi="Calibri"/>
                <w:sz w:val="11"/>
                <w:lang w:val="en-US"/>
              </w:rPr>
              <w:t>Desamido Collagen, Sorbitol, Trehalosa, Centella Asiatica (Gotu Kola) Extract, Aesculus Hippocastanum (Horse</w:t>
            </w:r>
            <w:r w:rsidRPr="00A4773F">
              <w:rPr>
                <w:rFonts w:ascii="Calibri" w:hAnsi="Calibri"/>
                <w:spacing w:val="1"/>
                <w:sz w:val="11"/>
                <w:lang w:val="en-US"/>
              </w:rPr>
              <w:t xml:space="preserve"> </w:t>
            </w:r>
            <w:r w:rsidRPr="00A4773F">
              <w:rPr>
                <w:rFonts w:ascii="Calibri" w:hAnsi="Calibri"/>
                <w:sz w:val="11"/>
                <w:lang w:val="en-US"/>
              </w:rPr>
              <w:t>Chestnut)</w:t>
            </w:r>
            <w:r w:rsidRPr="00A4773F">
              <w:rPr>
                <w:rFonts w:ascii="Calibri" w:hAnsi="Calibri"/>
                <w:spacing w:val="-2"/>
                <w:sz w:val="11"/>
                <w:lang w:val="en-US"/>
              </w:rPr>
              <w:t xml:space="preserve"> </w:t>
            </w:r>
            <w:r w:rsidRPr="00A4773F">
              <w:rPr>
                <w:rFonts w:ascii="Calibri" w:hAnsi="Calibri"/>
                <w:sz w:val="11"/>
                <w:lang w:val="en-US"/>
              </w:rPr>
              <w:t>Extract,</w:t>
            </w:r>
            <w:r w:rsidRPr="00A4773F">
              <w:rPr>
                <w:rFonts w:ascii="Calibri" w:hAnsi="Calibri"/>
                <w:spacing w:val="-1"/>
                <w:sz w:val="11"/>
                <w:lang w:val="en-US"/>
              </w:rPr>
              <w:t xml:space="preserve"> </w:t>
            </w:r>
            <w:r w:rsidRPr="00A4773F">
              <w:rPr>
                <w:rFonts w:ascii="Calibri" w:hAnsi="Calibri"/>
                <w:sz w:val="11"/>
                <w:lang w:val="en-US"/>
              </w:rPr>
              <w:t>Phenoxyethanol,</w:t>
            </w:r>
            <w:r w:rsidRPr="00A4773F">
              <w:rPr>
                <w:rFonts w:ascii="Calibri" w:hAnsi="Calibri"/>
                <w:spacing w:val="-1"/>
                <w:sz w:val="11"/>
                <w:lang w:val="en-US"/>
              </w:rPr>
              <w:t xml:space="preserve"> </w:t>
            </w:r>
            <w:r w:rsidRPr="00A4773F">
              <w:rPr>
                <w:rFonts w:ascii="Calibri" w:hAnsi="Calibri"/>
                <w:sz w:val="11"/>
                <w:lang w:val="en-US"/>
              </w:rPr>
              <w:t>Ethylhexylglycerin,</w:t>
            </w:r>
            <w:r w:rsidRPr="00A4773F">
              <w:rPr>
                <w:rFonts w:ascii="Calibri" w:hAnsi="Calibri"/>
                <w:spacing w:val="-2"/>
                <w:sz w:val="11"/>
                <w:lang w:val="en-US"/>
              </w:rPr>
              <w:t xml:space="preserve"> </w:t>
            </w:r>
            <w:r w:rsidRPr="00A4773F">
              <w:rPr>
                <w:rFonts w:ascii="Calibri" w:hAnsi="Calibri"/>
                <w:sz w:val="11"/>
                <w:lang w:val="en-US"/>
              </w:rPr>
              <w:t>Panthenol,</w:t>
            </w:r>
            <w:r w:rsidRPr="00A4773F">
              <w:rPr>
                <w:rFonts w:ascii="Calibri" w:hAnsi="Calibri"/>
                <w:spacing w:val="-1"/>
                <w:sz w:val="11"/>
                <w:lang w:val="en-US"/>
              </w:rPr>
              <w:t xml:space="preserve"> </w:t>
            </w:r>
            <w:r w:rsidRPr="00A4773F">
              <w:rPr>
                <w:rFonts w:ascii="Calibri" w:hAnsi="Calibri"/>
                <w:sz w:val="11"/>
                <w:lang w:val="en-US"/>
              </w:rPr>
              <w:t>Gardenia</w:t>
            </w:r>
            <w:r w:rsidRPr="00A4773F">
              <w:rPr>
                <w:rFonts w:ascii="Calibri" w:hAnsi="Calibri"/>
                <w:spacing w:val="-1"/>
                <w:sz w:val="11"/>
                <w:lang w:val="en-US"/>
              </w:rPr>
              <w:t xml:space="preserve"> </w:t>
            </w:r>
            <w:r w:rsidRPr="00A4773F">
              <w:rPr>
                <w:rFonts w:ascii="Calibri" w:hAnsi="Calibri"/>
                <w:sz w:val="11"/>
                <w:lang w:val="en-US"/>
              </w:rPr>
              <w:t>Tahitensis</w:t>
            </w:r>
            <w:r w:rsidRPr="00A4773F">
              <w:rPr>
                <w:rFonts w:ascii="Calibri" w:hAnsi="Calibri"/>
                <w:spacing w:val="-2"/>
                <w:sz w:val="11"/>
                <w:lang w:val="en-US"/>
              </w:rPr>
              <w:t xml:space="preserve"> </w:t>
            </w:r>
            <w:r w:rsidRPr="00A4773F">
              <w:rPr>
                <w:rFonts w:ascii="Calibri" w:hAnsi="Calibri"/>
                <w:sz w:val="11"/>
                <w:lang w:val="en-US"/>
              </w:rPr>
              <w:t>(Monoi</w:t>
            </w:r>
            <w:r w:rsidRPr="00A4773F">
              <w:rPr>
                <w:rFonts w:ascii="Calibri" w:hAnsi="Calibri"/>
                <w:spacing w:val="-1"/>
                <w:sz w:val="11"/>
                <w:lang w:val="en-US"/>
              </w:rPr>
              <w:t xml:space="preserve"> </w:t>
            </w:r>
            <w:r w:rsidRPr="00A4773F">
              <w:rPr>
                <w:rFonts w:ascii="Calibri" w:hAnsi="Calibri"/>
                <w:sz w:val="11"/>
                <w:lang w:val="en-US"/>
              </w:rPr>
              <w:t>De</w:t>
            </w:r>
            <w:r w:rsidRPr="00A4773F">
              <w:rPr>
                <w:rFonts w:ascii="Calibri" w:hAnsi="Calibri"/>
                <w:spacing w:val="-1"/>
                <w:sz w:val="11"/>
                <w:lang w:val="en-US"/>
              </w:rPr>
              <w:t xml:space="preserve"> </w:t>
            </w:r>
            <w:r w:rsidRPr="00A4773F">
              <w:rPr>
                <w:rFonts w:ascii="Calibri" w:hAnsi="Calibri"/>
                <w:sz w:val="11"/>
                <w:lang w:val="en-US"/>
              </w:rPr>
              <w:t>Tahiti)</w:t>
            </w:r>
            <w:r w:rsidRPr="00A4773F">
              <w:rPr>
                <w:rFonts w:ascii="Calibri" w:hAnsi="Calibri"/>
                <w:spacing w:val="-2"/>
                <w:sz w:val="11"/>
                <w:lang w:val="en-US"/>
              </w:rPr>
              <w:t xml:space="preserve"> </w:t>
            </w:r>
            <w:r w:rsidRPr="00A4773F">
              <w:rPr>
                <w:rFonts w:ascii="Calibri" w:hAnsi="Calibri"/>
                <w:sz w:val="11"/>
                <w:lang w:val="en-US"/>
              </w:rPr>
              <w:t>Oil,</w:t>
            </w:r>
          </w:p>
          <w:p w14:paraId="6040ACEF" w14:textId="77777777" w:rsidR="001B0021" w:rsidRDefault="001B0021" w:rsidP="00EC7285">
            <w:pPr>
              <w:pStyle w:val="TableParagraph"/>
              <w:spacing w:line="130" w:lineRule="exact"/>
              <w:ind w:left="38"/>
              <w:rPr>
                <w:rFonts w:ascii="Calibri"/>
                <w:sz w:val="11"/>
              </w:rPr>
            </w:pPr>
            <w:r>
              <w:rPr>
                <w:rFonts w:ascii="Calibri"/>
                <w:sz w:val="11"/>
              </w:rPr>
              <w:t>Allantoin,</w:t>
            </w:r>
            <w:r>
              <w:rPr>
                <w:rFonts w:ascii="Calibri"/>
                <w:spacing w:val="-3"/>
                <w:sz w:val="11"/>
              </w:rPr>
              <w:t xml:space="preserve"> </w:t>
            </w:r>
            <w:r>
              <w:rPr>
                <w:rFonts w:ascii="Calibri"/>
                <w:sz w:val="11"/>
              </w:rPr>
              <w:t>Lecithin.</w:t>
            </w:r>
          </w:p>
        </w:tc>
      </w:tr>
      <w:tr w:rsidR="001B0021" w14:paraId="73033766" w14:textId="77777777" w:rsidTr="00EC7285">
        <w:trPr>
          <w:trHeight w:val="686"/>
        </w:trPr>
        <w:tc>
          <w:tcPr>
            <w:tcW w:w="1244" w:type="dxa"/>
          </w:tcPr>
          <w:p w14:paraId="5E0374B3" w14:textId="77777777" w:rsidR="001B0021" w:rsidRDefault="001B0021" w:rsidP="00EC7285">
            <w:pPr>
              <w:pStyle w:val="TableParagraph"/>
              <w:spacing w:before="120"/>
              <w:ind w:left="148" w:right="149"/>
              <w:jc w:val="center"/>
              <w:rPr>
                <w:rFonts w:ascii="Calibri" w:hAnsi="Calibri"/>
                <w:b/>
                <w:sz w:val="19"/>
              </w:rPr>
            </w:pPr>
            <w:r>
              <w:rPr>
                <w:rFonts w:ascii="Arial" w:hAnsi="Arial"/>
                <w:b/>
                <w:sz w:val="19"/>
              </w:rPr>
              <w:t>СН</w:t>
            </w:r>
            <w:r>
              <w:rPr>
                <w:rFonts w:ascii="Calibri" w:hAnsi="Calibri"/>
                <w:b/>
                <w:sz w:val="19"/>
              </w:rPr>
              <w:t>001/3</w:t>
            </w:r>
          </w:p>
        </w:tc>
        <w:tc>
          <w:tcPr>
            <w:tcW w:w="3682" w:type="dxa"/>
          </w:tcPr>
          <w:p w14:paraId="45A0E34C" w14:textId="77777777" w:rsidR="001B0021" w:rsidRDefault="001B0021" w:rsidP="00EC7285">
            <w:pPr>
              <w:pStyle w:val="TableParagraph"/>
              <w:spacing w:before="51" w:line="271" w:lineRule="auto"/>
              <w:ind w:left="41"/>
              <w:rPr>
                <w:rFonts w:ascii="Calibri" w:hAnsi="Calibri"/>
                <w:sz w:val="16"/>
              </w:rPr>
            </w:pPr>
            <w:r>
              <w:rPr>
                <w:w w:val="95"/>
                <w:sz w:val="16"/>
              </w:rPr>
              <w:t>пенка</w:t>
            </w:r>
            <w:r>
              <w:rPr>
                <w:spacing w:val="16"/>
                <w:w w:val="95"/>
                <w:sz w:val="16"/>
              </w:rPr>
              <w:t xml:space="preserve"> </w:t>
            </w:r>
            <w:r>
              <w:rPr>
                <w:w w:val="95"/>
                <w:sz w:val="16"/>
              </w:rPr>
              <w:t>для</w:t>
            </w:r>
            <w:r>
              <w:rPr>
                <w:spacing w:val="15"/>
                <w:w w:val="95"/>
                <w:sz w:val="16"/>
              </w:rPr>
              <w:t xml:space="preserve"> </w:t>
            </w:r>
            <w:r>
              <w:rPr>
                <w:w w:val="95"/>
                <w:sz w:val="16"/>
              </w:rPr>
              <w:t>умывания</w:t>
            </w:r>
            <w:r>
              <w:rPr>
                <w:spacing w:val="15"/>
                <w:w w:val="95"/>
                <w:sz w:val="16"/>
              </w:rPr>
              <w:t xml:space="preserve"> </w:t>
            </w:r>
            <w:r>
              <w:rPr>
                <w:rFonts w:ascii="Calibri" w:hAnsi="Calibri"/>
                <w:w w:val="95"/>
                <w:sz w:val="16"/>
              </w:rPr>
              <w:t>(</w:t>
            </w:r>
            <w:r>
              <w:rPr>
                <w:w w:val="95"/>
                <w:sz w:val="16"/>
              </w:rPr>
              <w:t>омоложение</w:t>
            </w:r>
            <w:r>
              <w:rPr>
                <w:rFonts w:ascii="Calibri" w:hAnsi="Calibri"/>
                <w:w w:val="95"/>
                <w:sz w:val="16"/>
              </w:rPr>
              <w:t>,</w:t>
            </w:r>
            <w:r>
              <w:rPr>
                <w:rFonts w:ascii="Calibri" w:hAnsi="Calibri"/>
                <w:spacing w:val="22"/>
                <w:w w:val="95"/>
                <w:sz w:val="16"/>
              </w:rPr>
              <w:t xml:space="preserve"> </w:t>
            </w:r>
            <w:r>
              <w:rPr>
                <w:w w:val="95"/>
                <w:sz w:val="16"/>
              </w:rPr>
              <w:t>тонизирует</w:t>
            </w:r>
            <w:r>
              <w:rPr>
                <w:rFonts w:ascii="Calibri" w:hAnsi="Calibri"/>
                <w:w w:val="95"/>
                <w:sz w:val="16"/>
              </w:rPr>
              <w:t>,</w:t>
            </w:r>
            <w:r>
              <w:rPr>
                <w:rFonts w:ascii="Calibri" w:hAnsi="Calibri"/>
                <w:spacing w:val="1"/>
                <w:w w:val="95"/>
                <w:sz w:val="16"/>
              </w:rPr>
              <w:t xml:space="preserve"> </w:t>
            </w:r>
            <w:r>
              <w:rPr>
                <w:sz w:val="16"/>
              </w:rPr>
              <w:t>борьба</w:t>
            </w:r>
            <w:r>
              <w:rPr>
                <w:spacing w:val="-8"/>
                <w:sz w:val="16"/>
              </w:rPr>
              <w:t xml:space="preserve"> </w:t>
            </w:r>
            <w:r>
              <w:rPr>
                <w:sz w:val="16"/>
              </w:rPr>
              <w:t>с</w:t>
            </w:r>
            <w:r>
              <w:rPr>
                <w:spacing w:val="-8"/>
                <w:sz w:val="16"/>
              </w:rPr>
              <w:t xml:space="preserve"> </w:t>
            </w:r>
            <w:r>
              <w:rPr>
                <w:sz w:val="16"/>
              </w:rPr>
              <w:t>угрями</w:t>
            </w:r>
            <w:r>
              <w:rPr>
                <w:rFonts w:ascii="Calibri" w:hAnsi="Calibri"/>
                <w:sz w:val="16"/>
              </w:rPr>
              <w:t>,</w:t>
            </w:r>
            <w:r>
              <w:rPr>
                <w:rFonts w:ascii="Calibri" w:hAnsi="Calibri"/>
                <w:spacing w:val="-1"/>
                <w:sz w:val="16"/>
              </w:rPr>
              <w:t xml:space="preserve"> </w:t>
            </w:r>
            <w:r>
              <w:rPr>
                <w:sz w:val="16"/>
              </w:rPr>
              <w:t>выравниваение</w:t>
            </w:r>
            <w:r>
              <w:rPr>
                <w:rFonts w:ascii="Calibri" w:hAnsi="Calibri"/>
                <w:sz w:val="16"/>
              </w:rPr>
              <w:t>)</w:t>
            </w:r>
          </w:p>
        </w:tc>
        <w:tc>
          <w:tcPr>
            <w:tcW w:w="1244" w:type="dxa"/>
            <w:tcBorders>
              <w:right w:val="double" w:sz="2" w:space="0" w:color="000000"/>
            </w:tcBorders>
          </w:tcPr>
          <w:p w14:paraId="483CC682" w14:textId="77777777" w:rsidR="001B0021" w:rsidRDefault="001B0021" w:rsidP="00EC7285">
            <w:pPr>
              <w:pStyle w:val="TableParagraph"/>
              <w:spacing w:before="6"/>
              <w:rPr>
                <w:rFonts w:ascii="Times New Roman"/>
                <w:sz w:val="21"/>
              </w:rPr>
            </w:pPr>
          </w:p>
          <w:p w14:paraId="5E983248" w14:textId="77777777" w:rsidR="001B0021" w:rsidRDefault="001B0021" w:rsidP="00EC7285">
            <w:pPr>
              <w:pStyle w:val="TableParagraph"/>
              <w:ind w:left="483"/>
              <w:rPr>
                <w:rFonts w:ascii="Calibri"/>
                <w:sz w:val="16"/>
              </w:rPr>
            </w:pPr>
            <w:r>
              <w:rPr>
                <w:rFonts w:ascii="Calibri"/>
                <w:sz w:val="16"/>
              </w:rPr>
              <w:t>150</w:t>
            </w:r>
          </w:p>
        </w:tc>
        <w:tc>
          <w:tcPr>
            <w:tcW w:w="1084" w:type="dxa"/>
            <w:tcBorders>
              <w:left w:val="double" w:sz="2" w:space="0" w:color="000000"/>
              <w:right w:val="double" w:sz="2" w:space="0" w:color="000000"/>
            </w:tcBorders>
          </w:tcPr>
          <w:p w14:paraId="0FCDD1D2" w14:textId="77777777" w:rsidR="001B0021" w:rsidRDefault="001B0021" w:rsidP="00EC7285">
            <w:pPr>
              <w:pStyle w:val="TableParagraph"/>
              <w:spacing w:before="7"/>
              <w:rPr>
                <w:rFonts w:ascii="Times New Roman"/>
                <w:sz w:val="19"/>
              </w:rPr>
            </w:pPr>
          </w:p>
          <w:p w14:paraId="65F71AB6" w14:textId="77777777" w:rsidR="001B0021" w:rsidRDefault="001B0021" w:rsidP="00EC7285">
            <w:pPr>
              <w:pStyle w:val="TableParagraph"/>
              <w:ind w:left="269" w:right="254"/>
              <w:jc w:val="center"/>
              <w:rPr>
                <w:rFonts w:ascii="Calibri"/>
                <w:b/>
                <w:sz w:val="19"/>
              </w:rPr>
            </w:pPr>
            <w:r>
              <w:rPr>
                <w:rFonts w:ascii="Calibri"/>
                <w:b/>
                <w:sz w:val="19"/>
              </w:rPr>
              <w:t>347,2</w:t>
            </w:r>
          </w:p>
        </w:tc>
        <w:tc>
          <w:tcPr>
            <w:tcW w:w="1244" w:type="dxa"/>
            <w:tcBorders>
              <w:left w:val="double" w:sz="2" w:space="0" w:color="000000"/>
            </w:tcBorders>
          </w:tcPr>
          <w:p w14:paraId="53C8A583" w14:textId="77777777" w:rsidR="001B0021" w:rsidRDefault="001B0021" w:rsidP="00EC7285">
            <w:pPr>
              <w:pStyle w:val="TableParagraph"/>
              <w:spacing w:before="6"/>
              <w:rPr>
                <w:rFonts w:ascii="Times New Roman"/>
                <w:sz w:val="21"/>
              </w:rPr>
            </w:pPr>
          </w:p>
          <w:p w14:paraId="538273EC" w14:textId="77777777" w:rsidR="001B0021" w:rsidRDefault="001B0021" w:rsidP="00EC7285">
            <w:pPr>
              <w:pStyle w:val="TableParagraph"/>
              <w:ind w:left="480"/>
              <w:rPr>
                <w:rFonts w:ascii="Calibri"/>
                <w:sz w:val="16"/>
              </w:rPr>
            </w:pPr>
            <w:r>
              <w:rPr>
                <w:rFonts w:ascii="Calibri"/>
                <w:sz w:val="16"/>
              </w:rPr>
              <w:t>500</w:t>
            </w:r>
          </w:p>
        </w:tc>
        <w:tc>
          <w:tcPr>
            <w:tcW w:w="1244" w:type="dxa"/>
          </w:tcPr>
          <w:p w14:paraId="4EA5FCB3" w14:textId="77777777" w:rsidR="001B0021" w:rsidRDefault="001B0021" w:rsidP="00EC7285">
            <w:pPr>
              <w:pStyle w:val="TableParagraph"/>
              <w:ind w:left="359"/>
              <w:rPr>
                <w:rFonts w:ascii="Times New Roman"/>
                <w:sz w:val="20"/>
              </w:rPr>
            </w:pPr>
            <w:r>
              <w:rPr>
                <w:rFonts w:ascii="Times New Roman"/>
                <w:noProof/>
                <w:sz w:val="20"/>
              </w:rPr>
              <w:drawing>
                <wp:inline distT="0" distB="0" distL="0" distR="0" wp14:anchorId="54589910" wp14:editId="65F4D9BF">
                  <wp:extent cx="238482" cy="316611"/>
                  <wp:effectExtent l="0" t="0" r="0" b="0"/>
                  <wp:docPr id="11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2.jpeg"/>
                          <pic:cNvPicPr/>
                        </pic:nvPicPr>
                        <pic:blipFill>
                          <a:blip r:embed="rId34" cstate="print"/>
                          <a:stretch>
                            <a:fillRect/>
                          </a:stretch>
                        </pic:blipFill>
                        <pic:spPr>
                          <a:xfrm>
                            <a:off x="0" y="0"/>
                            <a:ext cx="238482" cy="316611"/>
                          </a:xfrm>
                          <a:prstGeom prst="rect">
                            <a:avLst/>
                          </a:prstGeom>
                        </pic:spPr>
                      </pic:pic>
                    </a:graphicData>
                  </a:graphic>
                </wp:inline>
              </w:drawing>
            </w:r>
          </w:p>
        </w:tc>
        <w:tc>
          <w:tcPr>
            <w:tcW w:w="5098" w:type="dxa"/>
          </w:tcPr>
          <w:p w14:paraId="50DC424E" w14:textId="77777777" w:rsidR="001B0021" w:rsidRDefault="001B0021" w:rsidP="00EC7285">
            <w:pPr>
              <w:pStyle w:val="TableParagraph"/>
              <w:spacing w:before="4"/>
              <w:rPr>
                <w:rFonts w:ascii="Times New Roman"/>
                <w:sz w:val="11"/>
              </w:rPr>
            </w:pPr>
          </w:p>
          <w:p w14:paraId="2CE89E07" w14:textId="77777777" w:rsidR="001B0021" w:rsidRDefault="001B0021" w:rsidP="00EC7285">
            <w:pPr>
              <w:pStyle w:val="TableParagraph"/>
              <w:spacing w:line="276" w:lineRule="auto"/>
              <w:ind w:left="38" w:right="129"/>
              <w:rPr>
                <w:sz w:val="11"/>
              </w:rPr>
            </w:pPr>
            <w:r>
              <w:rPr>
                <w:sz w:val="11"/>
              </w:rPr>
              <w:t>вода</w:t>
            </w:r>
            <w:r>
              <w:rPr>
                <w:rFonts w:ascii="Calibri" w:hAnsi="Calibri"/>
                <w:sz w:val="11"/>
              </w:rPr>
              <w:t xml:space="preserve">, </w:t>
            </w:r>
            <w:r>
              <w:rPr>
                <w:sz w:val="11"/>
              </w:rPr>
              <w:t xml:space="preserve">полоксамер </w:t>
            </w:r>
            <w:r>
              <w:rPr>
                <w:rFonts w:ascii="Calibri" w:hAnsi="Calibri"/>
                <w:sz w:val="11"/>
              </w:rPr>
              <w:t xml:space="preserve">124, </w:t>
            </w:r>
            <w:r>
              <w:rPr>
                <w:sz w:val="11"/>
              </w:rPr>
              <w:t>растительный глицерин</w:t>
            </w:r>
            <w:r>
              <w:rPr>
                <w:rFonts w:ascii="Calibri" w:hAnsi="Calibri"/>
                <w:sz w:val="11"/>
              </w:rPr>
              <w:t xml:space="preserve">, </w:t>
            </w:r>
            <w:r>
              <w:rPr>
                <w:sz w:val="11"/>
              </w:rPr>
              <w:t>экстракт шалфея лекарственного</w:t>
            </w:r>
            <w:r>
              <w:rPr>
                <w:rFonts w:ascii="Calibri" w:hAnsi="Calibri"/>
                <w:sz w:val="11"/>
              </w:rPr>
              <w:t xml:space="preserve">, </w:t>
            </w:r>
            <w:r>
              <w:rPr>
                <w:sz w:val="11"/>
              </w:rPr>
              <w:t>экстракт</w:t>
            </w:r>
            <w:r>
              <w:rPr>
                <w:spacing w:val="1"/>
                <w:sz w:val="11"/>
              </w:rPr>
              <w:t xml:space="preserve"> </w:t>
            </w:r>
            <w:r>
              <w:rPr>
                <w:spacing w:val="-1"/>
                <w:sz w:val="11"/>
              </w:rPr>
              <w:t>ромашки</w:t>
            </w:r>
            <w:r>
              <w:rPr>
                <w:rFonts w:ascii="Calibri" w:hAnsi="Calibri"/>
                <w:spacing w:val="-1"/>
                <w:sz w:val="11"/>
              </w:rPr>
              <w:t xml:space="preserve">, </w:t>
            </w:r>
            <w:r>
              <w:rPr>
                <w:sz w:val="11"/>
              </w:rPr>
              <w:t>экстракт персика</w:t>
            </w:r>
            <w:r>
              <w:rPr>
                <w:rFonts w:ascii="Calibri" w:hAnsi="Calibri"/>
                <w:sz w:val="11"/>
              </w:rPr>
              <w:t xml:space="preserve">, </w:t>
            </w:r>
            <w:r>
              <w:rPr>
                <w:sz w:val="11"/>
              </w:rPr>
              <w:t>экстракт абрикоса</w:t>
            </w:r>
            <w:r>
              <w:rPr>
                <w:rFonts w:ascii="Calibri" w:hAnsi="Calibri"/>
                <w:sz w:val="11"/>
              </w:rPr>
              <w:t xml:space="preserve">, </w:t>
            </w:r>
            <w:r>
              <w:rPr>
                <w:sz w:val="11"/>
              </w:rPr>
              <w:t>динатриевый кокоамфодиацетат</w:t>
            </w:r>
            <w:r>
              <w:rPr>
                <w:rFonts w:ascii="Calibri" w:hAnsi="Calibri"/>
                <w:sz w:val="11"/>
              </w:rPr>
              <w:t xml:space="preserve">, </w:t>
            </w:r>
            <w:r>
              <w:rPr>
                <w:sz w:val="11"/>
              </w:rPr>
              <w:t>динатриевый</w:t>
            </w:r>
            <w:r>
              <w:rPr>
                <w:spacing w:val="-27"/>
                <w:sz w:val="11"/>
              </w:rPr>
              <w:t xml:space="preserve"> </w:t>
            </w:r>
            <w:r>
              <w:rPr>
                <w:sz w:val="11"/>
              </w:rPr>
              <w:t>эдта</w:t>
            </w:r>
            <w:r>
              <w:rPr>
                <w:rFonts w:ascii="Calibri" w:hAnsi="Calibri"/>
                <w:sz w:val="11"/>
              </w:rPr>
              <w:t>,</w:t>
            </w:r>
            <w:r>
              <w:rPr>
                <w:rFonts w:ascii="Calibri" w:hAnsi="Calibri"/>
                <w:spacing w:val="-1"/>
                <w:sz w:val="11"/>
              </w:rPr>
              <w:t xml:space="preserve"> </w:t>
            </w:r>
            <w:r>
              <w:rPr>
                <w:sz w:val="11"/>
              </w:rPr>
              <w:t>бензиловый</w:t>
            </w:r>
            <w:r>
              <w:rPr>
                <w:spacing w:val="-6"/>
                <w:sz w:val="11"/>
              </w:rPr>
              <w:t xml:space="preserve"> </w:t>
            </w:r>
            <w:r>
              <w:rPr>
                <w:sz w:val="11"/>
              </w:rPr>
              <w:t>спирт</w:t>
            </w:r>
            <w:r>
              <w:rPr>
                <w:rFonts w:ascii="Calibri" w:hAnsi="Calibri"/>
                <w:sz w:val="11"/>
              </w:rPr>
              <w:t>,</w:t>
            </w:r>
            <w:r>
              <w:rPr>
                <w:rFonts w:ascii="Calibri" w:hAnsi="Calibri"/>
                <w:spacing w:val="-1"/>
                <w:sz w:val="11"/>
              </w:rPr>
              <w:t xml:space="preserve"> </w:t>
            </w:r>
            <w:r>
              <w:rPr>
                <w:sz w:val="11"/>
              </w:rPr>
              <w:t>этилгексилглицерин</w:t>
            </w:r>
            <w:r>
              <w:rPr>
                <w:rFonts w:ascii="Calibri" w:hAnsi="Calibri"/>
                <w:sz w:val="11"/>
              </w:rPr>
              <w:t xml:space="preserve">, </w:t>
            </w:r>
            <w:r>
              <w:rPr>
                <w:sz w:val="11"/>
              </w:rPr>
              <w:t>витамин</w:t>
            </w:r>
            <w:r>
              <w:rPr>
                <w:spacing w:val="-6"/>
                <w:sz w:val="11"/>
              </w:rPr>
              <w:t xml:space="preserve"> </w:t>
            </w:r>
            <w:r>
              <w:rPr>
                <w:sz w:val="11"/>
              </w:rPr>
              <w:t>е</w:t>
            </w:r>
            <w:r>
              <w:rPr>
                <w:rFonts w:ascii="Calibri" w:hAnsi="Calibri"/>
                <w:sz w:val="11"/>
              </w:rPr>
              <w:t>,</w:t>
            </w:r>
            <w:r>
              <w:rPr>
                <w:rFonts w:ascii="Calibri" w:hAnsi="Calibri"/>
                <w:spacing w:val="-1"/>
                <w:sz w:val="11"/>
              </w:rPr>
              <w:t xml:space="preserve"> </w:t>
            </w:r>
            <w:r>
              <w:rPr>
                <w:sz w:val="11"/>
              </w:rPr>
              <w:t>парфюмерная</w:t>
            </w:r>
            <w:r>
              <w:rPr>
                <w:spacing w:val="-4"/>
                <w:sz w:val="11"/>
              </w:rPr>
              <w:t xml:space="preserve"> </w:t>
            </w:r>
            <w:r>
              <w:rPr>
                <w:sz w:val="11"/>
              </w:rPr>
              <w:t>композиция</w:t>
            </w:r>
          </w:p>
        </w:tc>
      </w:tr>
      <w:tr w:rsidR="001B0021" w14:paraId="5CEA0E95" w14:textId="77777777" w:rsidTr="00EC7285">
        <w:trPr>
          <w:trHeight w:val="342"/>
        </w:trPr>
        <w:tc>
          <w:tcPr>
            <w:tcW w:w="14840" w:type="dxa"/>
            <w:gridSpan w:val="7"/>
            <w:tcBorders>
              <w:left w:val="single" w:sz="6" w:space="0" w:color="000000"/>
              <w:bottom w:val="single" w:sz="6" w:space="0" w:color="000000"/>
              <w:right w:val="single" w:sz="6" w:space="0" w:color="000000"/>
            </w:tcBorders>
            <w:shd w:val="clear" w:color="auto" w:fill="EEECE1" w:themeFill="background2"/>
          </w:tcPr>
          <w:p w14:paraId="5D71417C" w14:textId="77777777" w:rsidR="001B0021" w:rsidRDefault="001B0021" w:rsidP="00EC7285">
            <w:pPr>
              <w:pStyle w:val="TableParagraph"/>
              <w:spacing w:before="30"/>
              <w:ind w:left="41"/>
              <w:rPr>
                <w:rFonts w:ascii="Arial" w:hAnsi="Arial"/>
                <w:b/>
                <w:sz w:val="25"/>
              </w:rPr>
            </w:pPr>
            <w:r>
              <w:rPr>
                <w:rFonts w:ascii="Arial" w:hAnsi="Arial"/>
                <w:b/>
                <w:sz w:val="25"/>
              </w:rPr>
              <w:t>ДЕЛИКАТНЫЙ,</w:t>
            </w:r>
            <w:r>
              <w:rPr>
                <w:rFonts w:ascii="Arial" w:hAnsi="Arial"/>
                <w:b/>
                <w:spacing w:val="17"/>
                <w:sz w:val="25"/>
              </w:rPr>
              <w:t xml:space="preserve"> </w:t>
            </w:r>
            <w:r>
              <w:rPr>
                <w:rFonts w:ascii="Arial" w:hAnsi="Arial"/>
                <w:b/>
                <w:sz w:val="25"/>
              </w:rPr>
              <w:t>ГИПОАЛЛЕРГЕННЫЙ</w:t>
            </w:r>
            <w:r>
              <w:rPr>
                <w:rFonts w:ascii="Arial" w:hAnsi="Arial"/>
                <w:b/>
                <w:spacing w:val="17"/>
                <w:sz w:val="25"/>
              </w:rPr>
              <w:t xml:space="preserve"> </w:t>
            </w:r>
            <w:r>
              <w:rPr>
                <w:rFonts w:ascii="Arial" w:hAnsi="Arial"/>
                <w:b/>
                <w:sz w:val="25"/>
              </w:rPr>
              <w:t>УХОД</w:t>
            </w:r>
            <w:r>
              <w:rPr>
                <w:rFonts w:ascii="Arial" w:hAnsi="Arial"/>
                <w:b/>
                <w:spacing w:val="17"/>
                <w:sz w:val="25"/>
              </w:rPr>
              <w:t xml:space="preserve"> </w:t>
            </w:r>
            <w:r>
              <w:rPr>
                <w:rFonts w:ascii="Arial" w:hAnsi="Arial"/>
                <w:b/>
                <w:sz w:val="25"/>
              </w:rPr>
              <w:t>-</w:t>
            </w:r>
            <w:r>
              <w:rPr>
                <w:rFonts w:ascii="Arial" w:hAnsi="Arial"/>
                <w:b/>
                <w:spacing w:val="17"/>
                <w:sz w:val="25"/>
              </w:rPr>
              <w:t xml:space="preserve"> </w:t>
            </w:r>
            <w:r>
              <w:rPr>
                <w:rFonts w:ascii="Arial" w:hAnsi="Arial"/>
                <w:b/>
                <w:sz w:val="25"/>
              </w:rPr>
              <w:t>уход</w:t>
            </w:r>
            <w:r>
              <w:rPr>
                <w:rFonts w:ascii="Arial" w:hAnsi="Arial"/>
                <w:b/>
                <w:spacing w:val="17"/>
                <w:sz w:val="25"/>
              </w:rPr>
              <w:t xml:space="preserve"> </w:t>
            </w:r>
            <w:r>
              <w:rPr>
                <w:rFonts w:ascii="Arial" w:hAnsi="Arial"/>
                <w:b/>
                <w:sz w:val="25"/>
              </w:rPr>
              <w:t>за</w:t>
            </w:r>
            <w:r>
              <w:rPr>
                <w:rFonts w:ascii="Arial" w:hAnsi="Arial"/>
                <w:b/>
                <w:spacing w:val="18"/>
                <w:sz w:val="25"/>
              </w:rPr>
              <w:t xml:space="preserve"> </w:t>
            </w:r>
            <w:r>
              <w:rPr>
                <w:rFonts w:ascii="Arial" w:hAnsi="Arial"/>
                <w:b/>
                <w:sz w:val="25"/>
              </w:rPr>
              <w:t>чувствительной</w:t>
            </w:r>
            <w:r>
              <w:rPr>
                <w:rFonts w:ascii="Arial" w:hAnsi="Arial"/>
                <w:b/>
                <w:spacing w:val="17"/>
                <w:sz w:val="25"/>
              </w:rPr>
              <w:t xml:space="preserve"> </w:t>
            </w:r>
            <w:r>
              <w:rPr>
                <w:rFonts w:ascii="Arial" w:hAnsi="Arial"/>
                <w:b/>
                <w:sz w:val="25"/>
              </w:rPr>
              <w:t>кожей,</w:t>
            </w:r>
            <w:r>
              <w:rPr>
                <w:rFonts w:ascii="Arial" w:hAnsi="Arial"/>
                <w:b/>
                <w:spacing w:val="17"/>
                <w:sz w:val="25"/>
              </w:rPr>
              <w:t xml:space="preserve"> </w:t>
            </w:r>
            <w:r>
              <w:rPr>
                <w:rFonts w:ascii="Arial" w:hAnsi="Arial"/>
                <w:b/>
                <w:sz w:val="25"/>
              </w:rPr>
              <w:t>склонной</w:t>
            </w:r>
            <w:r>
              <w:rPr>
                <w:rFonts w:ascii="Arial" w:hAnsi="Arial"/>
                <w:b/>
                <w:spacing w:val="17"/>
                <w:sz w:val="25"/>
              </w:rPr>
              <w:t xml:space="preserve"> </w:t>
            </w:r>
            <w:r>
              <w:rPr>
                <w:rFonts w:ascii="Arial" w:hAnsi="Arial"/>
                <w:b/>
                <w:sz w:val="25"/>
              </w:rPr>
              <w:t>к</w:t>
            </w:r>
            <w:r>
              <w:rPr>
                <w:rFonts w:ascii="Arial" w:hAnsi="Arial"/>
                <w:b/>
                <w:spacing w:val="17"/>
                <w:sz w:val="25"/>
              </w:rPr>
              <w:t xml:space="preserve"> </w:t>
            </w:r>
            <w:r>
              <w:rPr>
                <w:rFonts w:ascii="Arial" w:hAnsi="Arial"/>
                <w:b/>
                <w:sz w:val="25"/>
              </w:rPr>
              <w:t>раздражению</w:t>
            </w:r>
          </w:p>
        </w:tc>
      </w:tr>
    </w:tbl>
    <w:p w14:paraId="1A3E507C" w14:textId="77777777" w:rsidR="001B0021" w:rsidRDefault="001B0021" w:rsidP="001B0021">
      <w:pPr>
        <w:rPr>
          <w:rFonts w:ascii="Arial" w:hAnsi="Arial"/>
          <w:sz w:val="25"/>
        </w:rPr>
        <w:sectPr w:rsidR="001B0021">
          <w:pgSz w:w="16840" w:h="11900" w:orient="landscape"/>
          <w:pgMar w:top="1060" w:right="860" w:bottom="280" w:left="880" w:header="720" w:footer="720" w:gutter="0"/>
          <w:cols w:space="720"/>
        </w:sectPr>
      </w:pPr>
    </w:p>
    <w:tbl>
      <w:tblPr>
        <w:tblStyle w:val="TableNormal"/>
        <w:tblW w:w="0" w:type="auto"/>
        <w:tblInd w:w="130"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1E0" w:firstRow="1" w:lastRow="1" w:firstColumn="1" w:lastColumn="1" w:noHBand="0" w:noVBand="0"/>
      </w:tblPr>
      <w:tblGrid>
        <w:gridCol w:w="1244"/>
        <w:gridCol w:w="3682"/>
        <w:gridCol w:w="1244"/>
        <w:gridCol w:w="1084"/>
        <w:gridCol w:w="1244"/>
        <w:gridCol w:w="1244"/>
        <w:gridCol w:w="5098"/>
      </w:tblGrid>
      <w:tr w:rsidR="001B0021" w14:paraId="7070A394" w14:textId="77777777" w:rsidTr="00EC7285">
        <w:trPr>
          <w:trHeight w:val="489"/>
        </w:trPr>
        <w:tc>
          <w:tcPr>
            <w:tcW w:w="1244" w:type="dxa"/>
          </w:tcPr>
          <w:p w14:paraId="63A25D2B" w14:textId="77777777" w:rsidR="001B0021" w:rsidRDefault="001B0021" w:rsidP="00EC7285">
            <w:pPr>
              <w:pStyle w:val="TableParagraph"/>
              <w:spacing w:before="127"/>
              <w:ind w:left="300"/>
              <w:rPr>
                <w:rFonts w:ascii="Calibri"/>
                <w:b/>
                <w:sz w:val="19"/>
              </w:rPr>
            </w:pPr>
            <w:r>
              <w:rPr>
                <w:rFonts w:ascii="Calibri"/>
                <w:b/>
                <w:sz w:val="19"/>
              </w:rPr>
              <w:t>LM010*</w:t>
            </w:r>
          </w:p>
        </w:tc>
        <w:tc>
          <w:tcPr>
            <w:tcW w:w="3682" w:type="dxa"/>
          </w:tcPr>
          <w:p w14:paraId="66DD1655" w14:textId="77777777" w:rsidR="001B0021" w:rsidRDefault="001B0021" w:rsidP="00EC7285">
            <w:pPr>
              <w:pStyle w:val="TableParagraph"/>
              <w:spacing w:before="17" w:line="220" w:lineRule="atLeast"/>
              <w:ind w:left="41"/>
              <w:rPr>
                <w:sz w:val="16"/>
              </w:rPr>
            </w:pPr>
            <w:r>
              <w:rPr>
                <w:spacing w:val="-2"/>
                <w:sz w:val="16"/>
              </w:rPr>
              <w:t xml:space="preserve">гипоаллергенное </w:t>
            </w:r>
            <w:r>
              <w:rPr>
                <w:spacing w:val="-1"/>
                <w:sz w:val="16"/>
              </w:rPr>
              <w:t>масло с натуральными</w:t>
            </w:r>
            <w:r>
              <w:rPr>
                <w:spacing w:val="-40"/>
                <w:sz w:val="16"/>
              </w:rPr>
              <w:t xml:space="preserve"> </w:t>
            </w:r>
            <w:r>
              <w:rPr>
                <w:w w:val="95"/>
                <w:sz w:val="16"/>
              </w:rPr>
              <w:t>компонентами</w:t>
            </w:r>
            <w:r>
              <w:rPr>
                <w:spacing w:val="6"/>
                <w:w w:val="95"/>
                <w:sz w:val="16"/>
              </w:rPr>
              <w:t xml:space="preserve"> </w:t>
            </w:r>
            <w:r>
              <w:rPr>
                <w:w w:val="95"/>
                <w:sz w:val="16"/>
              </w:rPr>
              <w:t>и</w:t>
            </w:r>
            <w:r>
              <w:rPr>
                <w:spacing w:val="4"/>
                <w:w w:val="95"/>
                <w:sz w:val="16"/>
              </w:rPr>
              <w:t xml:space="preserve"> </w:t>
            </w:r>
            <w:r>
              <w:rPr>
                <w:w w:val="95"/>
                <w:sz w:val="16"/>
              </w:rPr>
              <w:t>витамином</w:t>
            </w:r>
            <w:r>
              <w:rPr>
                <w:spacing w:val="5"/>
                <w:w w:val="95"/>
                <w:sz w:val="16"/>
              </w:rPr>
              <w:t xml:space="preserve"> </w:t>
            </w:r>
            <w:r>
              <w:rPr>
                <w:w w:val="95"/>
                <w:sz w:val="16"/>
              </w:rPr>
              <w:t>Е</w:t>
            </w:r>
            <w:r>
              <w:rPr>
                <w:spacing w:val="5"/>
                <w:w w:val="95"/>
                <w:sz w:val="16"/>
              </w:rPr>
              <w:t xml:space="preserve"> </w:t>
            </w:r>
            <w:r>
              <w:rPr>
                <w:w w:val="95"/>
                <w:sz w:val="16"/>
              </w:rPr>
              <w:t>для</w:t>
            </w:r>
            <w:r>
              <w:rPr>
                <w:spacing w:val="5"/>
                <w:w w:val="95"/>
                <w:sz w:val="16"/>
              </w:rPr>
              <w:t xml:space="preserve"> </w:t>
            </w:r>
            <w:r>
              <w:rPr>
                <w:w w:val="95"/>
                <w:sz w:val="16"/>
              </w:rPr>
              <w:t>лица</w:t>
            </w:r>
          </w:p>
        </w:tc>
        <w:tc>
          <w:tcPr>
            <w:tcW w:w="1244" w:type="dxa"/>
            <w:tcBorders>
              <w:right w:val="double" w:sz="2" w:space="0" w:color="000000"/>
            </w:tcBorders>
          </w:tcPr>
          <w:p w14:paraId="4AAEA14E" w14:textId="77777777" w:rsidR="001B0021" w:rsidRDefault="001B0021" w:rsidP="00EC7285">
            <w:pPr>
              <w:pStyle w:val="TableParagraph"/>
              <w:spacing w:before="11"/>
              <w:rPr>
                <w:rFonts w:ascii="Times New Roman"/>
                <w:sz w:val="12"/>
              </w:rPr>
            </w:pPr>
          </w:p>
          <w:p w14:paraId="286F12CA" w14:textId="77777777" w:rsidR="001B0021" w:rsidRDefault="001B0021" w:rsidP="00EC7285">
            <w:pPr>
              <w:pStyle w:val="TableParagraph"/>
              <w:ind w:left="520"/>
              <w:rPr>
                <w:rFonts w:ascii="Calibri"/>
                <w:sz w:val="16"/>
              </w:rPr>
            </w:pPr>
            <w:r>
              <w:rPr>
                <w:rFonts w:ascii="Calibri"/>
                <w:sz w:val="16"/>
              </w:rPr>
              <w:t>30</w:t>
            </w:r>
          </w:p>
        </w:tc>
        <w:tc>
          <w:tcPr>
            <w:tcW w:w="1084" w:type="dxa"/>
            <w:tcBorders>
              <w:left w:val="double" w:sz="2" w:space="0" w:color="000000"/>
              <w:right w:val="double" w:sz="2" w:space="0" w:color="000000"/>
            </w:tcBorders>
          </w:tcPr>
          <w:p w14:paraId="4830A6F9" w14:textId="77777777" w:rsidR="001B0021" w:rsidRDefault="001B0021" w:rsidP="00EC7285">
            <w:pPr>
              <w:pStyle w:val="TableParagraph"/>
              <w:spacing w:before="127"/>
              <w:ind w:left="269" w:right="254"/>
              <w:jc w:val="center"/>
              <w:rPr>
                <w:rFonts w:ascii="Calibri"/>
                <w:b/>
                <w:sz w:val="19"/>
              </w:rPr>
            </w:pPr>
            <w:r>
              <w:rPr>
                <w:rFonts w:ascii="Calibri"/>
                <w:b/>
                <w:sz w:val="19"/>
              </w:rPr>
              <w:t>241,5</w:t>
            </w:r>
          </w:p>
        </w:tc>
        <w:tc>
          <w:tcPr>
            <w:tcW w:w="1244" w:type="dxa"/>
            <w:tcBorders>
              <w:left w:val="double" w:sz="2" w:space="0" w:color="000000"/>
            </w:tcBorders>
          </w:tcPr>
          <w:p w14:paraId="0D828543" w14:textId="77777777" w:rsidR="001B0021" w:rsidRDefault="001B0021" w:rsidP="00EC7285">
            <w:pPr>
              <w:pStyle w:val="TableParagraph"/>
              <w:spacing w:before="11"/>
              <w:rPr>
                <w:rFonts w:ascii="Times New Roman"/>
                <w:sz w:val="12"/>
              </w:rPr>
            </w:pPr>
          </w:p>
          <w:p w14:paraId="633F16E8" w14:textId="77777777" w:rsidR="001B0021" w:rsidRDefault="001B0021" w:rsidP="00EC7285">
            <w:pPr>
              <w:pStyle w:val="TableParagraph"/>
              <w:ind w:left="480"/>
              <w:rPr>
                <w:rFonts w:ascii="Calibri"/>
                <w:sz w:val="16"/>
              </w:rPr>
            </w:pPr>
            <w:r>
              <w:rPr>
                <w:rFonts w:ascii="Calibri"/>
                <w:sz w:val="16"/>
              </w:rPr>
              <w:t>500</w:t>
            </w:r>
          </w:p>
        </w:tc>
        <w:tc>
          <w:tcPr>
            <w:tcW w:w="1244" w:type="dxa"/>
            <w:tcBorders>
              <w:top w:val="single" w:sz="6" w:space="0" w:color="000000"/>
            </w:tcBorders>
          </w:tcPr>
          <w:p w14:paraId="065EABA2" w14:textId="77777777" w:rsidR="001B0021" w:rsidRDefault="001B0021" w:rsidP="00EC7285">
            <w:pPr>
              <w:pStyle w:val="TableParagraph"/>
              <w:ind w:left="439"/>
              <w:rPr>
                <w:rFonts w:ascii="Times New Roman"/>
                <w:sz w:val="20"/>
              </w:rPr>
            </w:pPr>
            <w:r>
              <w:rPr>
                <w:rFonts w:ascii="Times New Roman"/>
                <w:noProof/>
                <w:sz w:val="20"/>
              </w:rPr>
              <w:drawing>
                <wp:inline distT="0" distB="0" distL="0" distR="0" wp14:anchorId="7D52538B" wp14:editId="5A5BEF8F">
                  <wp:extent cx="212614" cy="291465"/>
                  <wp:effectExtent l="0" t="0" r="0" b="0"/>
                  <wp:docPr id="1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jpeg"/>
                          <pic:cNvPicPr/>
                        </pic:nvPicPr>
                        <pic:blipFill>
                          <a:blip r:embed="rId16" cstate="print"/>
                          <a:stretch>
                            <a:fillRect/>
                          </a:stretch>
                        </pic:blipFill>
                        <pic:spPr>
                          <a:xfrm>
                            <a:off x="0" y="0"/>
                            <a:ext cx="212614" cy="291465"/>
                          </a:xfrm>
                          <a:prstGeom prst="rect">
                            <a:avLst/>
                          </a:prstGeom>
                        </pic:spPr>
                      </pic:pic>
                    </a:graphicData>
                  </a:graphic>
                </wp:inline>
              </w:drawing>
            </w:r>
          </w:p>
        </w:tc>
        <w:tc>
          <w:tcPr>
            <w:tcW w:w="5098" w:type="dxa"/>
            <w:tcBorders>
              <w:top w:val="single" w:sz="6" w:space="0" w:color="000000"/>
            </w:tcBorders>
          </w:tcPr>
          <w:p w14:paraId="78EB2829" w14:textId="77777777" w:rsidR="001B0021" w:rsidRDefault="001B0021" w:rsidP="00EC7285">
            <w:pPr>
              <w:pStyle w:val="TableParagraph"/>
              <w:spacing w:before="106" w:line="280" w:lineRule="auto"/>
              <w:ind w:left="38" w:right="364"/>
              <w:rPr>
                <w:sz w:val="11"/>
              </w:rPr>
            </w:pPr>
            <w:r>
              <w:rPr>
                <w:sz w:val="11"/>
              </w:rPr>
              <w:t>масло виноградной косточки</w:t>
            </w:r>
            <w:r>
              <w:rPr>
                <w:rFonts w:ascii="Calibri" w:hAnsi="Calibri"/>
                <w:sz w:val="11"/>
              </w:rPr>
              <w:t xml:space="preserve">, </w:t>
            </w:r>
            <w:r>
              <w:rPr>
                <w:sz w:val="11"/>
              </w:rPr>
              <w:t>масло жожоба</w:t>
            </w:r>
            <w:r>
              <w:rPr>
                <w:rFonts w:ascii="Calibri" w:hAnsi="Calibri"/>
                <w:sz w:val="11"/>
              </w:rPr>
              <w:t xml:space="preserve">, </w:t>
            </w:r>
            <w:r>
              <w:rPr>
                <w:sz w:val="11"/>
              </w:rPr>
              <w:t>масло оливы</w:t>
            </w:r>
            <w:r>
              <w:rPr>
                <w:rFonts w:ascii="Calibri" w:hAnsi="Calibri"/>
                <w:sz w:val="11"/>
              </w:rPr>
              <w:t xml:space="preserve">, </w:t>
            </w:r>
            <w:r>
              <w:rPr>
                <w:sz w:val="11"/>
              </w:rPr>
              <w:t>миндальное масло</w:t>
            </w:r>
            <w:r>
              <w:rPr>
                <w:rFonts w:ascii="Calibri" w:hAnsi="Calibri"/>
                <w:sz w:val="11"/>
              </w:rPr>
              <w:t xml:space="preserve">, </w:t>
            </w:r>
            <w:r>
              <w:rPr>
                <w:sz w:val="11"/>
              </w:rPr>
              <w:t>витамин Е</w:t>
            </w:r>
            <w:r>
              <w:rPr>
                <w:rFonts w:ascii="Calibri" w:hAnsi="Calibri"/>
                <w:sz w:val="11"/>
              </w:rPr>
              <w:t>,</w:t>
            </w:r>
            <w:r>
              <w:rPr>
                <w:rFonts w:ascii="Calibri" w:hAnsi="Calibri"/>
                <w:spacing w:val="-22"/>
                <w:sz w:val="11"/>
              </w:rPr>
              <w:t xml:space="preserve"> </w:t>
            </w:r>
            <w:r>
              <w:rPr>
                <w:sz w:val="11"/>
              </w:rPr>
              <w:t>витамин</w:t>
            </w:r>
            <w:r>
              <w:rPr>
                <w:spacing w:val="-5"/>
                <w:sz w:val="11"/>
              </w:rPr>
              <w:t xml:space="preserve"> </w:t>
            </w:r>
            <w:r>
              <w:rPr>
                <w:sz w:val="11"/>
              </w:rPr>
              <w:t>А</w:t>
            </w:r>
          </w:p>
        </w:tc>
      </w:tr>
      <w:tr w:rsidR="001B0021" w14:paraId="18463EB8" w14:textId="77777777" w:rsidTr="00EC7285">
        <w:trPr>
          <w:trHeight w:val="662"/>
        </w:trPr>
        <w:tc>
          <w:tcPr>
            <w:tcW w:w="1244" w:type="dxa"/>
          </w:tcPr>
          <w:p w14:paraId="2C405A2E" w14:textId="77777777" w:rsidR="001B0021" w:rsidRDefault="001B0021" w:rsidP="00EC7285">
            <w:pPr>
              <w:pStyle w:val="TableParagraph"/>
              <w:spacing w:before="6"/>
              <w:rPr>
                <w:rFonts w:ascii="Times New Roman"/>
                <w:sz w:val="18"/>
              </w:rPr>
            </w:pPr>
          </w:p>
          <w:p w14:paraId="3BD06277" w14:textId="77777777" w:rsidR="001B0021" w:rsidRDefault="001B0021" w:rsidP="00EC7285">
            <w:pPr>
              <w:pStyle w:val="TableParagraph"/>
              <w:ind w:left="349"/>
              <w:rPr>
                <w:rFonts w:ascii="Calibri"/>
                <w:b/>
                <w:sz w:val="19"/>
              </w:rPr>
            </w:pPr>
            <w:r>
              <w:rPr>
                <w:rFonts w:ascii="Calibri"/>
                <w:b/>
                <w:sz w:val="19"/>
              </w:rPr>
              <w:t>FIT001</w:t>
            </w:r>
          </w:p>
        </w:tc>
        <w:tc>
          <w:tcPr>
            <w:tcW w:w="3682" w:type="dxa"/>
          </w:tcPr>
          <w:p w14:paraId="445E3B35" w14:textId="77777777" w:rsidR="001B0021" w:rsidRDefault="001B0021" w:rsidP="00EC7285">
            <w:pPr>
              <w:pStyle w:val="TableParagraph"/>
              <w:spacing w:before="137" w:line="271" w:lineRule="auto"/>
              <w:ind w:left="41"/>
              <w:rPr>
                <w:rFonts w:ascii="Calibri" w:hAnsi="Calibri"/>
                <w:sz w:val="16"/>
              </w:rPr>
            </w:pPr>
            <w:r>
              <w:rPr>
                <w:w w:val="95"/>
                <w:sz w:val="16"/>
              </w:rPr>
              <w:t xml:space="preserve">крем для нежной кожи лица </w:t>
            </w:r>
            <w:r>
              <w:rPr>
                <w:rFonts w:ascii="Calibri" w:hAnsi="Calibri"/>
                <w:w w:val="95"/>
                <w:sz w:val="16"/>
              </w:rPr>
              <w:t>SPF</w:t>
            </w:r>
            <w:r>
              <w:rPr>
                <w:rFonts w:ascii="Calibri" w:hAnsi="Calibri"/>
                <w:spacing w:val="1"/>
                <w:w w:val="95"/>
                <w:sz w:val="16"/>
              </w:rPr>
              <w:t xml:space="preserve"> </w:t>
            </w:r>
            <w:r>
              <w:rPr>
                <w:rFonts w:ascii="Calibri" w:hAnsi="Calibri"/>
                <w:w w:val="95"/>
                <w:sz w:val="16"/>
              </w:rPr>
              <w:t>70+</w:t>
            </w:r>
            <w:r>
              <w:rPr>
                <w:rFonts w:ascii="Calibri" w:hAnsi="Calibri"/>
                <w:spacing w:val="1"/>
                <w:w w:val="95"/>
                <w:sz w:val="16"/>
              </w:rPr>
              <w:t xml:space="preserve"> </w:t>
            </w:r>
            <w:r>
              <w:rPr>
                <w:rFonts w:ascii="Calibri" w:hAnsi="Calibri"/>
                <w:w w:val="95"/>
                <w:sz w:val="16"/>
              </w:rPr>
              <w:t>(</w:t>
            </w:r>
            <w:r>
              <w:rPr>
                <w:w w:val="95"/>
                <w:sz w:val="16"/>
              </w:rPr>
              <w:t>защита от</w:t>
            </w:r>
            <w:r>
              <w:rPr>
                <w:spacing w:val="-38"/>
                <w:w w:val="95"/>
                <w:sz w:val="16"/>
              </w:rPr>
              <w:t xml:space="preserve"> </w:t>
            </w:r>
            <w:r>
              <w:rPr>
                <w:spacing w:val="-1"/>
                <w:sz w:val="16"/>
              </w:rPr>
              <w:t>солнца</w:t>
            </w:r>
            <w:r>
              <w:rPr>
                <w:rFonts w:ascii="Calibri" w:hAnsi="Calibri"/>
                <w:spacing w:val="-1"/>
                <w:sz w:val="16"/>
              </w:rPr>
              <w:t>,</w:t>
            </w:r>
            <w:r>
              <w:rPr>
                <w:rFonts w:ascii="Calibri" w:hAnsi="Calibri"/>
                <w:spacing w:val="-3"/>
                <w:sz w:val="16"/>
              </w:rPr>
              <w:t xml:space="preserve"> </w:t>
            </w:r>
            <w:r>
              <w:rPr>
                <w:spacing w:val="-1"/>
                <w:sz w:val="16"/>
              </w:rPr>
              <w:t>для</w:t>
            </w:r>
            <w:r>
              <w:rPr>
                <w:spacing w:val="-9"/>
                <w:sz w:val="16"/>
              </w:rPr>
              <w:t xml:space="preserve"> </w:t>
            </w:r>
            <w:r>
              <w:rPr>
                <w:spacing w:val="-1"/>
                <w:sz w:val="16"/>
              </w:rPr>
              <w:t>детской</w:t>
            </w:r>
            <w:r>
              <w:rPr>
                <w:spacing w:val="-9"/>
                <w:sz w:val="16"/>
              </w:rPr>
              <w:t xml:space="preserve"> </w:t>
            </w:r>
            <w:r>
              <w:rPr>
                <w:spacing w:val="-1"/>
                <w:sz w:val="16"/>
              </w:rPr>
              <w:t>и</w:t>
            </w:r>
            <w:r>
              <w:rPr>
                <w:spacing w:val="-10"/>
                <w:sz w:val="16"/>
              </w:rPr>
              <w:t xml:space="preserve"> </w:t>
            </w:r>
            <w:r>
              <w:rPr>
                <w:spacing w:val="-1"/>
                <w:sz w:val="16"/>
              </w:rPr>
              <w:t>чувствительной</w:t>
            </w:r>
            <w:r>
              <w:rPr>
                <w:spacing w:val="-8"/>
                <w:sz w:val="16"/>
              </w:rPr>
              <w:t xml:space="preserve"> </w:t>
            </w:r>
            <w:r>
              <w:rPr>
                <w:spacing w:val="-1"/>
                <w:sz w:val="16"/>
              </w:rPr>
              <w:t>кожи</w:t>
            </w:r>
            <w:r>
              <w:rPr>
                <w:rFonts w:ascii="Calibri" w:hAnsi="Calibri"/>
                <w:spacing w:val="-1"/>
                <w:sz w:val="16"/>
              </w:rPr>
              <w:t>)</w:t>
            </w:r>
          </w:p>
        </w:tc>
        <w:tc>
          <w:tcPr>
            <w:tcW w:w="1244" w:type="dxa"/>
            <w:tcBorders>
              <w:right w:val="double" w:sz="2" w:space="0" w:color="000000"/>
            </w:tcBorders>
          </w:tcPr>
          <w:p w14:paraId="6E124122" w14:textId="77777777" w:rsidR="001B0021" w:rsidRDefault="001B0021" w:rsidP="00EC7285">
            <w:pPr>
              <w:pStyle w:val="TableParagraph"/>
              <w:spacing w:before="5"/>
              <w:rPr>
                <w:rFonts w:ascii="Times New Roman"/>
                <w:sz w:val="20"/>
              </w:rPr>
            </w:pPr>
          </w:p>
          <w:p w14:paraId="4D59B03C" w14:textId="77777777" w:rsidR="001B0021" w:rsidRDefault="001B0021" w:rsidP="00EC7285">
            <w:pPr>
              <w:pStyle w:val="TableParagraph"/>
              <w:ind w:left="483"/>
              <w:rPr>
                <w:rFonts w:ascii="Calibri"/>
                <w:sz w:val="16"/>
              </w:rPr>
            </w:pPr>
            <w:r>
              <w:rPr>
                <w:rFonts w:ascii="Calibri"/>
                <w:sz w:val="16"/>
              </w:rPr>
              <w:t>100</w:t>
            </w:r>
          </w:p>
        </w:tc>
        <w:tc>
          <w:tcPr>
            <w:tcW w:w="1084" w:type="dxa"/>
            <w:tcBorders>
              <w:left w:val="double" w:sz="2" w:space="0" w:color="000000"/>
              <w:right w:val="double" w:sz="2" w:space="0" w:color="000000"/>
            </w:tcBorders>
          </w:tcPr>
          <w:p w14:paraId="04CAC372" w14:textId="77777777" w:rsidR="001B0021" w:rsidRDefault="001B0021" w:rsidP="00EC7285">
            <w:pPr>
              <w:pStyle w:val="TableParagraph"/>
              <w:spacing w:before="6"/>
              <w:rPr>
                <w:rFonts w:ascii="Times New Roman"/>
                <w:sz w:val="18"/>
              </w:rPr>
            </w:pPr>
          </w:p>
          <w:p w14:paraId="71B89120" w14:textId="77777777" w:rsidR="001B0021" w:rsidRDefault="001B0021" w:rsidP="00EC7285">
            <w:pPr>
              <w:pStyle w:val="TableParagraph"/>
              <w:ind w:left="269" w:right="254"/>
              <w:jc w:val="center"/>
              <w:rPr>
                <w:rFonts w:ascii="Calibri"/>
                <w:b/>
                <w:sz w:val="19"/>
              </w:rPr>
            </w:pPr>
            <w:r>
              <w:rPr>
                <w:rFonts w:ascii="Calibri"/>
                <w:b/>
                <w:sz w:val="19"/>
              </w:rPr>
              <w:t>414,8</w:t>
            </w:r>
          </w:p>
        </w:tc>
        <w:tc>
          <w:tcPr>
            <w:tcW w:w="1244" w:type="dxa"/>
            <w:tcBorders>
              <w:left w:val="double" w:sz="2" w:space="0" w:color="000000"/>
            </w:tcBorders>
          </w:tcPr>
          <w:p w14:paraId="50A478FA" w14:textId="77777777" w:rsidR="001B0021" w:rsidRDefault="001B0021" w:rsidP="00EC7285">
            <w:pPr>
              <w:pStyle w:val="TableParagraph"/>
              <w:spacing w:before="5"/>
              <w:rPr>
                <w:rFonts w:ascii="Times New Roman"/>
                <w:sz w:val="20"/>
              </w:rPr>
            </w:pPr>
          </w:p>
          <w:p w14:paraId="50C1EE81" w14:textId="77777777" w:rsidR="001B0021" w:rsidRDefault="001B0021" w:rsidP="00EC7285">
            <w:pPr>
              <w:pStyle w:val="TableParagraph"/>
              <w:ind w:left="480"/>
              <w:rPr>
                <w:rFonts w:ascii="Calibri"/>
                <w:sz w:val="16"/>
              </w:rPr>
            </w:pPr>
            <w:r>
              <w:rPr>
                <w:rFonts w:ascii="Calibri"/>
                <w:sz w:val="16"/>
              </w:rPr>
              <w:t>500</w:t>
            </w:r>
          </w:p>
        </w:tc>
        <w:tc>
          <w:tcPr>
            <w:tcW w:w="1244" w:type="dxa"/>
          </w:tcPr>
          <w:p w14:paraId="3AE7A2FB" w14:textId="77777777" w:rsidR="001B0021" w:rsidRDefault="001B0021" w:rsidP="00EC7285">
            <w:pPr>
              <w:pStyle w:val="TableParagraph"/>
              <w:ind w:left="368"/>
              <w:rPr>
                <w:rFonts w:ascii="Times New Roman"/>
                <w:sz w:val="20"/>
              </w:rPr>
            </w:pPr>
            <w:r>
              <w:rPr>
                <w:rFonts w:ascii="Times New Roman"/>
                <w:noProof/>
                <w:sz w:val="20"/>
              </w:rPr>
              <w:drawing>
                <wp:inline distT="0" distB="0" distL="0" distR="0" wp14:anchorId="140228BA" wp14:editId="31E13100">
                  <wp:extent cx="238517" cy="316611"/>
                  <wp:effectExtent l="0" t="0" r="0" b="0"/>
                  <wp:docPr id="11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3.jpeg"/>
                          <pic:cNvPicPr/>
                        </pic:nvPicPr>
                        <pic:blipFill>
                          <a:blip r:embed="rId35" cstate="print"/>
                          <a:stretch>
                            <a:fillRect/>
                          </a:stretch>
                        </pic:blipFill>
                        <pic:spPr>
                          <a:xfrm>
                            <a:off x="0" y="0"/>
                            <a:ext cx="238517" cy="316611"/>
                          </a:xfrm>
                          <a:prstGeom prst="rect">
                            <a:avLst/>
                          </a:prstGeom>
                        </pic:spPr>
                      </pic:pic>
                    </a:graphicData>
                  </a:graphic>
                </wp:inline>
              </w:drawing>
            </w:r>
          </w:p>
        </w:tc>
        <w:tc>
          <w:tcPr>
            <w:tcW w:w="5098" w:type="dxa"/>
          </w:tcPr>
          <w:p w14:paraId="63644209" w14:textId="77777777" w:rsidR="001B0021" w:rsidRDefault="001B0021" w:rsidP="00EC7285">
            <w:pPr>
              <w:pStyle w:val="TableParagraph"/>
              <w:spacing w:before="16" w:line="150" w:lineRule="atLeast"/>
              <w:ind w:left="38" w:right="63"/>
              <w:rPr>
                <w:sz w:val="11"/>
              </w:rPr>
            </w:pPr>
            <w:r>
              <w:rPr>
                <w:sz w:val="11"/>
              </w:rPr>
              <w:t>вода очищенная</w:t>
            </w:r>
            <w:r>
              <w:rPr>
                <w:rFonts w:ascii="Calibri" w:hAnsi="Calibri"/>
                <w:sz w:val="11"/>
              </w:rPr>
              <w:t xml:space="preserve">, </w:t>
            </w:r>
            <w:r>
              <w:rPr>
                <w:sz w:val="11"/>
              </w:rPr>
              <w:t>масло ши</w:t>
            </w:r>
            <w:r>
              <w:rPr>
                <w:rFonts w:ascii="Calibri" w:hAnsi="Calibri"/>
                <w:sz w:val="11"/>
              </w:rPr>
              <w:t xml:space="preserve">, </w:t>
            </w:r>
            <w:r>
              <w:rPr>
                <w:sz w:val="11"/>
              </w:rPr>
              <w:t>масло кокоса</w:t>
            </w:r>
            <w:r>
              <w:rPr>
                <w:rFonts w:ascii="Calibri" w:hAnsi="Calibri"/>
                <w:sz w:val="11"/>
              </w:rPr>
              <w:t xml:space="preserve">, </w:t>
            </w:r>
            <w:r>
              <w:rPr>
                <w:sz w:val="11"/>
              </w:rPr>
              <w:t>масло косметическое</w:t>
            </w:r>
            <w:r>
              <w:rPr>
                <w:rFonts w:ascii="Calibri" w:hAnsi="Calibri"/>
                <w:sz w:val="11"/>
              </w:rPr>
              <w:t xml:space="preserve">, </w:t>
            </w:r>
            <w:r>
              <w:rPr>
                <w:sz w:val="11"/>
              </w:rPr>
              <w:t>миндальное масло ореха</w:t>
            </w:r>
            <w:r>
              <w:rPr>
                <w:rFonts w:ascii="Calibri" w:hAnsi="Calibri"/>
                <w:sz w:val="11"/>
              </w:rPr>
              <w:t>,</w:t>
            </w:r>
            <w:r>
              <w:rPr>
                <w:rFonts w:ascii="Calibri" w:hAnsi="Calibri"/>
                <w:spacing w:val="1"/>
                <w:sz w:val="11"/>
              </w:rPr>
              <w:t xml:space="preserve"> </w:t>
            </w:r>
            <w:r>
              <w:rPr>
                <w:sz w:val="11"/>
              </w:rPr>
              <w:t>масло зародышей пшеницы</w:t>
            </w:r>
            <w:r>
              <w:rPr>
                <w:rFonts w:ascii="Calibri" w:hAnsi="Calibri"/>
                <w:sz w:val="11"/>
              </w:rPr>
              <w:t xml:space="preserve">, </w:t>
            </w:r>
            <w:r>
              <w:rPr>
                <w:sz w:val="11"/>
              </w:rPr>
              <w:t>диоксид титана</w:t>
            </w:r>
            <w:r>
              <w:rPr>
                <w:rFonts w:ascii="Calibri" w:hAnsi="Calibri"/>
                <w:sz w:val="11"/>
              </w:rPr>
              <w:t xml:space="preserve">, </w:t>
            </w:r>
            <w:r>
              <w:rPr>
                <w:sz w:val="11"/>
              </w:rPr>
              <w:t>цинк</w:t>
            </w:r>
            <w:r>
              <w:rPr>
                <w:rFonts w:ascii="Calibri" w:hAnsi="Calibri"/>
                <w:sz w:val="11"/>
              </w:rPr>
              <w:t xml:space="preserve">, </w:t>
            </w:r>
            <w:r>
              <w:rPr>
                <w:sz w:val="11"/>
              </w:rPr>
              <w:t>гидролизат коллагена</w:t>
            </w:r>
            <w:r>
              <w:rPr>
                <w:rFonts w:ascii="Calibri" w:hAnsi="Calibri"/>
                <w:sz w:val="11"/>
              </w:rPr>
              <w:t xml:space="preserve">, </w:t>
            </w:r>
            <w:r>
              <w:rPr>
                <w:sz w:val="11"/>
              </w:rPr>
              <w:t>экстракт облепихи</w:t>
            </w:r>
            <w:r>
              <w:rPr>
                <w:rFonts w:ascii="Calibri" w:hAnsi="Calibri"/>
                <w:sz w:val="11"/>
              </w:rPr>
              <w:t>,</w:t>
            </w:r>
            <w:r>
              <w:rPr>
                <w:rFonts w:ascii="Calibri" w:hAnsi="Calibri"/>
                <w:spacing w:val="1"/>
                <w:sz w:val="11"/>
              </w:rPr>
              <w:t xml:space="preserve"> </w:t>
            </w:r>
            <w:r>
              <w:rPr>
                <w:sz w:val="11"/>
              </w:rPr>
              <w:t>экстракт моркови</w:t>
            </w:r>
            <w:r>
              <w:rPr>
                <w:rFonts w:ascii="Calibri" w:hAnsi="Calibri"/>
                <w:sz w:val="11"/>
              </w:rPr>
              <w:t xml:space="preserve">, </w:t>
            </w:r>
            <w:r>
              <w:rPr>
                <w:sz w:val="11"/>
              </w:rPr>
              <w:t>экстракт муцина улитки</w:t>
            </w:r>
            <w:r>
              <w:rPr>
                <w:rFonts w:ascii="Calibri" w:hAnsi="Calibri"/>
                <w:sz w:val="11"/>
              </w:rPr>
              <w:t xml:space="preserve">, </w:t>
            </w:r>
            <w:r>
              <w:rPr>
                <w:sz w:val="11"/>
              </w:rPr>
              <w:t>эфирное масло лаванды</w:t>
            </w:r>
            <w:r>
              <w:rPr>
                <w:rFonts w:ascii="Calibri" w:hAnsi="Calibri"/>
                <w:sz w:val="11"/>
              </w:rPr>
              <w:t xml:space="preserve">, </w:t>
            </w:r>
            <w:r>
              <w:rPr>
                <w:sz w:val="11"/>
              </w:rPr>
              <w:t>экстракт череды</w:t>
            </w:r>
            <w:r>
              <w:rPr>
                <w:rFonts w:ascii="Calibri" w:hAnsi="Calibri"/>
                <w:sz w:val="11"/>
              </w:rPr>
              <w:t xml:space="preserve">, </w:t>
            </w:r>
            <w:r>
              <w:rPr>
                <w:sz w:val="11"/>
              </w:rPr>
              <w:t>экстракт</w:t>
            </w:r>
            <w:r>
              <w:rPr>
                <w:spacing w:val="-27"/>
                <w:sz w:val="11"/>
              </w:rPr>
              <w:t xml:space="preserve"> </w:t>
            </w:r>
            <w:r>
              <w:rPr>
                <w:sz w:val="11"/>
              </w:rPr>
              <w:t>календулы</w:t>
            </w:r>
            <w:r>
              <w:rPr>
                <w:rFonts w:ascii="Calibri" w:hAnsi="Calibri"/>
                <w:sz w:val="11"/>
              </w:rPr>
              <w:t>,</w:t>
            </w:r>
            <w:r>
              <w:rPr>
                <w:rFonts w:ascii="Calibri" w:hAnsi="Calibri"/>
                <w:spacing w:val="-1"/>
                <w:sz w:val="11"/>
              </w:rPr>
              <w:t xml:space="preserve"> </w:t>
            </w:r>
            <w:r>
              <w:rPr>
                <w:sz w:val="11"/>
              </w:rPr>
              <w:t>сорбат</w:t>
            </w:r>
            <w:r>
              <w:rPr>
                <w:spacing w:val="-5"/>
                <w:sz w:val="11"/>
              </w:rPr>
              <w:t xml:space="preserve"> </w:t>
            </w:r>
            <w:r>
              <w:rPr>
                <w:sz w:val="11"/>
              </w:rPr>
              <w:t>калия</w:t>
            </w:r>
            <w:r>
              <w:rPr>
                <w:rFonts w:ascii="Calibri" w:hAnsi="Calibri"/>
                <w:sz w:val="11"/>
              </w:rPr>
              <w:t xml:space="preserve">, </w:t>
            </w:r>
            <w:r>
              <w:rPr>
                <w:sz w:val="11"/>
              </w:rPr>
              <w:t>витамин</w:t>
            </w:r>
            <w:r>
              <w:rPr>
                <w:spacing w:val="-5"/>
                <w:sz w:val="11"/>
              </w:rPr>
              <w:t xml:space="preserve"> </w:t>
            </w:r>
            <w:r>
              <w:rPr>
                <w:sz w:val="11"/>
              </w:rPr>
              <w:t>Е</w:t>
            </w:r>
            <w:r>
              <w:rPr>
                <w:rFonts w:ascii="Calibri" w:hAnsi="Calibri"/>
                <w:sz w:val="11"/>
              </w:rPr>
              <w:t xml:space="preserve">, </w:t>
            </w:r>
            <w:r>
              <w:rPr>
                <w:sz w:val="11"/>
              </w:rPr>
              <w:t>витамин</w:t>
            </w:r>
            <w:r>
              <w:rPr>
                <w:spacing w:val="-5"/>
                <w:sz w:val="11"/>
              </w:rPr>
              <w:t xml:space="preserve"> </w:t>
            </w:r>
            <w:r>
              <w:rPr>
                <w:sz w:val="11"/>
              </w:rPr>
              <w:t>А</w:t>
            </w:r>
          </w:p>
        </w:tc>
      </w:tr>
      <w:tr w:rsidR="001B0021" w14:paraId="758FE5BC" w14:textId="77777777" w:rsidTr="00EC7285">
        <w:trPr>
          <w:trHeight w:val="489"/>
        </w:trPr>
        <w:tc>
          <w:tcPr>
            <w:tcW w:w="1244" w:type="dxa"/>
          </w:tcPr>
          <w:p w14:paraId="59E0DE73" w14:textId="77777777" w:rsidR="001B0021" w:rsidRDefault="001B0021" w:rsidP="00EC7285">
            <w:pPr>
              <w:pStyle w:val="TableParagraph"/>
              <w:spacing w:before="127"/>
              <w:ind w:left="349"/>
              <w:rPr>
                <w:rFonts w:ascii="Calibri"/>
                <w:b/>
                <w:sz w:val="19"/>
              </w:rPr>
            </w:pPr>
            <w:r>
              <w:rPr>
                <w:rFonts w:ascii="Calibri"/>
                <w:b/>
                <w:sz w:val="19"/>
              </w:rPr>
              <w:t>LM010</w:t>
            </w:r>
          </w:p>
        </w:tc>
        <w:tc>
          <w:tcPr>
            <w:tcW w:w="3682" w:type="dxa"/>
          </w:tcPr>
          <w:p w14:paraId="22C2D82B" w14:textId="77777777" w:rsidR="001B0021" w:rsidRDefault="001B0021" w:rsidP="00EC7285">
            <w:pPr>
              <w:pStyle w:val="TableParagraph"/>
              <w:spacing w:before="26" w:line="220" w:lineRule="atLeast"/>
              <w:ind w:left="41"/>
              <w:rPr>
                <w:sz w:val="16"/>
              </w:rPr>
            </w:pPr>
            <w:r>
              <w:rPr>
                <w:spacing w:val="-1"/>
                <w:sz w:val="16"/>
              </w:rPr>
              <w:t>масло</w:t>
            </w:r>
            <w:r>
              <w:rPr>
                <w:spacing w:val="-9"/>
                <w:sz w:val="16"/>
              </w:rPr>
              <w:t xml:space="preserve"> </w:t>
            </w:r>
            <w:r>
              <w:rPr>
                <w:spacing w:val="-1"/>
                <w:sz w:val="16"/>
              </w:rPr>
              <w:t>для</w:t>
            </w:r>
            <w:r>
              <w:rPr>
                <w:spacing w:val="-10"/>
                <w:sz w:val="16"/>
              </w:rPr>
              <w:t xml:space="preserve"> </w:t>
            </w:r>
            <w:r>
              <w:rPr>
                <w:spacing w:val="-1"/>
                <w:sz w:val="16"/>
              </w:rPr>
              <w:t>лица</w:t>
            </w:r>
            <w:r>
              <w:rPr>
                <w:spacing w:val="-9"/>
                <w:sz w:val="16"/>
              </w:rPr>
              <w:t xml:space="preserve"> </w:t>
            </w:r>
            <w:r>
              <w:rPr>
                <w:spacing w:val="-1"/>
                <w:sz w:val="16"/>
              </w:rPr>
              <w:t>Гипоаллергенное</w:t>
            </w:r>
            <w:r>
              <w:rPr>
                <w:spacing w:val="-9"/>
                <w:sz w:val="16"/>
              </w:rPr>
              <w:t xml:space="preserve"> </w:t>
            </w:r>
            <w:r>
              <w:rPr>
                <w:rFonts w:ascii="Calibri" w:hAnsi="Calibri"/>
                <w:spacing w:val="-1"/>
                <w:sz w:val="16"/>
              </w:rPr>
              <w:t>-</w:t>
            </w:r>
            <w:r>
              <w:rPr>
                <w:rFonts w:ascii="Calibri" w:hAnsi="Calibri"/>
                <w:spacing w:val="-3"/>
                <w:sz w:val="16"/>
              </w:rPr>
              <w:t xml:space="preserve"> </w:t>
            </w:r>
            <w:r>
              <w:rPr>
                <w:spacing w:val="-1"/>
                <w:sz w:val="16"/>
              </w:rPr>
              <w:t>увлажнение</w:t>
            </w:r>
            <w:r>
              <w:rPr>
                <w:rFonts w:ascii="Calibri" w:hAnsi="Calibri"/>
                <w:spacing w:val="-1"/>
                <w:sz w:val="16"/>
              </w:rPr>
              <w:t>,</w:t>
            </w:r>
            <w:r>
              <w:rPr>
                <w:rFonts w:ascii="Calibri" w:hAnsi="Calibri"/>
                <w:spacing w:val="-33"/>
                <w:sz w:val="16"/>
              </w:rPr>
              <w:t xml:space="preserve"> </w:t>
            </w:r>
            <w:r>
              <w:rPr>
                <w:sz w:val="16"/>
              </w:rPr>
              <w:t>питание</w:t>
            </w:r>
            <w:r>
              <w:rPr>
                <w:rFonts w:ascii="Calibri" w:hAnsi="Calibri"/>
                <w:sz w:val="16"/>
              </w:rPr>
              <w:t>,</w:t>
            </w:r>
            <w:r>
              <w:rPr>
                <w:rFonts w:ascii="Calibri" w:hAnsi="Calibri"/>
                <w:spacing w:val="-2"/>
                <w:sz w:val="16"/>
              </w:rPr>
              <w:t xml:space="preserve"> </w:t>
            </w:r>
            <w:r>
              <w:rPr>
                <w:sz w:val="16"/>
              </w:rPr>
              <w:t>для</w:t>
            </w:r>
            <w:r>
              <w:rPr>
                <w:spacing w:val="-8"/>
                <w:sz w:val="16"/>
              </w:rPr>
              <w:t xml:space="preserve"> </w:t>
            </w:r>
            <w:r>
              <w:rPr>
                <w:sz w:val="16"/>
              </w:rPr>
              <w:t>чувствительной</w:t>
            </w:r>
            <w:r>
              <w:rPr>
                <w:spacing w:val="-8"/>
                <w:sz w:val="16"/>
              </w:rPr>
              <w:t xml:space="preserve"> </w:t>
            </w:r>
            <w:r>
              <w:rPr>
                <w:sz w:val="16"/>
              </w:rPr>
              <w:t>кожи</w:t>
            </w:r>
          </w:p>
        </w:tc>
        <w:tc>
          <w:tcPr>
            <w:tcW w:w="1244" w:type="dxa"/>
            <w:tcBorders>
              <w:right w:val="double" w:sz="2" w:space="0" w:color="000000"/>
            </w:tcBorders>
          </w:tcPr>
          <w:p w14:paraId="27EB9CCD" w14:textId="77777777" w:rsidR="001B0021" w:rsidRDefault="001B0021" w:rsidP="00EC7285">
            <w:pPr>
              <w:pStyle w:val="TableParagraph"/>
              <w:spacing w:before="11"/>
              <w:rPr>
                <w:rFonts w:ascii="Times New Roman"/>
                <w:sz w:val="12"/>
              </w:rPr>
            </w:pPr>
          </w:p>
          <w:p w14:paraId="14EB1A46" w14:textId="77777777" w:rsidR="001B0021" w:rsidRDefault="001B0021" w:rsidP="00EC7285">
            <w:pPr>
              <w:pStyle w:val="TableParagraph"/>
              <w:ind w:left="483"/>
              <w:rPr>
                <w:rFonts w:ascii="Calibri"/>
                <w:sz w:val="16"/>
              </w:rPr>
            </w:pPr>
            <w:r>
              <w:rPr>
                <w:rFonts w:ascii="Calibri"/>
                <w:sz w:val="16"/>
              </w:rPr>
              <w:t>150</w:t>
            </w:r>
          </w:p>
        </w:tc>
        <w:tc>
          <w:tcPr>
            <w:tcW w:w="1084" w:type="dxa"/>
            <w:tcBorders>
              <w:left w:val="double" w:sz="2" w:space="0" w:color="000000"/>
              <w:right w:val="double" w:sz="2" w:space="0" w:color="000000"/>
            </w:tcBorders>
          </w:tcPr>
          <w:p w14:paraId="1A5BB2F1" w14:textId="77777777" w:rsidR="001B0021" w:rsidRDefault="001B0021" w:rsidP="00EC7285">
            <w:pPr>
              <w:pStyle w:val="TableParagraph"/>
              <w:spacing w:before="127"/>
              <w:ind w:left="269" w:right="254"/>
              <w:jc w:val="center"/>
              <w:rPr>
                <w:rFonts w:ascii="Calibri"/>
                <w:b/>
                <w:sz w:val="19"/>
              </w:rPr>
            </w:pPr>
            <w:r>
              <w:rPr>
                <w:rFonts w:ascii="Calibri"/>
                <w:b/>
                <w:sz w:val="19"/>
              </w:rPr>
              <w:t>255,9</w:t>
            </w:r>
          </w:p>
        </w:tc>
        <w:tc>
          <w:tcPr>
            <w:tcW w:w="1244" w:type="dxa"/>
            <w:tcBorders>
              <w:left w:val="double" w:sz="2" w:space="0" w:color="000000"/>
            </w:tcBorders>
          </w:tcPr>
          <w:p w14:paraId="4AEC9447" w14:textId="77777777" w:rsidR="001B0021" w:rsidRDefault="001B0021" w:rsidP="00EC7285">
            <w:pPr>
              <w:pStyle w:val="TableParagraph"/>
              <w:spacing w:before="11"/>
              <w:rPr>
                <w:rFonts w:ascii="Times New Roman"/>
                <w:sz w:val="12"/>
              </w:rPr>
            </w:pPr>
          </w:p>
          <w:p w14:paraId="710141A1" w14:textId="77777777" w:rsidR="001B0021" w:rsidRDefault="001B0021" w:rsidP="00EC7285">
            <w:pPr>
              <w:pStyle w:val="TableParagraph"/>
              <w:ind w:left="480"/>
              <w:rPr>
                <w:rFonts w:ascii="Calibri"/>
                <w:sz w:val="16"/>
              </w:rPr>
            </w:pPr>
            <w:r>
              <w:rPr>
                <w:rFonts w:ascii="Calibri"/>
                <w:sz w:val="16"/>
              </w:rPr>
              <w:t>500</w:t>
            </w:r>
          </w:p>
        </w:tc>
        <w:tc>
          <w:tcPr>
            <w:tcW w:w="1244" w:type="dxa"/>
          </w:tcPr>
          <w:p w14:paraId="583FB586" w14:textId="77777777" w:rsidR="001B0021" w:rsidRDefault="001B0021" w:rsidP="00EC7285">
            <w:pPr>
              <w:pStyle w:val="TableParagraph"/>
              <w:ind w:left="443"/>
              <w:rPr>
                <w:rFonts w:ascii="Times New Roman"/>
                <w:sz w:val="20"/>
              </w:rPr>
            </w:pPr>
            <w:r>
              <w:rPr>
                <w:rFonts w:ascii="Times New Roman"/>
                <w:noProof/>
                <w:sz w:val="20"/>
              </w:rPr>
              <w:drawing>
                <wp:inline distT="0" distB="0" distL="0" distR="0" wp14:anchorId="2721A724" wp14:editId="5115D742">
                  <wp:extent cx="116172" cy="162687"/>
                  <wp:effectExtent l="0" t="0" r="0" b="0"/>
                  <wp:docPr id="12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0.jpeg"/>
                          <pic:cNvPicPr/>
                        </pic:nvPicPr>
                        <pic:blipFill>
                          <a:blip r:embed="rId6" cstate="print"/>
                          <a:stretch>
                            <a:fillRect/>
                          </a:stretch>
                        </pic:blipFill>
                        <pic:spPr>
                          <a:xfrm>
                            <a:off x="0" y="0"/>
                            <a:ext cx="116172" cy="162687"/>
                          </a:xfrm>
                          <a:prstGeom prst="rect">
                            <a:avLst/>
                          </a:prstGeom>
                        </pic:spPr>
                      </pic:pic>
                    </a:graphicData>
                  </a:graphic>
                </wp:inline>
              </w:drawing>
            </w:r>
          </w:p>
        </w:tc>
        <w:tc>
          <w:tcPr>
            <w:tcW w:w="5098" w:type="dxa"/>
          </w:tcPr>
          <w:p w14:paraId="1F23AF39" w14:textId="77777777" w:rsidR="001B0021" w:rsidRDefault="001B0021" w:rsidP="00EC7285">
            <w:pPr>
              <w:pStyle w:val="TableParagraph"/>
              <w:spacing w:before="7"/>
              <w:rPr>
                <w:rFonts w:ascii="Times New Roman"/>
                <w:sz w:val="15"/>
              </w:rPr>
            </w:pPr>
          </w:p>
          <w:p w14:paraId="3705D382" w14:textId="77777777" w:rsidR="001B0021" w:rsidRDefault="001B0021" w:rsidP="00EC7285">
            <w:pPr>
              <w:pStyle w:val="TableParagraph"/>
              <w:ind w:left="38"/>
              <w:rPr>
                <w:sz w:val="11"/>
              </w:rPr>
            </w:pPr>
            <w:r>
              <w:rPr>
                <w:sz w:val="11"/>
              </w:rPr>
              <w:t>масло</w:t>
            </w:r>
            <w:r>
              <w:rPr>
                <w:spacing w:val="-6"/>
                <w:sz w:val="11"/>
              </w:rPr>
              <w:t xml:space="preserve"> </w:t>
            </w:r>
            <w:r>
              <w:rPr>
                <w:sz w:val="11"/>
              </w:rPr>
              <w:t>виноградной</w:t>
            </w:r>
            <w:r>
              <w:rPr>
                <w:spacing w:val="-7"/>
                <w:sz w:val="11"/>
              </w:rPr>
              <w:t xml:space="preserve"> </w:t>
            </w:r>
            <w:r>
              <w:rPr>
                <w:sz w:val="11"/>
              </w:rPr>
              <w:t>косточки</w:t>
            </w:r>
            <w:r>
              <w:rPr>
                <w:rFonts w:ascii="Calibri" w:hAnsi="Calibri"/>
                <w:sz w:val="11"/>
              </w:rPr>
              <w:t>,</w:t>
            </w:r>
            <w:r>
              <w:rPr>
                <w:rFonts w:ascii="Calibri" w:hAnsi="Calibri"/>
                <w:spacing w:val="-1"/>
                <w:sz w:val="11"/>
              </w:rPr>
              <w:t xml:space="preserve"> </w:t>
            </w:r>
            <w:r>
              <w:rPr>
                <w:sz w:val="11"/>
              </w:rPr>
              <w:t>миндальное</w:t>
            </w:r>
            <w:r>
              <w:rPr>
                <w:spacing w:val="-6"/>
                <w:sz w:val="11"/>
              </w:rPr>
              <w:t xml:space="preserve"> </w:t>
            </w:r>
            <w:r>
              <w:rPr>
                <w:sz w:val="11"/>
              </w:rPr>
              <w:t>масло</w:t>
            </w:r>
            <w:r>
              <w:rPr>
                <w:rFonts w:ascii="Calibri" w:hAnsi="Calibri"/>
                <w:sz w:val="11"/>
              </w:rPr>
              <w:t>,</w:t>
            </w:r>
            <w:r>
              <w:rPr>
                <w:rFonts w:ascii="Calibri" w:hAnsi="Calibri"/>
                <w:spacing w:val="22"/>
                <w:sz w:val="11"/>
              </w:rPr>
              <w:t xml:space="preserve"> </w:t>
            </w:r>
            <w:r>
              <w:rPr>
                <w:sz w:val="11"/>
              </w:rPr>
              <w:t>масло</w:t>
            </w:r>
            <w:r>
              <w:rPr>
                <w:spacing w:val="-6"/>
                <w:sz w:val="11"/>
              </w:rPr>
              <w:t xml:space="preserve"> </w:t>
            </w:r>
            <w:r>
              <w:rPr>
                <w:sz w:val="11"/>
              </w:rPr>
              <w:t>жожоба</w:t>
            </w:r>
            <w:r>
              <w:rPr>
                <w:rFonts w:ascii="Calibri" w:hAnsi="Calibri"/>
                <w:sz w:val="11"/>
              </w:rPr>
              <w:t>,</w:t>
            </w:r>
            <w:r>
              <w:rPr>
                <w:rFonts w:ascii="Calibri" w:hAnsi="Calibri"/>
                <w:spacing w:val="-1"/>
                <w:sz w:val="11"/>
              </w:rPr>
              <w:t xml:space="preserve"> </w:t>
            </w:r>
            <w:r>
              <w:rPr>
                <w:sz w:val="11"/>
              </w:rPr>
              <w:t>витамин</w:t>
            </w:r>
            <w:r>
              <w:rPr>
                <w:spacing w:val="-7"/>
                <w:sz w:val="11"/>
              </w:rPr>
              <w:t xml:space="preserve"> </w:t>
            </w:r>
            <w:r>
              <w:rPr>
                <w:sz w:val="11"/>
              </w:rPr>
              <w:t>Е</w:t>
            </w:r>
            <w:r>
              <w:rPr>
                <w:rFonts w:ascii="Calibri" w:hAnsi="Calibri"/>
                <w:sz w:val="11"/>
              </w:rPr>
              <w:t>,</w:t>
            </w:r>
            <w:r>
              <w:rPr>
                <w:rFonts w:ascii="Calibri" w:hAnsi="Calibri"/>
                <w:spacing w:val="-1"/>
                <w:sz w:val="11"/>
              </w:rPr>
              <w:t xml:space="preserve"> </w:t>
            </w:r>
            <w:r>
              <w:rPr>
                <w:sz w:val="11"/>
              </w:rPr>
              <w:t>витамин</w:t>
            </w:r>
            <w:r>
              <w:rPr>
                <w:spacing w:val="-7"/>
                <w:sz w:val="11"/>
              </w:rPr>
              <w:t xml:space="preserve"> </w:t>
            </w:r>
            <w:r>
              <w:rPr>
                <w:sz w:val="11"/>
              </w:rPr>
              <w:t>С</w:t>
            </w:r>
          </w:p>
        </w:tc>
      </w:tr>
      <w:tr w:rsidR="001B0021" w14:paraId="44112BEC" w14:textId="77777777" w:rsidTr="00EC7285">
        <w:trPr>
          <w:trHeight w:val="489"/>
        </w:trPr>
        <w:tc>
          <w:tcPr>
            <w:tcW w:w="1244" w:type="dxa"/>
          </w:tcPr>
          <w:p w14:paraId="2C6D5063" w14:textId="77777777" w:rsidR="001B0021" w:rsidRDefault="001B0021" w:rsidP="00EC7285">
            <w:pPr>
              <w:pStyle w:val="TableParagraph"/>
              <w:spacing w:before="127"/>
              <w:ind w:left="349"/>
              <w:rPr>
                <w:rFonts w:ascii="Calibri"/>
                <w:b/>
                <w:sz w:val="19"/>
              </w:rPr>
            </w:pPr>
            <w:r>
              <w:rPr>
                <w:rFonts w:ascii="Calibri"/>
                <w:b/>
                <w:sz w:val="19"/>
              </w:rPr>
              <w:t>LM205</w:t>
            </w:r>
          </w:p>
        </w:tc>
        <w:tc>
          <w:tcPr>
            <w:tcW w:w="3682" w:type="dxa"/>
          </w:tcPr>
          <w:p w14:paraId="78B1BFCD" w14:textId="77777777" w:rsidR="001B0021" w:rsidRDefault="001B0021" w:rsidP="00EC7285">
            <w:pPr>
              <w:pStyle w:val="TableParagraph"/>
              <w:spacing w:before="51"/>
              <w:ind w:left="41"/>
              <w:rPr>
                <w:rFonts w:ascii="Calibri" w:hAnsi="Calibri"/>
                <w:sz w:val="16"/>
              </w:rPr>
            </w:pPr>
            <w:r>
              <w:rPr>
                <w:w w:val="95"/>
                <w:sz w:val="16"/>
              </w:rPr>
              <w:t>тоник</w:t>
            </w:r>
            <w:r>
              <w:rPr>
                <w:rFonts w:ascii="Calibri" w:hAnsi="Calibri"/>
                <w:w w:val="95"/>
                <w:sz w:val="16"/>
              </w:rPr>
              <w:t>-</w:t>
            </w:r>
            <w:r>
              <w:rPr>
                <w:w w:val="95"/>
                <w:sz w:val="16"/>
              </w:rPr>
              <w:t>мист</w:t>
            </w:r>
            <w:r>
              <w:rPr>
                <w:spacing w:val="12"/>
                <w:w w:val="95"/>
                <w:sz w:val="16"/>
              </w:rPr>
              <w:t xml:space="preserve"> </w:t>
            </w:r>
            <w:r>
              <w:rPr>
                <w:w w:val="95"/>
                <w:sz w:val="16"/>
              </w:rPr>
              <w:t>для</w:t>
            </w:r>
            <w:r>
              <w:rPr>
                <w:spacing w:val="13"/>
                <w:w w:val="95"/>
                <w:sz w:val="16"/>
              </w:rPr>
              <w:t xml:space="preserve"> </w:t>
            </w:r>
            <w:r>
              <w:rPr>
                <w:w w:val="95"/>
                <w:sz w:val="16"/>
              </w:rPr>
              <w:t>чувствительной</w:t>
            </w:r>
            <w:r>
              <w:rPr>
                <w:spacing w:val="15"/>
                <w:w w:val="95"/>
                <w:sz w:val="16"/>
              </w:rPr>
              <w:t xml:space="preserve"> </w:t>
            </w:r>
            <w:r>
              <w:rPr>
                <w:w w:val="95"/>
                <w:sz w:val="16"/>
              </w:rPr>
              <w:t>кожи</w:t>
            </w:r>
            <w:r>
              <w:rPr>
                <w:spacing w:val="13"/>
                <w:w w:val="95"/>
                <w:sz w:val="16"/>
              </w:rPr>
              <w:t xml:space="preserve"> </w:t>
            </w:r>
            <w:r>
              <w:rPr>
                <w:rFonts w:ascii="Calibri" w:hAnsi="Calibri"/>
                <w:w w:val="95"/>
                <w:sz w:val="16"/>
              </w:rPr>
              <w:t>(</w:t>
            </w:r>
            <w:r>
              <w:rPr>
                <w:w w:val="95"/>
                <w:sz w:val="16"/>
              </w:rPr>
              <w:t>мочевина</w:t>
            </w:r>
            <w:r>
              <w:rPr>
                <w:rFonts w:ascii="Calibri" w:hAnsi="Calibri"/>
                <w:w w:val="95"/>
                <w:sz w:val="16"/>
              </w:rPr>
              <w:t>,</w:t>
            </w:r>
          </w:p>
          <w:p w14:paraId="56181382" w14:textId="77777777" w:rsidR="001B0021" w:rsidRDefault="001B0021" w:rsidP="00EC7285">
            <w:pPr>
              <w:pStyle w:val="TableParagraph"/>
              <w:spacing w:before="25"/>
              <w:ind w:left="41"/>
              <w:rPr>
                <w:rFonts w:ascii="Calibri" w:hAnsi="Calibri"/>
                <w:sz w:val="16"/>
              </w:rPr>
            </w:pPr>
            <w:r>
              <w:rPr>
                <w:sz w:val="16"/>
              </w:rPr>
              <w:t>шалфей</w:t>
            </w:r>
            <w:r>
              <w:rPr>
                <w:rFonts w:ascii="Calibri" w:hAnsi="Calibri"/>
                <w:sz w:val="16"/>
              </w:rPr>
              <w:t>,</w:t>
            </w:r>
            <w:r>
              <w:rPr>
                <w:rFonts w:ascii="Calibri" w:hAnsi="Calibri"/>
                <w:spacing w:val="-7"/>
                <w:sz w:val="16"/>
              </w:rPr>
              <w:t xml:space="preserve"> </w:t>
            </w:r>
            <w:r>
              <w:rPr>
                <w:sz w:val="16"/>
              </w:rPr>
              <w:t>пантенол</w:t>
            </w:r>
            <w:r>
              <w:rPr>
                <w:rFonts w:ascii="Calibri" w:hAnsi="Calibri"/>
                <w:sz w:val="16"/>
              </w:rPr>
              <w:t>)</w:t>
            </w:r>
          </w:p>
        </w:tc>
        <w:tc>
          <w:tcPr>
            <w:tcW w:w="1244" w:type="dxa"/>
            <w:tcBorders>
              <w:right w:val="double" w:sz="2" w:space="0" w:color="000000"/>
            </w:tcBorders>
          </w:tcPr>
          <w:p w14:paraId="74B13BC3" w14:textId="77777777" w:rsidR="001B0021" w:rsidRDefault="001B0021" w:rsidP="00EC7285">
            <w:pPr>
              <w:pStyle w:val="TableParagraph"/>
              <w:spacing w:before="11"/>
              <w:rPr>
                <w:rFonts w:ascii="Times New Roman"/>
                <w:sz w:val="12"/>
              </w:rPr>
            </w:pPr>
          </w:p>
          <w:p w14:paraId="4E4EAA5D" w14:textId="77777777" w:rsidR="001B0021" w:rsidRDefault="001B0021" w:rsidP="00EC7285">
            <w:pPr>
              <w:pStyle w:val="TableParagraph"/>
              <w:ind w:left="483"/>
              <w:rPr>
                <w:rFonts w:ascii="Calibri"/>
                <w:sz w:val="16"/>
              </w:rPr>
            </w:pPr>
            <w:r>
              <w:rPr>
                <w:rFonts w:ascii="Calibri"/>
                <w:sz w:val="16"/>
              </w:rPr>
              <w:t>150</w:t>
            </w:r>
          </w:p>
        </w:tc>
        <w:tc>
          <w:tcPr>
            <w:tcW w:w="1084" w:type="dxa"/>
            <w:tcBorders>
              <w:left w:val="double" w:sz="2" w:space="0" w:color="000000"/>
              <w:right w:val="double" w:sz="2" w:space="0" w:color="000000"/>
            </w:tcBorders>
          </w:tcPr>
          <w:p w14:paraId="3AEA9BCF" w14:textId="77777777" w:rsidR="001B0021" w:rsidRDefault="001B0021" w:rsidP="00EC7285">
            <w:pPr>
              <w:pStyle w:val="TableParagraph"/>
              <w:spacing w:before="127"/>
              <w:ind w:left="269" w:right="254"/>
              <w:jc w:val="center"/>
              <w:rPr>
                <w:rFonts w:ascii="Calibri"/>
                <w:b/>
                <w:sz w:val="19"/>
              </w:rPr>
            </w:pPr>
            <w:r>
              <w:rPr>
                <w:rFonts w:ascii="Calibri"/>
                <w:b/>
                <w:sz w:val="19"/>
              </w:rPr>
              <w:t>180,1</w:t>
            </w:r>
          </w:p>
        </w:tc>
        <w:tc>
          <w:tcPr>
            <w:tcW w:w="1244" w:type="dxa"/>
            <w:tcBorders>
              <w:left w:val="double" w:sz="2" w:space="0" w:color="000000"/>
            </w:tcBorders>
          </w:tcPr>
          <w:p w14:paraId="55682EDD" w14:textId="77777777" w:rsidR="001B0021" w:rsidRDefault="001B0021" w:rsidP="00EC7285">
            <w:pPr>
              <w:pStyle w:val="TableParagraph"/>
              <w:spacing w:before="11"/>
              <w:rPr>
                <w:rFonts w:ascii="Times New Roman"/>
                <w:sz w:val="12"/>
              </w:rPr>
            </w:pPr>
          </w:p>
          <w:p w14:paraId="18DAA5E3" w14:textId="77777777" w:rsidR="001B0021" w:rsidRDefault="001B0021" w:rsidP="00EC7285">
            <w:pPr>
              <w:pStyle w:val="TableParagraph"/>
              <w:ind w:left="480"/>
              <w:rPr>
                <w:rFonts w:ascii="Calibri"/>
                <w:sz w:val="16"/>
              </w:rPr>
            </w:pPr>
            <w:r>
              <w:rPr>
                <w:rFonts w:ascii="Calibri"/>
                <w:sz w:val="16"/>
              </w:rPr>
              <w:t>500</w:t>
            </w:r>
          </w:p>
        </w:tc>
        <w:tc>
          <w:tcPr>
            <w:tcW w:w="1244" w:type="dxa"/>
          </w:tcPr>
          <w:p w14:paraId="171AA187" w14:textId="77777777" w:rsidR="001B0021" w:rsidRDefault="001B0021" w:rsidP="00EC7285">
            <w:pPr>
              <w:pStyle w:val="TableParagraph"/>
              <w:ind w:left="463"/>
              <w:rPr>
                <w:rFonts w:ascii="Times New Roman"/>
                <w:sz w:val="20"/>
              </w:rPr>
            </w:pPr>
            <w:r>
              <w:rPr>
                <w:rFonts w:ascii="Times New Roman"/>
                <w:noProof/>
                <w:sz w:val="20"/>
              </w:rPr>
              <w:drawing>
                <wp:inline distT="0" distB="0" distL="0" distR="0" wp14:anchorId="4DEFEE3F" wp14:editId="0893B69D">
                  <wp:extent cx="109085" cy="173259"/>
                  <wp:effectExtent l="0" t="0" r="0" b="0"/>
                  <wp:docPr id="1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1.jpeg"/>
                          <pic:cNvPicPr/>
                        </pic:nvPicPr>
                        <pic:blipFill>
                          <a:blip r:embed="rId25" cstate="print"/>
                          <a:stretch>
                            <a:fillRect/>
                          </a:stretch>
                        </pic:blipFill>
                        <pic:spPr>
                          <a:xfrm>
                            <a:off x="0" y="0"/>
                            <a:ext cx="109085" cy="173259"/>
                          </a:xfrm>
                          <a:prstGeom prst="rect">
                            <a:avLst/>
                          </a:prstGeom>
                        </pic:spPr>
                      </pic:pic>
                    </a:graphicData>
                  </a:graphic>
                </wp:inline>
              </w:drawing>
            </w:r>
          </w:p>
        </w:tc>
        <w:tc>
          <w:tcPr>
            <w:tcW w:w="5098" w:type="dxa"/>
          </w:tcPr>
          <w:p w14:paraId="73B36406" w14:textId="77777777" w:rsidR="001B0021" w:rsidRDefault="001B0021" w:rsidP="00EC7285">
            <w:pPr>
              <w:pStyle w:val="TableParagraph"/>
              <w:spacing w:before="106" w:line="276" w:lineRule="auto"/>
              <w:ind w:left="38" w:right="63"/>
              <w:rPr>
                <w:sz w:val="11"/>
              </w:rPr>
            </w:pPr>
            <w:r>
              <w:rPr>
                <w:sz w:val="11"/>
              </w:rPr>
              <w:t>вода</w:t>
            </w:r>
            <w:r>
              <w:rPr>
                <w:rFonts w:ascii="Calibri" w:hAnsi="Calibri"/>
                <w:sz w:val="11"/>
              </w:rPr>
              <w:t xml:space="preserve">, </w:t>
            </w:r>
            <w:r>
              <w:rPr>
                <w:sz w:val="11"/>
              </w:rPr>
              <w:t>бетаин</w:t>
            </w:r>
            <w:r>
              <w:rPr>
                <w:rFonts w:ascii="Calibri" w:hAnsi="Calibri"/>
                <w:sz w:val="11"/>
              </w:rPr>
              <w:t xml:space="preserve">, </w:t>
            </w:r>
            <w:r>
              <w:rPr>
                <w:sz w:val="11"/>
              </w:rPr>
              <w:t>глицерин</w:t>
            </w:r>
            <w:r>
              <w:rPr>
                <w:rFonts w:ascii="Calibri" w:hAnsi="Calibri"/>
                <w:sz w:val="11"/>
              </w:rPr>
              <w:t xml:space="preserve">, </w:t>
            </w:r>
            <w:r>
              <w:rPr>
                <w:sz w:val="11"/>
              </w:rPr>
              <w:t>кокамидопропиламин оксид</w:t>
            </w:r>
            <w:r>
              <w:rPr>
                <w:rFonts w:ascii="Calibri" w:hAnsi="Calibri"/>
                <w:sz w:val="11"/>
              </w:rPr>
              <w:t xml:space="preserve">, </w:t>
            </w:r>
            <w:r>
              <w:rPr>
                <w:sz w:val="11"/>
              </w:rPr>
              <w:t>мочевина</w:t>
            </w:r>
            <w:r>
              <w:rPr>
                <w:rFonts w:ascii="Calibri" w:hAnsi="Calibri"/>
                <w:sz w:val="11"/>
              </w:rPr>
              <w:t xml:space="preserve">, </w:t>
            </w:r>
            <w:r>
              <w:rPr>
                <w:sz w:val="11"/>
              </w:rPr>
              <w:t>экстракт ламинарии</w:t>
            </w:r>
            <w:r>
              <w:rPr>
                <w:rFonts w:ascii="Calibri" w:hAnsi="Calibri"/>
                <w:sz w:val="11"/>
              </w:rPr>
              <w:t>,</w:t>
            </w:r>
            <w:r>
              <w:rPr>
                <w:rFonts w:ascii="Calibri" w:hAnsi="Calibri"/>
                <w:spacing w:val="1"/>
                <w:sz w:val="11"/>
              </w:rPr>
              <w:t xml:space="preserve"> </w:t>
            </w:r>
            <w:r>
              <w:rPr>
                <w:sz w:val="11"/>
              </w:rPr>
              <w:t>гиалуроновая</w:t>
            </w:r>
            <w:r>
              <w:rPr>
                <w:spacing w:val="-6"/>
                <w:sz w:val="11"/>
              </w:rPr>
              <w:t xml:space="preserve"> </w:t>
            </w:r>
            <w:r>
              <w:rPr>
                <w:sz w:val="11"/>
              </w:rPr>
              <w:t>кислота</w:t>
            </w:r>
            <w:r>
              <w:rPr>
                <w:rFonts w:ascii="Calibri" w:hAnsi="Calibri"/>
                <w:sz w:val="11"/>
              </w:rPr>
              <w:t>,</w:t>
            </w:r>
            <w:r>
              <w:rPr>
                <w:rFonts w:ascii="Calibri" w:hAnsi="Calibri"/>
                <w:spacing w:val="-2"/>
                <w:sz w:val="11"/>
              </w:rPr>
              <w:t xml:space="preserve"> </w:t>
            </w:r>
            <w:r>
              <w:rPr>
                <w:sz w:val="11"/>
              </w:rPr>
              <w:t>экстракт</w:t>
            </w:r>
            <w:r>
              <w:rPr>
                <w:spacing w:val="-7"/>
                <w:sz w:val="11"/>
              </w:rPr>
              <w:t xml:space="preserve"> </w:t>
            </w:r>
            <w:r>
              <w:rPr>
                <w:sz w:val="11"/>
              </w:rPr>
              <w:t>шалфея</w:t>
            </w:r>
            <w:r>
              <w:rPr>
                <w:rFonts w:ascii="Calibri" w:hAnsi="Calibri"/>
                <w:sz w:val="11"/>
              </w:rPr>
              <w:t>,</w:t>
            </w:r>
            <w:r>
              <w:rPr>
                <w:rFonts w:ascii="Calibri" w:hAnsi="Calibri"/>
                <w:spacing w:val="-2"/>
                <w:sz w:val="11"/>
              </w:rPr>
              <w:t xml:space="preserve"> </w:t>
            </w:r>
            <w:r>
              <w:rPr>
                <w:sz w:val="11"/>
              </w:rPr>
              <w:t>касторовое</w:t>
            </w:r>
            <w:r>
              <w:rPr>
                <w:spacing w:val="-7"/>
                <w:sz w:val="11"/>
              </w:rPr>
              <w:t xml:space="preserve"> </w:t>
            </w:r>
            <w:r>
              <w:rPr>
                <w:sz w:val="11"/>
              </w:rPr>
              <w:t>масло</w:t>
            </w:r>
            <w:r>
              <w:rPr>
                <w:rFonts w:ascii="Calibri" w:hAnsi="Calibri"/>
                <w:sz w:val="11"/>
              </w:rPr>
              <w:t>,</w:t>
            </w:r>
            <w:r>
              <w:rPr>
                <w:rFonts w:ascii="Calibri" w:hAnsi="Calibri"/>
                <w:spacing w:val="-1"/>
                <w:sz w:val="11"/>
              </w:rPr>
              <w:t xml:space="preserve"> </w:t>
            </w:r>
            <w:r>
              <w:rPr>
                <w:sz w:val="11"/>
              </w:rPr>
              <w:t>пантенол</w:t>
            </w:r>
            <w:r>
              <w:rPr>
                <w:rFonts w:ascii="Calibri" w:hAnsi="Calibri"/>
                <w:sz w:val="11"/>
              </w:rPr>
              <w:t>,</w:t>
            </w:r>
            <w:r>
              <w:rPr>
                <w:rFonts w:ascii="Calibri" w:hAnsi="Calibri"/>
                <w:spacing w:val="-2"/>
                <w:sz w:val="11"/>
              </w:rPr>
              <w:t xml:space="preserve"> </w:t>
            </w:r>
            <w:r>
              <w:rPr>
                <w:sz w:val="11"/>
              </w:rPr>
              <w:t>парфюмерная</w:t>
            </w:r>
            <w:r>
              <w:rPr>
                <w:spacing w:val="-6"/>
                <w:sz w:val="11"/>
              </w:rPr>
              <w:t xml:space="preserve"> </w:t>
            </w:r>
            <w:r>
              <w:rPr>
                <w:sz w:val="11"/>
              </w:rPr>
              <w:t>отдушка</w:t>
            </w:r>
          </w:p>
        </w:tc>
      </w:tr>
      <w:tr w:rsidR="001B0021" w:rsidRPr="001B0021" w14:paraId="10B28298" w14:textId="77777777" w:rsidTr="00EC7285">
        <w:trPr>
          <w:trHeight w:val="711"/>
        </w:trPr>
        <w:tc>
          <w:tcPr>
            <w:tcW w:w="1244" w:type="dxa"/>
          </w:tcPr>
          <w:p w14:paraId="61CECC62" w14:textId="77777777" w:rsidR="001B0021" w:rsidRDefault="001B0021" w:rsidP="00EC7285">
            <w:pPr>
              <w:pStyle w:val="TableParagraph"/>
              <w:spacing w:before="2"/>
              <w:rPr>
                <w:rFonts w:ascii="Times New Roman"/>
              </w:rPr>
            </w:pPr>
          </w:p>
          <w:p w14:paraId="5583A8A9" w14:textId="77777777" w:rsidR="001B0021" w:rsidRDefault="001B0021" w:rsidP="00EC7285">
            <w:pPr>
              <w:pStyle w:val="TableParagraph"/>
              <w:ind w:left="324"/>
              <w:rPr>
                <w:rFonts w:ascii="Calibri" w:hAnsi="Calibri"/>
                <w:b/>
                <w:sz w:val="19"/>
              </w:rPr>
            </w:pPr>
            <w:r>
              <w:rPr>
                <w:rFonts w:ascii="Arial" w:hAnsi="Arial"/>
                <w:b/>
                <w:sz w:val="19"/>
              </w:rPr>
              <w:t>СН</w:t>
            </w:r>
            <w:r>
              <w:rPr>
                <w:rFonts w:ascii="Calibri" w:hAnsi="Calibri"/>
                <w:b/>
                <w:sz w:val="19"/>
              </w:rPr>
              <w:t>001</w:t>
            </w:r>
          </w:p>
        </w:tc>
        <w:tc>
          <w:tcPr>
            <w:tcW w:w="3682" w:type="dxa"/>
          </w:tcPr>
          <w:p w14:paraId="36EA4C2A" w14:textId="77777777" w:rsidR="001B0021" w:rsidRDefault="001B0021" w:rsidP="00EC7285">
            <w:pPr>
              <w:pStyle w:val="TableParagraph"/>
              <w:spacing w:before="27" w:line="220" w:lineRule="exact"/>
              <w:ind w:left="41" w:right="154"/>
              <w:rPr>
                <w:sz w:val="16"/>
              </w:rPr>
            </w:pPr>
            <w:r>
              <w:rPr>
                <w:spacing w:val="-2"/>
                <w:sz w:val="16"/>
              </w:rPr>
              <w:t>мицелярная</w:t>
            </w:r>
            <w:r>
              <w:rPr>
                <w:spacing w:val="-9"/>
                <w:sz w:val="16"/>
              </w:rPr>
              <w:t xml:space="preserve"> </w:t>
            </w:r>
            <w:r>
              <w:rPr>
                <w:spacing w:val="-1"/>
                <w:sz w:val="16"/>
              </w:rPr>
              <w:t>вода</w:t>
            </w:r>
            <w:r>
              <w:rPr>
                <w:spacing w:val="-9"/>
                <w:sz w:val="16"/>
              </w:rPr>
              <w:t xml:space="preserve"> </w:t>
            </w:r>
            <w:r>
              <w:rPr>
                <w:spacing w:val="-1"/>
                <w:sz w:val="16"/>
              </w:rPr>
              <w:t>для</w:t>
            </w:r>
            <w:r>
              <w:rPr>
                <w:spacing w:val="-10"/>
                <w:sz w:val="16"/>
              </w:rPr>
              <w:t xml:space="preserve"> </w:t>
            </w:r>
            <w:r>
              <w:rPr>
                <w:spacing w:val="-1"/>
                <w:sz w:val="16"/>
              </w:rPr>
              <w:t>чувствительной</w:t>
            </w:r>
            <w:r>
              <w:rPr>
                <w:spacing w:val="-9"/>
                <w:sz w:val="16"/>
              </w:rPr>
              <w:t xml:space="preserve"> </w:t>
            </w:r>
            <w:r>
              <w:rPr>
                <w:spacing w:val="-1"/>
                <w:sz w:val="16"/>
              </w:rPr>
              <w:t>кожи</w:t>
            </w:r>
            <w:r>
              <w:rPr>
                <w:spacing w:val="-9"/>
                <w:sz w:val="16"/>
              </w:rPr>
              <w:t xml:space="preserve"> </w:t>
            </w:r>
            <w:r>
              <w:rPr>
                <w:rFonts w:ascii="Calibri" w:hAnsi="Calibri"/>
                <w:spacing w:val="-1"/>
                <w:sz w:val="16"/>
              </w:rPr>
              <w:t>-</w:t>
            </w:r>
            <w:r>
              <w:rPr>
                <w:rFonts w:ascii="Calibri" w:hAnsi="Calibri"/>
                <w:spacing w:val="-33"/>
                <w:sz w:val="16"/>
              </w:rPr>
              <w:t xml:space="preserve"> </w:t>
            </w:r>
            <w:r>
              <w:rPr>
                <w:spacing w:val="-2"/>
                <w:sz w:val="16"/>
              </w:rPr>
              <w:t xml:space="preserve">бережно </w:t>
            </w:r>
            <w:r>
              <w:rPr>
                <w:spacing w:val="-1"/>
                <w:sz w:val="16"/>
              </w:rPr>
              <w:t>очищает</w:t>
            </w:r>
            <w:r>
              <w:rPr>
                <w:rFonts w:ascii="Calibri" w:hAnsi="Calibri"/>
                <w:spacing w:val="-1"/>
                <w:sz w:val="16"/>
              </w:rPr>
              <w:t xml:space="preserve">, </w:t>
            </w:r>
            <w:r>
              <w:rPr>
                <w:spacing w:val="-1"/>
                <w:sz w:val="16"/>
              </w:rPr>
              <w:t>успокаивает кожу</w:t>
            </w:r>
            <w:r>
              <w:rPr>
                <w:rFonts w:ascii="Calibri" w:hAnsi="Calibri"/>
                <w:spacing w:val="-1"/>
                <w:sz w:val="16"/>
              </w:rPr>
              <w:t xml:space="preserve">, </w:t>
            </w:r>
            <w:r>
              <w:rPr>
                <w:spacing w:val="-1"/>
                <w:sz w:val="16"/>
              </w:rPr>
              <w:t>не</w:t>
            </w:r>
            <w:r>
              <w:rPr>
                <w:sz w:val="16"/>
              </w:rPr>
              <w:t xml:space="preserve"> образует</w:t>
            </w:r>
            <w:r>
              <w:rPr>
                <w:spacing w:val="-8"/>
                <w:sz w:val="16"/>
              </w:rPr>
              <w:t xml:space="preserve"> </w:t>
            </w:r>
            <w:r>
              <w:rPr>
                <w:sz w:val="16"/>
              </w:rPr>
              <w:t>пленку</w:t>
            </w:r>
          </w:p>
        </w:tc>
        <w:tc>
          <w:tcPr>
            <w:tcW w:w="1244" w:type="dxa"/>
            <w:tcBorders>
              <w:right w:val="double" w:sz="2" w:space="0" w:color="000000"/>
            </w:tcBorders>
          </w:tcPr>
          <w:p w14:paraId="5578A8E5" w14:textId="77777777" w:rsidR="001B0021" w:rsidRDefault="001B0021" w:rsidP="00EC7285">
            <w:pPr>
              <w:pStyle w:val="TableParagraph"/>
              <w:spacing w:before="7"/>
              <w:rPr>
                <w:rFonts w:ascii="Times New Roman"/>
              </w:rPr>
            </w:pPr>
          </w:p>
          <w:p w14:paraId="10F43788" w14:textId="77777777" w:rsidR="001B0021" w:rsidRDefault="001B0021" w:rsidP="00EC7285">
            <w:pPr>
              <w:pStyle w:val="TableParagraph"/>
              <w:ind w:left="483"/>
              <w:rPr>
                <w:rFonts w:ascii="Calibri"/>
                <w:sz w:val="16"/>
              </w:rPr>
            </w:pPr>
            <w:r>
              <w:rPr>
                <w:rFonts w:ascii="Calibri"/>
                <w:sz w:val="16"/>
              </w:rPr>
              <w:t>250</w:t>
            </w:r>
          </w:p>
        </w:tc>
        <w:tc>
          <w:tcPr>
            <w:tcW w:w="1084" w:type="dxa"/>
            <w:tcBorders>
              <w:left w:val="double" w:sz="2" w:space="0" w:color="000000"/>
              <w:right w:val="double" w:sz="2" w:space="0" w:color="000000"/>
            </w:tcBorders>
          </w:tcPr>
          <w:p w14:paraId="040303D3" w14:textId="77777777" w:rsidR="001B0021" w:rsidRDefault="001B0021" w:rsidP="00EC7285">
            <w:pPr>
              <w:pStyle w:val="TableParagraph"/>
              <w:spacing w:before="8"/>
              <w:rPr>
                <w:rFonts w:ascii="Times New Roman"/>
                <w:sz w:val="20"/>
              </w:rPr>
            </w:pPr>
          </w:p>
          <w:p w14:paraId="02B65799" w14:textId="77777777" w:rsidR="001B0021" w:rsidRDefault="001B0021" w:rsidP="00EC7285">
            <w:pPr>
              <w:pStyle w:val="TableParagraph"/>
              <w:ind w:left="269" w:right="254"/>
              <w:jc w:val="center"/>
              <w:rPr>
                <w:rFonts w:ascii="Calibri"/>
                <w:b/>
                <w:sz w:val="19"/>
              </w:rPr>
            </w:pPr>
            <w:r>
              <w:rPr>
                <w:rFonts w:ascii="Calibri"/>
                <w:b/>
                <w:sz w:val="19"/>
              </w:rPr>
              <w:t>276,7</w:t>
            </w:r>
          </w:p>
        </w:tc>
        <w:tc>
          <w:tcPr>
            <w:tcW w:w="1244" w:type="dxa"/>
            <w:tcBorders>
              <w:left w:val="double" w:sz="2" w:space="0" w:color="000000"/>
            </w:tcBorders>
          </w:tcPr>
          <w:p w14:paraId="284B46ED" w14:textId="77777777" w:rsidR="001B0021" w:rsidRDefault="001B0021" w:rsidP="00EC7285">
            <w:pPr>
              <w:pStyle w:val="TableParagraph"/>
              <w:spacing w:before="7"/>
              <w:rPr>
                <w:rFonts w:ascii="Times New Roman"/>
              </w:rPr>
            </w:pPr>
          </w:p>
          <w:p w14:paraId="6AECAA5E" w14:textId="77777777" w:rsidR="001B0021" w:rsidRDefault="001B0021" w:rsidP="00EC7285">
            <w:pPr>
              <w:pStyle w:val="TableParagraph"/>
              <w:ind w:left="443"/>
              <w:rPr>
                <w:rFonts w:ascii="Calibri"/>
                <w:sz w:val="16"/>
              </w:rPr>
            </w:pPr>
            <w:r>
              <w:rPr>
                <w:rFonts w:ascii="Calibri"/>
                <w:sz w:val="16"/>
              </w:rPr>
              <w:t>1000</w:t>
            </w:r>
          </w:p>
        </w:tc>
        <w:tc>
          <w:tcPr>
            <w:tcW w:w="1244" w:type="dxa"/>
            <w:tcBorders>
              <w:bottom w:val="single" w:sz="6" w:space="0" w:color="000000"/>
            </w:tcBorders>
          </w:tcPr>
          <w:p w14:paraId="1450D8CE" w14:textId="77777777" w:rsidR="001B0021" w:rsidRDefault="001B0021" w:rsidP="00EC7285">
            <w:pPr>
              <w:pStyle w:val="TableParagraph"/>
              <w:ind w:left="350"/>
              <w:rPr>
                <w:rFonts w:ascii="Times New Roman"/>
                <w:sz w:val="20"/>
              </w:rPr>
            </w:pPr>
            <w:r>
              <w:rPr>
                <w:rFonts w:ascii="Times New Roman"/>
                <w:noProof/>
                <w:sz w:val="20"/>
              </w:rPr>
              <w:drawing>
                <wp:inline distT="0" distB="0" distL="0" distR="0" wp14:anchorId="25D162B4" wp14:editId="6CC459AC">
                  <wp:extent cx="238450" cy="316611"/>
                  <wp:effectExtent l="0" t="0" r="0" b="0"/>
                  <wp:docPr id="12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4.jpeg"/>
                          <pic:cNvPicPr/>
                        </pic:nvPicPr>
                        <pic:blipFill>
                          <a:blip r:embed="rId36" cstate="print"/>
                          <a:stretch>
                            <a:fillRect/>
                          </a:stretch>
                        </pic:blipFill>
                        <pic:spPr>
                          <a:xfrm>
                            <a:off x="0" y="0"/>
                            <a:ext cx="238450" cy="316611"/>
                          </a:xfrm>
                          <a:prstGeom prst="rect">
                            <a:avLst/>
                          </a:prstGeom>
                        </pic:spPr>
                      </pic:pic>
                    </a:graphicData>
                  </a:graphic>
                </wp:inline>
              </w:drawing>
            </w:r>
          </w:p>
        </w:tc>
        <w:tc>
          <w:tcPr>
            <w:tcW w:w="5098" w:type="dxa"/>
            <w:tcBorders>
              <w:bottom w:val="single" w:sz="6" w:space="0" w:color="000000"/>
            </w:tcBorders>
          </w:tcPr>
          <w:p w14:paraId="7C9A05AA" w14:textId="77777777" w:rsidR="001B0021" w:rsidRDefault="001B0021" w:rsidP="00EC7285">
            <w:pPr>
              <w:pStyle w:val="TableParagraph"/>
              <w:rPr>
                <w:rFonts w:ascii="Times New Roman"/>
                <w:sz w:val="10"/>
              </w:rPr>
            </w:pPr>
          </w:p>
          <w:p w14:paraId="3BD838C1" w14:textId="77777777" w:rsidR="001B0021" w:rsidRDefault="001B0021" w:rsidP="00EC7285">
            <w:pPr>
              <w:pStyle w:val="TableParagraph"/>
              <w:spacing w:before="4"/>
              <w:rPr>
                <w:rFonts w:ascii="Times New Roman"/>
                <w:sz w:val="8"/>
              </w:rPr>
            </w:pPr>
          </w:p>
          <w:p w14:paraId="71061076" w14:textId="77777777" w:rsidR="001B0021" w:rsidRPr="00A4773F" w:rsidRDefault="001B0021" w:rsidP="00EC7285">
            <w:pPr>
              <w:pStyle w:val="TableParagraph"/>
              <w:spacing w:before="1" w:line="244" w:lineRule="auto"/>
              <w:ind w:left="38" w:right="119"/>
              <w:rPr>
                <w:rFonts w:ascii="Calibri"/>
                <w:sz w:val="11"/>
                <w:lang w:val="en-US"/>
              </w:rPr>
            </w:pPr>
            <w:r w:rsidRPr="00A4773F">
              <w:rPr>
                <w:rFonts w:ascii="Calibri"/>
                <w:sz w:val="11"/>
                <w:lang w:val="en-US"/>
              </w:rPr>
              <w:t>aqua, poloxamer 184, isopentydiol, glycerin, cocamidopropylamine oxide, xylitol, rhamnose, hydroxyethyl</w:t>
            </w:r>
            <w:r w:rsidRPr="00A4773F">
              <w:rPr>
                <w:rFonts w:ascii="Calibri"/>
                <w:spacing w:val="1"/>
                <w:sz w:val="11"/>
                <w:lang w:val="en-US"/>
              </w:rPr>
              <w:t xml:space="preserve"> </w:t>
            </w:r>
            <w:r w:rsidRPr="00A4773F">
              <w:rPr>
                <w:rFonts w:ascii="Calibri"/>
                <w:sz w:val="11"/>
                <w:lang w:val="en-US"/>
              </w:rPr>
              <w:t>urea,</w:t>
            </w:r>
            <w:r w:rsidRPr="00A4773F">
              <w:rPr>
                <w:rFonts w:ascii="Calibri"/>
                <w:spacing w:val="-1"/>
                <w:sz w:val="11"/>
                <w:lang w:val="en-US"/>
              </w:rPr>
              <w:t xml:space="preserve"> </w:t>
            </w:r>
            <w:r w:rsidRPr="00A4773F">
              <w:rPr>
                <w:rFonts w:ascii="Calibri"/>
                <w:sz w:val="11"/>
                <w:lang w:val="en-US"/>
              </w:rPr>
              <w:t>porphyra tenera</w:t>
            </w:r>
            <w:r w:rsidRPr="00A4773F">
              <w:rPr>
                <w:rFonts w:ascii="Calibri"/>
                <w:spacing w:val="-1"/>
                <w:sz w:val="11"/>
                <w:lang w:val="en-US"/>
              </w:rPr>
              <w:t xml:space="preserve"> </w:t>
            </w:r>
            <w:r w:rsidRPr="00A4773F">
              <w:rPr>
                <w:rFonts w:ascii="Calibri"/>
                <w:sz w:val="11"/>
                <w:lang w:val="en-US"/>
              </w:rPr>
              <w:t>extract, cucumber fruit</w:t>
            </w:r>
            <w:r w:rsidRPr="00A4773F">
              <w:rPr>
                <w:rFonts w:ascii="Calibri"/>
                <w:spacing w:val="-1"/>
                <w:sz w:val="11"/>
                <w:lang w:val="en-US"/>
              </w:rPr>
              <w:t xml:space="preserve"> </w:t>
            </w:r>
            <w:r w:rsidRPr="00A4773F">
              <w:rPr>
                <w:rFonts w:ascii="Calibri"/>
                <w:sz w:val="11"/>
                <w:lang w:val="en-US"/>
              </w:rPr>
              <w:t>water, propanediol,</w:t>
            </w:r>
            <w:r w:rsidRPr="00A4773F">
              <w:rPr>
                <w:rFonts w:ascii="Calibri"/>
                <w:spacing w:val="-1"/>
                <w:sz w:val="11"/>
                <w:lang w:val="en-US"/>
              </w:rPr>
              <w:t xml:space="preserve"> </w:t>
            </w:r>
            <w:r w:rsidRPr="00A4773F">
              <w:rPr>
                <w:rFonts w:ascii="Calibri"/>
                <w:sz w:val="11"/>
                <w:lang w:val="en-US"/>
              </w:rPr>
              <w:t>phenoxyethanol</w:t>
            </w:r>
          </w:p>
        </w:tc>
      </w:tr>
      <w:tr w:rsidR="001B0021" w14:paraId="212BCC9D" w14:textId="77777777" w:rsidTr="00EC7285">
        <w:trPr>
          <w:trHeight w:val="342"/>
        </w:trPr>
        <w:tc>
          <w:tcPr>
            <w:tcW w:w="14840" w:type="dxa"/>
            <w:gridSpan w:val="7"/>
            <w:tcBorders>
              <w:left w:val="single" w:sz="6" w:space="0" w:color="000000"/>
              <w:bottom w:val="nil"/>
              <w:right w:val="single" w:sz="6" w:space="0" w:color="000000"/>
            </w:tcBorders>
            <w:shd w:val="clear" w:color="auto" w:fill="EEECE1" w:themeFill="background2"/>
          </w:tcPr>
          <w:p w14:paraId="2B48C149" w14:textId="77777777" w:rsidR="001B0021" w:rsidRDefault="001B0021" w:rsidP="00EC7285">
            <w:pPr>
              <w:pStyle w:val="TableParagraph"/>
              <w:spacing w:before="30"/>
              <w:ind w:left="41"/>
              <w:rPr>
                <w:rFonts w:ascii="Arial" w:hAnsi="Arial"/>
                <w:b/>
                <w:sz w:val="25"/>
              </w:rPr>
            </w:pPr>
            <w:r>
              <w:rPr>
                <w:rFonts w:ascii="Arial" w:hAnsi="Arial"/>
                <w:b/>
                <w:sz w:val="25"/>
              </w:rPr>
              <w:t>УНИВЕРСАЛЬНЫЙ</w:t>
            </w:r>
            <w:r>
              <w:rPr>
                <w:rFonts w:ascii="Arial" w:hAnsi="Arial"/>
                <w:b/>
                <w:spacing w:val="13"/>
                <w:sz w:val="25"/>
              </w:rPr>
              <w:t xml:space="preserve"> </w:t>
            </w:r>
            <w:r>
              <w:rPr>
                <w:rFonts w:ascii="Arial" w:hAnsi="Arial"/>
                <w:b/>
                <w:sz w:val="25"/>
              </w:rPr>
              <w:t>УХОД</w:t>
            </w:r>
            <w:r>
              <w:rPr>
                <w:rFonts w:ascii="Arial" w:hAnsi="Arial"/>
                <w:b/>
                <w:spacing w:val="13"/>
                <w:sz w:val="25"/>
              </w:rPr>
              <w:t xml:space="preserve"> </w:t>
            </w:r>
            <w:r>
              <w:rPr>
                <w:rFonts w:ascii="Arial" w:hAnsi="Arial"/>
                <w:b/>
                <w:sz w:val="25"/>
              </w:rPr>
              <w:t>-</w:t>
            </w:r>
            <w:r>
              <w:rPr>
                <w:rFonts w:ascii="Arial" w:hAnsi="Arial"/>
                <w:b/>
                <w:spacing w:val="13"/>
                <w:sz w:val="25"/>
              </w:rPr>
              <w:t xml:space="preserve"> </w:t>
            </w:r>
            <w:r>
              <w:rPr>
                <w:rFonts w:ascii="Arial" w:hAnsi="Arial"/>
                <w:b/>
                <w:sz w:val="25"/>
              </w:rPr>
              <w:t>уход</w:t>
            </w:r>
            <w:r>
              <w:rPr>
                <w:rFonts w:ascii="Arial" w:hAnsi="Arial"/>
                <w:b/>
                <w:spacing w:val="13"/>
                <w:sz w:val="25"/>
              </w:rPr>
              <w:t xml:space="preserve"> </w:t>
            </w:r>
            <w:r>
              <w:rPr>
                <w:rFonts w:ascii="Arial" w:hAnsi="Arial"/>
                <w:b/>
                <w:sz w:val="25"/>
              </w:rPr>
              <w:t>за</w:t>
            </w:r>
            <w:r>
              <w:rPr>
                <w:rFonts w:ascii="Arial" w:hAnsi="Arial"/>
                <w:b/>
                <w:spacing w:val="14"/>
                <w:sz w:val="25"/>
              </w:rPr>
              <w:t xml:space="preserve"> </w:t>
            </w:r>
            <w:r>
              <w:rPr>
                <w:rFonts w:ascii="Arial" w:hAnsi="Arial"/>
                <w:b/>
                <w:sz w:val="25"/>
              </w:rPr>
              <w:t>нормальной</w:t>
            </w:r>
            <w:r>
              <w:rPr>
                <w:rFonts w:ascii="Arial" w:hAnsi="Arial"/>
                <w:b/>
                <w:spacing w:val="13"/>
                <w:sz w:val="25"/>
              </w:rPr>
              <w:t xml:space="preserve"> </w:t>
            </w:r>
            <w:r>
              <w:rPr>
                <w:rFonts w:ascii="Arial" w:hAnsi="Arial"/>
                <w:b/>
                <w:sz w:val="25"/>
              </w:rPr>
              <w:t>и</w:t>
            </w:r>
            <w:r>
              <w:rPr>
                <w:rFonts w:ascii="Arial" w:hAnsi="Arial"/>
                <w:b/>
                <w:spacing w:val="13"/>
                <w:sz w:val="25"/>
              </w:rPr>
              <w:t xml:space="preserve"> </w:t>
            </w:r>
            <w:r>
              <w:rPr>
                <w:rFonts w:ascii="Arial" w:hAnsi="Arial"/>
                <w:b/>
                <w:sz w:val="25"/>
              </w:rPr>
              <w:t>смешанной</w:t>
            </w:r>
            <w:r>
              <w:rPr>
                <w:rFonts w:ascii="Arial" w:hAnsi="Arial"/>
                <w:b/>
                <w:spacing w:val="13"/>
                <w:sz w:val="25"/>
              </w:rPr>
              <w:t xml:space="preserve"> </w:t>
            </w:r>
            <w:r>
              <w:rPr>
                <w:rFonts w:ascii="Arial" w:hAnsi="Arial"/>
                <w:b/>
                <w:sz w:val="25"/>
              </w:rPr>
              <w:t>кожей</w:t>
            </w:r>
          </w:p>
        </w:tc>
      </w:tr>
      <w:tr w:rsidR="001B0021" w14:paraId="1AA774D0" w14:textId="77777777" w:rsidTr="00EC7285">
        <w:trPr>
          <w:trHeight w:val="514"/>
        </w:trPr>
        <w:tc>
          <w:tcPr>
            <w:tcW w:w="1244" w:type="dxa"/>
          </w:tcPr>
          <w:p w14:paraId="28555444" w14:textId="77777777" w:rsidR="001B0021" w:rsidRDefault="001B0021" w:rsidP="00EC7285">
            <w:pPr>
              <w:pStyle w:val="TableParagraph"/>
              <w:spacing w:before="139"/>
              <w:ind w:left="349"/>
              <w:rPr>
                <w:rFonts w:ascii="Calibri"/>
                <w:b/>
                <w:sz w:val="19"/>
              </w:rPr>
            </w:pPr>
            <w:r>
              <w:rPr>
                <w:rFonts w:ascii="Calibri"/>
                <w:b/>
                <w:sz w:val="19"/>
              </w:rPr>
              <w:t>LM102</w:t>
            </w:r>
          </w:p>
        </w:tc>
        <w:tc>
          <w:tcPr>
            <w:tcW w:w="3682" w:type="dxa"/>
          </w:tcPr>
          <w:p w14:paraId="6C8E7524" w14:textId="77777777" w:rsidR="001B0021" w:rsidRDefault="001B0021" w:rsidP="00EC7285">
            <w:pPr>
              <w:pStyle w:val="TableParagraph"/>
              <w:spacing w:before="29" w:line="220" w:lineRule="atLeast"/>
              <w:ind w:left="41" w:right="154"/>
              <w:rPr>
                <w:sz w:val="16"/>
              </w:rPr>
            </w:pPr>
            <w:r>
              <w:rPr>
                <w:spacing w:val="-1"/>
                <w:sz w:val="16"/>
              </w:rPr>
              <w:t>пилингующая</w:t>
            </w:r>
            <w:r>
              <w:rPr>
                <w:spacing w:val="-8"/>
                <w:sz w:val="16"/>
              </w:rPr>
              <w:t xml:space="preserve"> </w:t>
            </w:r>
            <w:r>
              <w:rPr>
                <w:spacing w:val="-1"/>
                <w:sz w:val="16"/>
              </w:rPr>
              <w:t>сыворотка</w:t>
            </w:r>
            <w:r>
              <w:rPr>
                <w:spacing w:val="-9"/>
                <w:sz w:val="16"/>
              </w:rPr>
              <w:t xml:space="preserve"> </w:t>
            </w:r>
            <w:r>
              <w:rPr>
                <w:sz w:val="16"/>
              </w:rPr>
              <w:t>для</w:t>
            </w:r>
            <w:r>
              <w:rPr>
                <w:spacing w:val="-9"/>
                <w:sz w:val="16"/>
              </w:rPr>
              <w:t xml:space="preserve"> </w:t>
            </w:r>
            <w:r>
              <w:rPr>
                <w:sz w:val="16"/>
              </w:rPr>
              <w:t>лица</w:t>
            </w:r>
            <w:r>
              <w:rPr>
                <w:spacing w:val="-9"/>
                <w:sz w:val="16"/>
              </w:rPr>
              <w:t xml:space="preserve"> </w:t>
            </w:r>
            <w:r>
              <w:rPr>
                <w:sz w:val="16"/>
              </w:rPr>
              <w:t>с</w:t>
            </w:r>
            <w:r>
              <w:rPr>
                <w:spacing w:val="-39"/>
                <w:sz w:val="16"/>
              </w:rPr>
              <w:t xml:space="preserve"> </w:t>
            </w:r>
            <w:r>
              <w:rPr>
                <w:sz w:val="16"/>
              </w:rPr>
              <w:t>фруктовыми</w:t>
            </w:r>
            <w:r>
              <w:rPr>
                <w:spacing w:val="-9"/>
                <w:sz w:val="16"/>
              </w:rPr>
              <w:t xml:space="preserve"> </w:t>
            </w:r>
            <w:r>
              <w:rPr>
                <w:sz w:val="16"/>
              </w:rPr>
              <w:t>кислотами</w:t>
            </w:r>
          </w:p>
        </w:tc>
        <w:tc>
          <w:tcPr>
            <w:tcW w:w="1244" w:type="dxa"/>
            <w:tcBorders>
              <w:right w:val="double" w:sz="2" w:space="0" w:color="000000"/>
            </w:tcBorders>
          </w:tcPr>
          <w:p w14:paraId="3030C803" w14:textId="77777777" w:rsidR="001B0021" w:rsidRDefault="001B0021" w:rsidP="00EC7285">
            <w:pPr>
              <w:pStyle w:val="TableParagraph"/>
              <w:rPr>
                <w:rFonts w:ascii="Times New Roman"/>
                <w:sz w:val="14"/>
              </w:rPr>
            </w:pPr>
          </w:p>
          <w:p w14:paraId="5A75DE26" w14:textId="77777777" w:rsidR="001B0021" w:rsidRDefault="001B0021" w:rsidP="00EC7285">
            <w:pPr>
              <w:pStyle w:val="TableParagraph"/>
              <w:ind w:left="520"/>
              <w:rPr>
                <w:rFonts w:ascii="Calibri"/>
                <w:sz w:val="16"/>
              </w:rPr>
            </w:pPr>
            <w:r>
              <w:rPr>
                <w:rFonts w:ascii="Calibri"/>
                <w:sz w:val="16"/>
              </w:rPr>
              <w:t>30</w:t>
            </w:r>
          </w:p>
        </w:tc>
        <w:tc>
          <w:tcPr>
            <w:tcW w:w="1084" w:type="dxa"/>
            <w:tcBorders>
              <w:left w:val="double" w:sz="2" w:space="0" w:color="000000"/>
              <w:right w:val="double" w:sz="2" w:space="0" w:color="000000"/>
            </w:tcBorders>
          </w:tcPr>
          <w:p w14:paraId="76D84772" w14:textId="77777777" w:rsidR="001B0021" w:rsidRDefault="001B0021" w:rsidP="00EC7285">
            <w:pPr>
              <w:pStyle w:val="TableParagraph"/>
              <w:spacing w:before="139"/>
              <w:ind w:left="269" w:right="254"/>
              <w:jc w:val="center"/>
              <w:rPr>
                <w:rFonts w:ascii="Calibri"/>
                <w:b/>
                <w:sz w:val="19"/>
              </w:rPr>
            </w:pPr>
            <w:r>
              <w:rPr>
                <w:rFonts w:ascii="Calibri"/>
                <w:b/>
                <w:sz w:val="19"/>
              </w:rPr>
              <w:t>216,4</w:t>
            </w:r>
          </w:p>
        </w:tc>
        <w:tc>
          <w:tcPr>
            <w:tcW w:w="1244" w:type="dxa"/>
            <w:tcBorders>
              <w:left w:val="double" w:sz="2" w:space="0" w:color="000000"/>
            </w:tcBorders>
          </w:tcPr>
          <w:p w14:paraId="6239D2FA" w14:textId="77777777" w:rsidR="001B0021" w:rsidRDefault="001B0021" w:rsidP="00EC7285">
            <w:pPr>
              <w:pStyle w:val="TableParagraph"/>
              <w:rPr>
                <w:rFonts w:ascii="Times New Roman"/>
                <w:sz w:val="14"/>
              </w:rPr>
            </w:pPr>
          </w:p>
          <w:p w14:paraId="5F5FB6AE" w14:textId="77777777" w:rsidR="001B0021" w:rsidRDefault="001B0021" w:rsidP="00EC7285">
            <w:pPr>
              <w:pStyle w:val="TableParagraph"/>
              <w:ind w:left="480"/>
              <w:rPr>
                <w:rFonts w:ascii="Calibri"/>
                <w:sz w:val="16"/>
              </w:rPr>
            </w:pPr>
            <w:r>
              <w:rPr>
                <w:rFonts w:ascii="Calibri"/>
                <w:sz w:val="16"/>
              </w:rPr>
              <w:t>500</w:t>
            </w:r>
          </w:p>
        </w:tc>
        <w:tc>
          <w:tcPr>
            <w:tcW w:w="1244" w:type="dxa"/>
            <w:tcBorders>
              <w:top w:val="single" w:sz="6" w:space="0" w:color="000000"/>
            </w:tcBorders>
          </w:tcPr>
          <w:p w14:paraId="75F026B2" w14:textId="77777777" w:rsidR="001B0021" w:rsidRDefault="001B0021" w:rsidP="00EC7285">
            <w:pPr>
              <w:pStyle w:val="TableParagraph"/>
              <w:ind w:left="430"/>
              <w:rPr>
                <w:rFonts w:ascii="Times New Roman"/>
                <w:sz w:val="20"/>
              </w:rPr>
            </w:pPr>
            <w:r>
              <w:rPr>
                <w:rFonts w:ascii="Times New Roman"/>
                <w:noProof/>
                <w:sz w:val="20"/>
              </w:rPr>
              <w:drawing>
                <wp:inline distT="0" distB="0" distL="0" distR="0" wp14:anchorId="43B103DC" wp14:editId="78EDE9CF">
                  <wp:extent cx="212559" cy="291464"/>
                  <wp:effectExtent l="0" t="0" r="0" b="0"/>
                  <wp:docPr id="1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jpeg"/>
                          <pic:cNvPicPr/>
                        </pic:nvPicPr>
                        <pic:blipFill>
                          <a:blip r:embed="rId16" cstate="print"/>
                          <a:stretch>
                            <a:fillRect/>
                          </a:stretch>
                        </pic:blipFill>
                        <pic:spPr>
                          <a:xfrm>
                            <a:off x="0" y="0"/>
                            <a:ext cx="212559" cy="291464"/>
                          </a:xfrm>
                          <a:prstGeom prst="rect">
                            <a:avLst/>
                          </a:prstGeom>
                        </pic:spPr>
                      </pic:pic>
                    </a:graphicData>
                  </a:graphic>
                </wp:inline>
              </w:drawing>
            </w:r>
          </w:p>
        </w:tc>
        <w:tc>
          <w:tcPr>
            <w:tcW w:w="5098" w:type="dxa"/>
            <w:tcBorders>
              <w:top w:val="single" w:sz="6" w:space="0" w:color="000000"/>
            </w:tcBorders>
          </w:tcPr>
          <w:p w14:paraId="190973AD" w14:textId="77777777" w:rsidR="001B0021" w:rsidRDefault="001B0021" w:rsidP="00EC7285">
            <w:pPr>
              <w:pStyle w:val="TableParagraph"/>
              <w:spacing w:before="26" w:line="154" w:lineRule="exact"/>
              <w:ind w:left="38" w:right="63"/>
              <w:rPr>
                <w:sz w:val="11"/>
              </w:rPr>
            </w:pPr>
            <w:r>
              <w:rPr>
                <w:spacing w:val="-1"/>
                <w:sz w:val="11"/>
              </w:rPr>
              <w:t>вода</w:t>
            </w:r>
            <w:r>
              <w:rPr>
                <w:rFonts w:ascii="Calibri" w:hAnsi="Calibri"/>
                <w:spacing w:val="-1"/>
                <w:sz w:val="11"/>
              </w:rPr>
              <w:t xml:space="preserve">, </w:t>
            </w:r>
            <w:r>
              <w:rPr>
                <w:spacing w:val="-1"/>
                <w:sz w:val="11"/>
              </w:rPr>
              <w:t>пропандиол</w:t>
            </w:r>
            <w:r>
              <w:rPr>
                <w:rFonts w:ascii="Calibri" w:hAnsi="Calibri"/>
                <w:spacing w:val="-1"/>
                <w:sz w:val="11"/>
              </w:rPr>
              <w:t xml:space="preserve">, </w:t>
            </w:r>
            <w:r>
              <w:rPr>
                <w:sz w:val="11"/>
              </w:rPr>
              <w:t>миндальная кислота</w:t>
            </w:r>
            <w:r>
              <w:rPr>
                <w:rFonts w:ascii="Calibri" w:hAnsi="Calibri"/>
                <w:sz w:val="11"/>
              </w:rPr>
              <w:t xml:space="preserve">, </w:t>
            </w:r>
            <w:r>
              <w:rPr>
                <w:sz w:val="11"/>
              </w:rPr>
              <w:t>лимонная кислота</w:t>
            </w:r>
            <w:r>
              <w:rPr>
                <w:rFonts w:ascii="Calibri" w:hAnsi="Calibri"/>
                <w:sz w:val="11"/>
              </w:rPr>
              <w:t xml:space="preserve">, </w:t>
            </w:r>
            <w:r>
              <w:rPr>
                <w:sz w:val="11"/>
              </w:rPr>
              <w:t>гликолевая кислота</w:t>
            </w:r>
            <w:r>
              <w:rPr>
                <w:rFonts w:ascii="Calibri" w:hAnsi="Calibri"/>
                <w:sz w:val="11"/>
              </w:rPr>
              <w:t xml:space="preserve">, </w:t>
            </w:r>
            <w:r>
              <w:rPr>
                <w:sz w:val="11"/>
              </w:rPr>
              <w:t>молочная</w:t>
            </w:r>
            <w:r>
              <w:rPr>
                <w:spacing w:val="1"/>
                <w:sz w:val="11"/>
              </w:rPr>
              <w:t xml:space="preserve"> </w:t>
            </w:r>
            <w:r>
              <w:rPr>
                <w:sz w:val="11"/>
              </w:rPr>
              <w:t>кислота</w:t>
            </w:r>
            <w:r>
              <w:rPr>
                <w:rFonts w:ascii="Calibri" w:hAnsi="Calibri"/>
                <w:sz w:val="11"/>
              </w:rPr>
              <w:t xml:space="preserve">, </w:t>
            </w:r>
            <w:r>
              <w:rPr>
                <w:sz w:val="11"/>
              </w:rPr>
              <w:t>глицерин</w:t>
            </w:r>
            <w:r>
              <w:rPr>
                <w:rFonts w:ascii="Calibri" w:hAnsi="Calibri"/>
                <w:sz w:val="11"/>
              </w:rPr>
              <w:t>,</w:t>
            </w:r>
            <w:r>
              <w:rPr>
                <w:rFonts w:ascii="Calibri" w:hAnsi="Calibri"/>
                <w:spacing w:val="1"/>
                <w:sz w:val="11"/>
              </w:rPr>
              <w:t xml:space="preserve"> </w:t>
            </w:r>
            <w:r>
              <w:rPr>
                <w:sz w:val="11"/>
              </w:rPr>
              <w:t>феноксиэтанол</w:t>
            </w:r>
            <w:r>
              <w:rPr>
                <w:rFonts w:ascii="Calibri" w:hAnsi="Calibri"/>
                <w:sz w:val="11"/>
              </w:rPr>
              <w:t xml:space="preserve">, </w:t>
            </w:r>
            <w:r>
              <w:rPr>
                <w:sz w:val="11"/>
              </w:rPr>
              <w:t>этилгексилглицерин</w:t>
            </w:r>
            <w:r>
              <w:rPr>
                <w:rFonts w:ascii="Calibri" w:hAnsi="Calibri"/>
                <w:sz w:val="11"/>
              </w:rPr>
              <w:t xml:space="preserve">, </w:t>
            </w:r>
            <w:r>
              <w:rPr>
                <w:sz w:val="11"/>
              </w:rPr>
              <w:t>без</w:t>
            </w:r>
            <w:r>
              <w:rPr>
                <w:rFonts w:ascii="Calibri" w:hAnsi="Calibri"/>
                <w:sz w:val="11"/>
              </w:rPr>
              <w:t>y</w:t>
            </w:r>
            <w:r>
              <w:rPr>
                <w:sz w:val="11"/>
              </w:rPr>
              <w:t>ниловый спирт</w:t>
            </w:r>
            <w:r>
              <w:rPr>
                <w:rFonts w:ascii="Calibri" w:hAnsi="Calibri"/>
                <w:sz w:val="11"/>
              </w:rPr>
              <w:t>,</w:t>
            </w:r>
            <w:r>
              <w:rPr>
                <w:rFonts w:ascii="Calibri" w:hAnsi="Calibri"/>
                <w:spacing w:val="1"/>
                <w:sz w:val="11"/>
              </w:rPr>
              <w:t xml:space="preserve"> </w:t>
            </w:r>
            <w:r>
              <w:rPr>
                <w:sz w:val="11"/>
              </w:rPr>
              <w:t>витамин А</w:t>
            </w:r>
            <w:r>
              <w:rPr>
                <w:rFonts w:ascii="Calibri" w:hAnsi="Calibri"/>
                <w:sz w:val="11"/>
              </w:rPr>
              <w:t>,</w:t>
            </w:r>
            <w:r>
              <w:rPr>
                <w:rFonts w:ascii="Calibri" w:hAnsi="Calibri"/>
                <w:spacing w:val="1"/>
                <w:sz w:val="11"/>
              </w:rPr>
              <w:t xml:space="preserve"> </w:t>
            </w:r>
            <w:r>
              <w:rPr>
                <w:sz w:val="11"/>
              </w:rPr>
              <w:t>парфюмерная</w:t>
            </w:r>
            <w:r>
              <w:rPr>
                <w:spacing w:val="-5"/>
                <w:sz w:val="11"/>
              </w:rPr>
              <w:t xml:space="preserve"> </w:t>
            </w:r>
            <w:r>
              <w:rPr>
                <w:sz w:val="11"/>
              </w:rPr>
              <w:t>композиция</w:t>
            </w:r>
          </w:p>
        </w:tc>
      </w:tr>
      <w:tr w:rsidR="001B0021" w14:paraId="491E57AB" w14:textId="77777777" w:rsidTr="00EC7285">
        <w:trPr>
          <w:trHeight w:val="280"/>
        </w:trPr>
        <w:tc>
          <w:tcPr>
            <w:tcW w:w="1244" w:type="dxa"/>
          </w:tcPr>
          <w:p w14:paraId="2539158C" w14:textId="77777777" w:rsidR="001B0021" w:rsidRDefault="001B0021" w:rsidP="00EC7285">
            <w:pPr>
              <w:pStyle w:val="TableParagraph"/>
              <w:spacing w:before="16"/>
              <w:ind w:left="324"/>
              <w:rPr>
                <w:rFonts w:ascii="Calibri"/>
                <w:b/>
                <w:sz w:val="19"/>
              </w:rPr>
            </w:pPr>
            <w:r>
              <w:rPr>
                <w:rFonts w:ascii="Calibri"/>
                <w:b/>
                <w:sz w:val="19"/>
              </w:rPr>
              <w:t>LM104</w:t>
            </w:r>
          </w:p>
        </w:tc>
        <w:tc>
          <w:tcPr>
            <w:tcW w:w="3682" w:type="dxa"/>
          </w:tcPr>
          <w:p w14:paraId="19FC685D" w14:textId="77777777" w:rsidR="001B0021" w:rsidRDefault="001B0021" w:rsidP="00EC7285">
            <w:pPr>
              <w:pStyle w:val="TableParagraph"/>
              <w:spacing w:before="56"/>
              <w:ind w:left="41"/>
              <w:rPr>
                <w:sz w:val="16"/>
              </w:rPr>
            </w:pPr>
            <w:r>
              <w:rPr>
                <w:spacing w:val="-2"/>
                <w:sz w:val="16"/>
              </w:rPr>
              <w:t>пилингующая</w:t>
            </w:r>
            <w:r>
              <w:rPr>
                <w:spacing w:val="-7"/>
                <w:sz w:val="16"/>
              </w:rPr>
              <w:t xml:space="preserve"> </w:t>
            </w:r>
            <w:r>
              <w:rPr>
                <w:spacing w:val="-1"/>
                <w:sz w:val="16"/>
              </w:rPr>
              <w:t>сыворотка</w:t>
            </w:r>
            <w:r>
              <w:rPr>
                <w:spacing w:val="-7"/>
                <w:sz w:val="16"/>
              </w:rPr>
              <w:t xml:space="preserve"> </w:t>
            </w:r>
            <w:r>
              <w:rPr>
                <w:spacing w:val="-1"/>
                <w:sz w:val="16"/>
              </w:rPr>
              <w:t>с</w:t>
            </w:r>
            <w:r>
              <w:rPr>
                <w:spacing w:val="-7"/>
                <w:sz w:val="16"/>
              </w:rPr>
              <w:t xml:space="preserve"> </w:t>
            </w:r>
            <w:r>
              <w:rPr>
                <w:spacing w:val="-1"/>
                <w:sz w:val="16"/>
              </w:rPr>
              <w:t>ретинолом</w:t>
            </w:r>
          </w:p>
        </w:tc>
        <w:tc>
          <w:tcPr>
            <w:tcW w:w="1244" w:type="dxa"/>
            <w:tcBorders>
              <w:right w:val="double" w:sz="2" w:space="0" w:color="000000"/>
            </w:tcBorders>
          </w:tcPr>
          <w:p w14:paraId="033C7CB9" w14:textId="77777777" w:rsidR="001B0021" w:rsidRDefault="001B0021" w:rsidP="00EC7285">
            <w:pPr>
              <w:pStyle w:val="TableParagraph"/>
              <w:spacing w:before="38"/>
              <w:ind w:left="520"/>
              <w:rPr>
                <w:rFonts w:ascii="Calibri"/>
                <w:sz w:val="16"/>
              </w:rPr>
            </w:pPr>
            <w:r>
              <w:rPr>
                <w:rFonts w:ascii="Calibri"/>
                <w:sz w:val="16"/>
              </w:rPr>
              <w:t>30</w:t>
            </w:r>
          </w:p>
        </w:tc>
        <w:tc>
          <w:tcPr>
            <w:tcW w:w="1084" w:type="dxa"/>
            <w:tcBorders>
              <w:left w:val="double" w:sz="2" w:space="0" w:color="000000"/>
              <w:right w:val="double" w:sz="2" w:space="0" w:color="000000"/>
            </w:tcBorders>
          </w:tcPr>
          <w:p w14:paraId="42897CE1" w14:textId="77777777" w:rsidR="001B0021" w:rsidRDefault="001B0021" w:rsidP="00EC7285">
            <w:pPr>
              <w:pStyle w:val="TableParagraph"/>
              <w:spacing w:before="16"/>
              <w:ind w:left="269" w:right="254"/>
              <w:jc w:val="center"/>
              <w:rPr>
                <w:rFonts w:ascii="Calibri"/>
                <w:b/>
                <w:sz w:val="19"/>
              </w:rPr>
            </w:pPr>
            <w:r>
              <w:rPr>
                <w:rFonts w:ascii="Calibri"/>
                <w:b/>
                <w:sz w:val="19"/>
              </w:rPr>
              <w:t>256,8</w:t>
            </w:r>
          </w:p>
        </w:tc>
        <w:tc>
          <w:tcPr>
            <w:tcW w:w="1244" w:type="dxa"/>
            <w:tcBorders>
              <w:left w:val="double" w:sz="2" w:space="0" w:color="000000"/>
            </w:tcBorders>
          </w:tcPr>
          <w:p w14:paraId="2F889C02" w14:textId="77777777" w:rsidR="001B0021" w:rsidRDefault="001B0021" w:rsidP="00EC7285">
            <w:pPr>
              <w:pStyle w:val="TableParagraph"/>
              <w:spacing w:before="38"/>
              <w:ind w:left="480"/>
              <w:rPr>
                <w:rFonts w:ascii="Calibri"/>
                <w:sz w:val="16"/>
              </w:rPr>
            </w:pPr>
            <w:r>
              <w:rPr>
                <w:rFonts w:ascii="Calibri"/>
                <w:sz w:val="16"/>
              </w:rPr>
              <w:t>500</w:t>
            </w:r>
          </w:p>
        </w:tc>
        <w:tc>
          <w:tcPr>
            <w:tcW w:w="1244" w:type="dxa"/>
          </w:tcPr>
          <w:p w14:paraId="26D5C228" w14:textId="77777777" w:rsidR="001B0021" w:rsidRDefault="001B0021" w:rsidP="00EC7285">
            <w:pPr>
              <w:pStyle w:val="TableParagraph"/>
              <w:spacing w:line="229" w:lineRule="exact"/>
              <w:ind w:left="515"/>
              <w:rPr>
                <w:rFonts w:ascii="Times New Roman"/>
                <w:sz w:val="20"/>
              </w:rPr>
            </w:pPr>
            <w:r>
              <w:rPr>
                <w:rFonts w:ascii="Times New Roman"/>
                <w:noProof/>
                <w:position w:val="-4"/>
                <w:sz w:val="20"/>
              </w:rPr>
              <w:drawing>
                <wp:inline distT="0" distB="0" distL="0" distR="0" wp14:anchorId="5A2F90B3" wp14:editId="6DCF0F72">
                  <wp:extent cx="106740" cy="145732"/>
                  <wp:effectExtent l="0" t="0" r="0" b="0"/>
                  <wp:docPr id="1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jpeg"/>
                          <pic:cNvPicPr/>
                        </pic:nvPicPr>
                        <pic:blipFill>
                          <a:blip r:embed="rId16" cstate="print"/>
                          <a:stretch>
                            <a:fillRect/>
                          </a:stretch>
                        </pic:blipFill>
                        <pic:spPr>
                          <a:xfrm>
                            <a:off x="0" y="0"/>
                            <a:ext cx="106740" cy="145732"/>
                          </a:xfrm>
                          <a:prstGeom prst="rect">
                            <a:avLst/>
                          </a:prstGeom>
                        </pic:spPr>
                      </pic:pic>
                    </a:graphicData>
                  </a:graphic>
                </wp:inline>
              </w:drawing>
            </w:r>
          </w:p>
        </w:tc>
        <w:tc>
          <w:tcPr>
            <w:tcW w:w="5098" w:type="dxa"/>
          </w:tcPr>
          <w:p w14:paraId="718652AB" w14:textId="77777777" w:rsidR="001B0021" w:rsidRDefault="001B0021" w:rsidP="00EC7285">
            <w:pPr>
              <w:pStyle w:val="TableParagraph"/>
              <w:rPr>
                <w:rFonts w:ascii="Times New Roman"/>
                <w:sz w:val="12"/>
              </w:rPr>
            </w:pPr>
          </w:p>
        </w:tc>
      </w:tr>
      <w:tr w:rsidR="001B0021" w14:paraId="7B8080CF" w14:textId="77777777" w:rsidTr="00EC7285">
        <w:trPr>
          <w:trHeight w:val="354"/>
        </w:trPr>
        <w:tc>
          <w:tcPr>
            <w:tcW w:w="1244" w:type="dxa"/>
          </w:tcPr>
          <w:p w14:paraId="2C16042D" w14:textId="77777777" w:rsidR="001B0021" w:rsidRDefault="001B0021" w:rsidP="00EC7285">
            <w:pPr>
              <w:pStyle w:val="TableParagraph"/>
              <w:spacing w:before="53"/>
              <w:ind w:left="349"/>
              <w:rPr>
                <w:rFonts w:ascii="Calibri"/>
                <w:b/>
                <w:sz w:val="19"/>
              </w:rPr>
            </w:pPr>
            <w:r>
              <w:rPr>
                <w:rFonts w:ascii="Calibri"/>
                <w:b/>
                <w:sz w:val="19"/>
              </w:rPr>
              <w:t>FIT010</w:t>
            </w:r>
          </w:p>
        </w:tc>
        <w:tc>
          <w:tcPr>
            <w:tcW w:w="3682" w:type="dxa"/>
          </w:tcPr>
          <w:p w14:paraId="63AB1002" w14:textId="77777777" w:rsidR="001B0021" w:rsidRDefault="001B0021" w:rsidP="00EC7285">
            <w:pPr>
              <w:pStyle w:val="TableParagraph"/>
              <w:spacing w:before="88"/>
              <w:ind w:left="41"/>
              <w:rPr>
                <w:rFonts w:ascii="Calibri" w:hAnsi="Calibri"/>
                <w:sz w:val="16"/>
              </w:rPr>
            </w:pPr>
            <w:r>
              <w:rPr>
                <w:sz w:val="16"/>
              </w:rPr>
              <w:t>масло</w:t>
            </w:r>
            <w:r>
              <w:rPr>
                <w:spacing w:val="-10"/>
                <w:sz w:val="16"/>
              </w:rPr>
              <w:t xml:space="preserve"> </w:t>
            </w:r>
            <w:r>
              <w:rPr>
                <w:sz w:val="16"/>
              </w:rPr>
              <w:t>для</w:t>
            </w:r>
            <w:r>
              <w:rPr>
                <w:spacing w:val="-10"/>
                <w:sz w:val="16"/>
              </w:rPr>
              <w:t xml:space="preserve"> </w:t>
            </w:r>
            <w:r>
              <w:rPr>
                <w:sz w:val="16"/>
              </w:rPr>
              <w:t>лица</w:t>
            </w:r>
            <w:r>
              <w:rPr>
                <w:spacing w:val="-9"/>
                <w:sz w:val="16"/>
              </w:rPr>
              <w:t xml:space="preserve"> </w:t>
            </w:r>
            <w:r>
              <w:rPr>
                <w:rFonts w:ascii="Calibri" w:hAnsi="Calibri"/>
                <w:sz w:val="16"/>
              </w:rPr>
              <w:t>Detox</w:t>
            </w:r>
          </w:p>
        </w:tc>
        <w:tc>
          <w:tcPr>
            <w:tcW w:w="1244" w:type="dxa"/>
            <w:tcBorders>
              <w:right w:val="double" w:sz="2" w:space="0" w:color="000000"/>
            </w:tcBorders>
          </w:tcPr>
          <w:p w14:paraId="3491F884" w14:textId="77777777" w:rsidR="001B0021" w:rsidRDefault="001B0021" w:rsidP="00EC7285">
            <w:pPr>
              <w:pStyle w:val="TableParagraph"/>
              <w:spacing w:before="75"/>
              <w:ind w:left="520"/>
              <w:rPr>
                <w:rFonts w:ascii="Calibri"/>
                <w:sz w:val="16"/>
              </w:rPr>
            </w:pPr>
            <w:r>
              <w:rPr>
                <w:rFonts w:ascii="Calibri"/>
                <w:sz w:val="16"/>
              </w:rPr>
              <w:t>30</w:t>
            </w:r>
          </w:p>
        </w:tc>
        <w:tc>
          <w:tcPr>
            <w:tcW w:w="1084" w:type="dxa"/>
            <w:tcBorders>
              <w:left w:val="double" w:sz="2" w:space="0" w:color="000000"/>
              <w:right w:val="double" w:sz="2" w:space="0" w:color="000000"/>
            </w:tcBorders>
          </w:tcPr>
          <w:p w14:paraId="5EF7A6FC" w14:textId="77777777" w:rsidR="001B0021" w:rsidRDefault="001B0021" w:rsidP="00EC7285">
            <w:pPr>
              <w:pStyle w:val="TableParagraph"/>
              <w:spacing w:before="53"/>
              <w:ind w:left="269" w:right="254"/>
              <w:jc w:val="center"/>
              <w:rPr>
                <w:rFonts w:ascii="Calibri"/>
                <w:b/>
                <w:sz w:val="19"/>
              </w:rPr>
            </w:pPr>
            <w:r>
              <w:rPr>
                <w:rFonts w:ascii="Calibri"/>
                <w:b/>
                <w:sz w:val="19"/>
              </w:rPr>
              <w:t>176,4</w:t>
            </w:r>
          </w:p>
        </w:tc>
        <w:tc>
          <w:tcPr>
            <w:tcW w:w="1244" w:type="dxa"/>
            <w:tcBorders>
              <w:left w:val="double" w:sz="2" w:space="0" w:color="000000"/>
            </w:tcBorders>
          </w:tcPr>
          <w:p w14:paraId="5DCDF2E1" w14:textId="77777777" w:rsidR="001B0021" w:rsidRDefault="001B0021" w:rsidP="00EC7285">
            <w:pPr>
              <w:pStyle w:val="TableParagraph"/>
              <w:spacing w:before="75"/>
              <w:ind w:left="480"/>
              <w:rPr>
                <w:rFonts w:ascii="Calibri"/>
                <w:sz w:val="16"/>
              </w:rPr>
            </w:pPr>
            <w:r>
              <w:rPr>
                <w:rFonts w:ascii="Calibri"/>
                <w:sz w:val="16"/>
              </w:rPr>
              <w:t>500</w:t>
            </w:r>
          </w:p>
        </w:tc>
        <w:tc>
          <w:tcPr>
            <w:tcW w:w="1244" w:type="dxa"/>
          </w:tcPr>
          <w:p w14:paraId="40EB79B4" w14:textId="77777777" w:rsidR="001B0021" w:rsidRDefault="001B0021" w:rsidP="00EC7285">
            <w:pPr>
              <w:pStyle w:val="TableParagraph"/>
              <w:ind w:left="488"/>
              <w:rPr>
                <w:rFonts w:ascii="Times New Roman"/>
                <w:sz w:val="20"/>
              </w:rPr>
            </w:pPr>
            <w:r>
              <w:rPr>
                <w:rFonts w:ascii="Times New Roman"/>
                <w:noProof/>
                <w:sz w:val="20"/>
              </w:rPr>
              <w:drawing>
                <wp:inline distT="0" distB="0" distL="0" distR="0" wp14:anchorId="3B908240" wp14:editId="31E19237">
                  <wp:extent cx="159794" cy="218598"/>
                  <wp:effectExtent l="0" t="0" r="0" b="0"/>
                  <wp:docPr id="13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jpeg"/>
                          <pic:cNvPicPr/>
                        </pic:nvPicPr>
                        <pic:blipFill>
                          <a:blip r:embed="rId16" cstate="print"/>
                          <a:stretch>
                            <a:fillRect/>
                          </a:stretch>
                        </pic:blipFill>
                        <pic:spPr>
                          <a:xfrm>
                            <a:off x="0" y="0"/>
                            <a:ext cx="159794" cy="218598"/>
                          </a:xfrm>
                          <a:prstGeom prst="rect">
                            <a:avLst/>
                          </a:prstGeom>
                        </pic:spPr>
                      </pic:pic>
                    </a:graphicData>
                  </a:graphic>
                </wp:inline>
              </w:drawing>
            </w:r>
          </w:p>
        </w:tc>
        <w:tc>
          <w:tcPr>
            <w:tcW w:w="5098" w:type="dxa"/>
          </w:tcPr>
          <w:p w14:paraId="24A8D1AC" w14:textId="77777777" w:rsidR="001B0021" w:rsidRDefault="001B0021" w:rsidP="00EC7285">
            <w:pPr>
              <w:pStyle w:val="TableParagraph"/>
              <w:spacing w:before="16" w:line="150" w:lineRule="atLeast"/>
              <w:ind w:left="38" w:right="103"/>
              <w:rPr>
                <w:sz w:val="11"/>
              </w:rPr>
            </w:pPr>
            <w:r>
              <w:rPr>
                <w:sz w:val="11"/>
              </w:rPr>
              <w:t>косметическое масло с витамином Е</w:t>
            </w:r>
            <w:r>
              <w:rPr>
                <w:rFonts w:ascii="Calibri" w:hAnsi="Calibri"/>
                <w:sz w:val="11"/>
              </w:rPr>
              <w:t xml:space="preserve">, </w:t>
            </w:r>
            <w:r>
              <w:rPr>
                <w:sz w:val="11"/>
              </w:rPr>
              <w:t>оливы</w:t>
            </w:r>
            <w:r>
              <w:rPr>
                <w:rFonts w:ascii="Calibri" w:hAnsi="Calibri"/>
                <w:sz w:val="11"/>
              </w:rPr>
              <w:t xml:space="preserve">, </w:t>
            </w:r>
            <w:r>
              <w:rPr>
                <w:sz w:val="11"/>
              </w:rPr>
              <w:t>авокадо</w:t>
            </w:r>
            <w:r>
              <w:rPr>
                <w:rFonts w:ascii="Calibri" w:hAnsi="Calibri"/>
                <w:sz w:val="11"/>
              </w:rPr>
              <w:t xml:space="preserve">, </w:t>
            </w:r>
            <w:r>
              <w:rPr>
                <w:sz w:val="11"/>
              </w:rPr>
              <w:t>эфирное масло перечной мяты</w:t>
            </w:r>
            <w:r>
              <w:rPr>
                <w:rFonts w:ascii="Calibri" w:hAnsi="Calibri"/>
                <w:sz w:val="11"/>
              </w:rPr>
              <w:t xml:space="preserve">, </w:t>
            </w:r>
            <w:r>
              <w:rPr>
                <w:sz w:val="11"/>
              </w:rPr>
              <w:t>экстракт</w:t>
            </w:r>
            <w:r>
              <w:rPr>
                <w:spacing w:val="-27"/>
                <w:sz w:val="11"/>
              </w:rPr>
              <w:t xml:space="preserve"> </w:t>
            </w:r>
            <w:r>
              <w:rPr>
                <w:sz w:val="11"/>
              </w:rPr>
              <w:t>шалфея</w:t>
            </w:r>
            <w:r>
              <w:rPr>
                <w:rFonts w:ascii="Calibri" w:hAnsi="Calibri"/>
                <w:sz w:val="11"/>
              </w:rPr>
              <w:t>,</w:t>
            </w:r>
            <w:r>
              <w:rPr>
                <w:rFonts w:ascii="Calibri" w:hAnsi="Calibri"/>
                <w:spacing w:val="-1"/>
                <w:sz w:val="11"/>
              </w:rPr>
              <w:t xml:space="preserve"> </w:t>
            </w:r>
            <w:r>
              <w:rPr>
                <w:sz w:val="11"/>
              </w:rPr>
              <w:t>экстракты</w:t>
            </w:r>
            <w:r>
              <w:rPr>
                <w:spacing w:val="-5"/>
                <w:sz w:val="11"/>
              </w:rPr>
              <w:t xml:space="preserve"> </w:t>
            </w:r>
            <w:r>
              <w:rPr>
                <w:sz w:val="11"/>
              </w:rPr>
              <w:t>грецкого</w:t>
            </w:r>
            <w:r>
              <w:rPr>
                <w:spacing w:val="-5"/>
                <w:sz w:val="11"/>
              </w:rPr>
              <w:t xml:space="preserve"> </w:t>
            </w:r>
            <w:r>
              <w:rPr>
                <w:sz w:val="11"/>
              </w:rPr>
              <w:t>ореха</w:t>
            </w:r>
            <w:r>
              <w:rPr>
                <w:rFonts w:ascii="Calibri" w:hAnsi="Calibri"/>
                <w:sz w:val="11"/>
              </w:rPr>
              <w:t xml:space="preserve">, </w:t>
            </w:r>
            <w:r>
              <w:rPr>
                <w:sz w:val="11"/>
              </w:rPr>
              <w:t>конского</w:t>
            </w:r>
            <w:r>
              <w:rPr>
                <w:spacing w:val="-5"/>
                <w:sz w:val="11"/>
              </w:rPr>
              <w:t xml:space="preserve"> </w:t>
            </w:r>
            <w:r>
              <w:rPr>
                <w:sz w:val="11"/>
              </w:rPr>
              <w:t>каштана</w:t>
            </w:r>
            <w:r>
              <w:rPr>
                <w:rFonts w:ascii="Calibri" w:hAnsi="Calibri"/>
                <w:sz w:val="11"/>
              </w:rPr>
              <w:t>,</w:t>
            </w:r>
            <w:r>
              <w:rPr>
                <w:rFonts w:ascii="Calibri" w:hAnsi="Calibri"/>
                <w:spacing w:val="-1"/>
                <w:sz w:val="11"/>
              </w:rPr>
              <w:t xml:space="preserve"> </w:t>
            </w:r>
            <w:r>
              <w:rPr>
                <w:sz w:val="11"/>
              </w:rPr>
              <w:t>фукуса</w:t>
            </w:r>
          </w:p>
        </w:tc>
      </w:tr>
      <w:tr w:rsidR="001B0021" w14:paraId="567785B0" w14:textId="77777777" w:rsidTr="00EC7285">
        <w:trPr>
          <w:trHeight w:val="354"/>
        </w:trPr>
        <w:tc>
          <w:tcPr>
            <w:tcW w:w="1244" w:type="dxa"/>
          </w:tcPr>
          <w:p w14:paraId="0BDA706D" w14:textId="77777777" w:rsidR="001B0021" w:rsidRDefault="001B0021" w:rsidP="00EC7285">
            <w:pPr>
              <w:pStyle w:val="TableParagraph"/>
              <w:spacing w:before="53"/>
              <w:ind w:left="349"/>
              <w:rPr>
                <w:rFonts w:ascii="Calibri"/>
                <w:b/>
                <w:sz w:val="19"/>
              </w:rPr>
            </w:pPr>
            <w:r>
              <w:rPr>
                <w:rFonts w:ascii="Calibri"/>
                <w:b/>
                <w:sz w:val="19"/>
              </w:rPr>
              <w:t>FIT013</w:t>
            </w:r>
          </w:p>
        </w:tc>
        <w:tc>
          <w:tcPr>
            <w:tcW w:w="3682" w:type="dxa"/>
          </w:tcPr>
          <w:p w14:paraId="5617B660" w14:textId="77777777" w:rsidR="001B0021" w:rsidRDefault="001B0021" w:rsidP="00EC7285">
            <w:pPr>
              <w:pStyle w:val="TableParagraph"/>
              <w:spacing w:before="93"/>
              <w:ind w:left="41"/>
              <w:rPr>
                <w:sz w:val="16"/>
              </w:rPr>
            </w:pPr>
            <w:r>
              <w:rPr>
                <w:spacing w:val="-1"/>
                <w:sz w:val="16"/>
              </w:rPr>
              <w:t>масло</w:t>
            </w:r>
            <w:r>
              <w:rPr>
                <w:spacing w:val="-9"/>
                <w:sz w:val="16"/>
              </w:rPr>
              <w:t xml:space="preserve"> </w:t>
            </w:r>
            <w:r>
              <w:rPr>
                <w:spacing w:val="-1"/>
                <w:sz w:val="16"/>
              </w:rPr>
              <w:t>для</w:t>
            </w:r>
            <w:r>
              <w:rPr>
                <w:spacing w:val="-9"/>
                <w:sz w:val="16"/>
              </w:rPr>
              <w:t xml:space="preserve"> </w:t>
            </w:r>
            <w:r>
              <w:rPr>
                <w:spacing w:val="-1"/>
                <w:sz w:val="16"/>
              </w:rPr>
              <w:t>лица</w:t>
            </w:r>
            <w:r>
              <w:rPr>
                <w:spacing w:val="-9"/>
                <w:sz w:val="16"/>
              </w:rPr>
              <w:t xml:space="preserve"> </w:t>
            </w:r>
            <w:r>
              <w:rPr>
                <w:sz w:val="16"/>
              </w:rPr>
              <w:t>Антиоксидантное</w:t>
            </w:r>
          </w:p>
        </w:tc>
        <w:tc>
          <w:tcPr>
            <w:tcW w:w="1244" w:type="dxa"/>
            <w:tcBorders>
              <w:right w:val="double" w:sz="2" w:space="0" w:color="000000"/>
            </w:tcBorders>
          </w:tcPr>
          <w:p w14:paraId="66BC643A" w14:textId="77777777" w:rsidR="001B0021" w:rsidRDefault="001B0021" w:rsidP="00EC7285">
            <w:pPr>
              <w:pStyle w:val="TableParagraph"/>
              <w:spacing w:before="75"/>
              <w:ind w:left="520"/>
              <w:rPr>
                <w:rFonts w:ascii="Calibri"/>
                <w:sz w:val="16"/>
              </w:rPr>
            </w:pPr>
            <w:r>
              <w:rPr>
                <w:rFonts w:ascii="Calibri"/>
                <w:sz w:val="16"/>
              </w:rPr>
              <w:t>30</w:t>
            </w:r>
          </w:p>
        </w:tc>
        <w:tc>
          <w:tcPr>
            <w:tcW w:w="1084" w:type="dxa"/>
            <w:tcBorders>
              <w:left w:val="double" w:sz="2" w:space="0" w:color="000000"/>
              <w:right w:val="double" w:sz="2" w:space="0" w:color="000000"/>
            </w:tcBorders>
          </w:tcPr>
          <w:p w14:paraId="645DFFBA" w14:textId="77777777" w:rsidR="001B0021" w:rsidRDefault="001B0021" w:rsidP="00EC7285">
            <w:pPr>
              <w:pStyle w:val="TableParagraph"/>
              <w:spacing w:before="53"/>
              <w:ind w:left="269" w:right="254"/>
              <w:jc w:val="center"/>
              <w:rPr>
                <w:rFonts w:ascii="Calibri"/>
                <w:b/>
                <w:sz w:val="19"/>
              </w:rPr>
            </w:pPr>
            <w:r>
              <w:rPr>
                <w:rFonts w:ascii="Calibri"/>
                <w:b/>
                <w:sz w:val="19"/>
              </w:rPr>
              <w:t>168,7</w:t>
            </w:r>
          </w:p>
        </w:tc>
        <w:tc>
          <w:tcPr>
            <w:tcW w:w="1244" w:type="dxa"/>
            <w:tcBorders>
              <w:left w:val="double" w:sz="2" w:space="0" w:color="000000"/>
            </w:tcBorders>
          </w:tcPr>
          <w:p w14:paraId="052869AD" w14:textId="77777777" w:rsidR="001B0021" w:rsidRDefault="001B0021" w:rsidP="00EC7285">
            <w:pPr>
              <w:pStyle w:val="TableParagraph"/>
              <w:spacing w:before="75"/>
              <w:ind w:left="480"/>
              <w:rPr>
                <w:rFonts w:ascii="Calibri"/>
                <w:sz w:val="16"/>
              </w:rPr>
            </w:pPr>
            <w:r>
              <w:rPr>
                <w:rFonts w:ascii="Calibri"/>
                <w:sz w:val="16"/>
              </w:rPr>
              <w:t>500</w:t>
            </w:r>
          </w:p>
        </w:tc>
        <w:tc>
          <w:tcPr>
            <w:tcW w:w="1244" w:type="dxa"/>
          </w:tcPr>
          <w:p w14:paraId="7A6AC2EC" w14:textId="77777777" w:rsidR="001B0021" w:rsidRDefault="001B0021" w:rsidP="00EC7285">
            <w:pPr>
              <w:pStyle w:val="TableParagraph"/>
              <w:ind w:left="488"/>
              <w:rPr>
                <w:rFonts w:ascii="Times New Roman"/>
                <w:sz w:val="20"/>
              </w:rPr>
            </w:pPr>
            <w:r>
              <w:rPr>
                <w:rFonts w:ascii="Times New Roman"/>
                <w:noProof/>
                <w:sz w:val="20"/>
              </w:rPr>
              <w:drawing>
                <wp:inline distT="0" distB="0" distL="0" distR="0" wp14:anchorId="35B30DF7" wp14:editId="312B893C">
                  <wp:extent cx="159794" cy="218598"/>
                  <wp:effectExtent l="0" t="0" r="0" b="0"/>
                  <wp:docPr id="13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jpeg"/>
                          <pic:cNvPicPr/>
                        </pic:nvPicPr>
                        <pic:blipFill>
                          <a:blip r:embed="rId16" cstate="print"/>
                          <a:stretch>
                            <a:fillRect/>
                          </a:stretch>
                        </pic:blipFill>
                        <pic:spPr>
                          <a:xfrm>
                            <a:off x="0" y="0"/>
                            <a:ext cx="159794" cy="218598"/>
                          </a:xfrm>
                          <a:prstGeom prst="rect">
                            <a:avLst/>
                          </a:prstGeom>
                        </pic:spPr>
                      </pic:pic>
                    </a:graphicData>
                  </a:graphic>
                </wp:inline>
              </w:drawing>
            </w:r>
          </w:p>
        </w:tc>
        <w:tc>
          <w:tcPr>
            <w:tcW w:w="5098" w:type="dxa"/>
          </w:tcPr>
          <w:p w14:paraId="6CC4D6F6" w14:textId="77777777" w:rsidR="001B0021" w:rsidRDefault="001B0021" w:rsidP="00EC7285">
            <w:pPr>
              <w:pStyle w:val="TableParagraph"/>
              <w:spacing w:before="16" w:line="150" w:lineRule="atLeast"/>
              <w:ind w:left="38" w:right="63"/>
              <w:rPr>
                <w:sz w:val="11"/>
              </w:rPr>
            </w:pPr>
            <w:r>
              <w:rPr>
                <w:spacing w:val="-1"/>
                <w:sz w:val="11"/>
              </w:rPr>
              <w:t>масла кокоса</w:t>
            </w:r>
            <w:r>
              <w:rPr>
                <w:rFonts w:ascii="Calibri" w:hAnsi="Calibri"/>
                <w:spacing w:val="-1"/>
                <w:sz w:val="11"/>
              </w:rPr>
              <w:t xml:space="preserve">, </w:t>
            </w:r>
            <w:r>
              <w:rPr>
                <w:spacing w:val="-1"/>
                <w:sz w:val="11"/>
              </w:rPr>
              <w:t>виноградных косточек</w:t>
            </w:r>
            <w:r>
              <w:rPr>
                <w:rFonts w:ascii="Calibri" w:hAnsi="Calibri"/>
                <w:spacing w:val="-1"/>
                <w:sz w:val="11"/>
              </w:rPr>
              <w:t xml:space="preserve">, </w:t>
            </w:r>
            <w:r>
              <w:rPr>
                <w:sz w:val="11"/>
              </w:rPr>
              <w:t>жожоба</w:t>
            </w:r>
            <w:r>
              <w:rPr>
                <w:rFonts w:ascii="Calibri" w:hAnsi="Calibri"/>
                <w:sz w:val="11"/>
              </w:rPr>
              <w:t xml:space="preserve">, </w:t>
            </w:r>
            <w:r>
              <w:rPr>
                <w:sz w:val="11"/>
              </w:rPr>
              <w:t>оливы</w:t>
            </w:r>
            <w:r>
              <w:rPr>
                <w:rFonts w:ascii="Calibri" w:hAnsi="Calibri"/>
                <w:sz w:val="11"/>
              </w:rPr>
              <w:t xml:space="preserve">, </w:t>
            </w:r>
            <w:r>
              <w:rPr>
                <w:sz w:val="11"/>
              </w:rPr>
              <w:t>авокадо</w:t>
            </w:r>
            <w:r>
              <w:rPr>
                <w:rFonts w:ascii="Calibri" w:hAnsi="Calibri"/>
                <w:sz w:val="11"/>
              </w:rPr>
              <w:t xml:space="preserve">; </w:t>
            </w:r>
            <w:r>
              <w:rPr>
                <w:sz w:val="11"/>
              </w:rPr>
              <w:t>масло косметическое с</w:t>
            </w:r>
            <w:r>
              <w:rPr>
                <w:spacing w:val="-27"/>
                <w:sz w:val="11"/>
              </w:rPr>
              <w:t xml:space="preserve"> </w:t>
            </w:r>
            <w:r>
              <w:rPr>
                <w:sz w:val="11"/>
              </w:rPr>
              <w:t>витамином</w:t>
            </w:r>
            <w:r>
              <w:rPr>
                <w:spacing w:val="-6"/>
                <w:sz w:val="11"/>
              </w:rPr>
              <w:t xml:space="preserve"> </w:t>
            </w:r>
            <w:r>
              <w:rPr>
                <w:sz w:val="11"/>
              </w:rPr>
              <w:t>Е</w:t>
            </w:r>
            <w:r>
              <w:rPr>
                <w:rFonts w:ascii="Calibri" w:hAnsi="Calibri"/>
                <w:sz w:val="11"/>
              </w:rPr>
              <w:t xml:space="preserve">; </w:t>
            </w:r>
            <w:r>
              <w:rPr>
                <w:sz w:val="11"/>
              </w:rPr>
              <w:t>эфирное</w:t>
            </w:r>
            <w:r>
              <w:rPr>
                <w:spacing w:val="-5"/>
                <w:sz w:val="11"/>
              </w:rPr>
              <w:t xml:space="preserve"> </w:t>
            </w:r>
            <w:r>
              <w:rPr>
                <w:sz w:val="11"/>
              </w:rPr>
              <w:t>масло</w:t>
            </w:r>
            <w:r>
              <w:rPr>
                <w:spacing w:val="-5"/>
                <w:sz w:val="11"/>
              </w:rPr>
              <w:t xml:space="preserve"> </w:t>
            </w:r>
            <w:r>
              <w:rPr>
                <w:sz w:val="11"/>
              </w:rPr>
              <w:t>цитронеллы</w:t>
            </w:r>
            <w:r>
              <w:rPr>
                <w:rFonts w:ascii="Calibri" w:hAnsi="Calibri"/>
                <w:sz w:val="11"/>
              </w:rPr>
              <w:t xml:space="preserve">; </w:t>
            </w:r>
            <w:r>
              <w:rPr>
                <w:sz w:val="11"/>
              </w:rPr>
              <w:t>парфюмерная</w:t>
            </w:r>
            <w:r>
              <w:rPr>
                <w:spacing w:val="-4"/>
                <w:sz w:val="11"/>
              </w:rPr>
              <w:t xml:space="preserve"> </w:t>
            </w:r>
            <w:r>
              <w:rPr>
                <w:sz w:val="11"/>
              </w:rPr>
              <w:t>композиция</w:t>
            </w:r>
          </w:p>
        </w:tc>
      </w:tr>
      <w:tr w:rsidR="001B0021" w14:paraId="7F6266AA" w14:textId="77777777" w:rsidTr="00EC7285">
        <w:trPr>
          <w:trHeight w:val="354"/>
        </w:trPr>
        <w:tc>
          <w:tcPr>
            <w:tcW w:w="1244" w:type="dxa"/>
          </w:tcPr>
          <w:p w14:paraId="4250A78D" w14:textId="77777777" w:rsidR="001B0021" w:rsidRDefault="001B0021" w:rsidP="00EC7285">
            <w:pPr>
              <w:pStyle w:val="TableParagraph"/>
              <w:spacing w:before="53"/>
              <w:ind w:left="349"/>
              <w:rPr>
                <w:rFonts w:ascii="Calibri"/>
                <w:b/>
                <w:sz w:val="19"/>
              </w:rPr>
            </w:pPr>
            <w:r>
              <w:rPr>
                <w:rFonts w:ascii="Calibri"/>
                <w:b/>
                <w:sz w:val="19"/>
              </w:rPr>
              <w:t>LM099</w:t>
            </w:r>
          </w:p>
        </w:tc>
        <w:tc>
          <w:tcPr>
            <w:tcW w:w="3682" w:type="dxa"/>
          </w:tcPr>
          <w:p w14:paraId="2B38944E" w14:textId="77777777" w:rsidR="001B0021" w:rsidRDefault="001B0021" w:rsidP="00EC7285">
            <w:pPr>
              <w:pStyle w:val="TableParagraph"/>
              <w:spacing w:before="93"/>
              <w:ind w:left="41"/>
              <w:rPr>
                <w:sz w:val="16"/>
              </w:rPr>
            </w:pPr>
            <w:r>
              <w:rPr>
                <w:sz w:val="16"/>
              </w:rPr>
              <w:t>масло</w:t>
            </w:r>
            <w:r>
              <w:rPr>
                <w:spacing w:val="-9"/>
                <w:sz w:val="16"/>
              </w:rPr>
              <w:t xml:space="preserve"> </w:t>
            </w:r>
            <w:r>
              <w:rPr>
                <w:sz w:val="16"/>
              </w:rPr>
              <w:t>для</w:t>
            </w:r>
            <w:r>
              <w:rPr>
                <w:spacing w:val="-9"/>
                <w:sz w:val="16"/>
              </w:rPr>
              <w:t xml:space="preserve"> </w:t>
            </w:r>
            <w:r>
              <w:rPr>
                <w:sz w:val="16"/>
              </w:rPr>
              <w:t>лица</w:t>
            </w:r>
            <w:r>
              <w:rPr>
                <w:spacing w:val="-9"/>
                <w:sz w:val="16"/>
              </w:rPr>
              <w:t xml:space="preserve"> </w:t>
            </w:r>
            <w:r>
              <w:rPr>
                <w:sz w:val="16"/>
              </w:rPr>
              <w:t>Ваниль</w:t>
            </w:r>
          </w:p>
        </w:tc>
        <w:tc>
          <w:tcPr>
            <w:tcW w:w="1244" w:type="dxa"/>
            <w:tcBorders>
              <w:right w:val="double" w:sz="2" w:space="0" w:color="000000"/>
            </w:tcBorders>
          </w:tcPr>
          <w:p w14:paraId="349E4423" w14:textId="77777777" w:rsidR="001B0021" w:rsidRDefault="001B0021" w:rsidP="00EC7285">
            <w:pPr>
              <w:pStyle w:val="TableParagraph"/>
              <w:spacing w:before="75"/>
              <w:ind w:left="520"/>
              <w:rPr>
                <w:rFonts w:ascii="Calibri"/>
                <w:sz w:val="16"/>
              </w:rPr>
            </w:pPr>
            <w:r>
              <w:rPr>
                <w:rFonts w:ascii="Calibri"/>
                <w:sz w:val="16"/>
              </w:rPr>
              <w:t>30</w:t>
            </w:r>
          </w:p>
        </w:tc>
        <w:tc>
          <w:tcPr>
            <w:tcW w:w="1084" w:type="dxa"/>
            <w:tcBorders>
              <w:left w:val="double" w:sz="2" w:space="0" w:color="000000"/>
              <w:right w:val="double" w:sz="2" w:space="0" w:color="000000"/>
            </w:tcBorders>
          </w:tcPr>
          <w:p w14:paraId="36A8B75A" w14:textId="77777777" w:rsidR="001B0021" w:rsidRDefault="001B0021" w:rsidP="00EC7285">
            <w:pPr>
              <w:pStyle w:val="TableParagraph"/>
              <w:spacing w:before="53"/>
              <w:ind w:left="269" w:right="254"/>
              <w:jc w:val="center"/>
              <w:rPr>
                <w:rFonts w:ascii="Calibri"/>
                <w:b/>
                <w:sz w:val="19"/>
              </w:rPr>
            </w:pPr>
            <w:r>
              <w:rPr>
                <w:rFonts w:ascii="Calibri"/>
                <w:b/>
                <w:sz w:val="19"/>
              </w:rPr>
              <w:t>171,1</w:t>
            </w:r>
          </w:p>
        </w:tc>
        <w:tc>
          <w:tcPr>
            <w:tcW w:w="1244" w:type="dxa"/>
            <w:tcBorders>
              <w:left w:val="double" w:sz="2" w:space="0" w:color="000000"/>
            </w:tcBorders>
          </w:tcPr>
          <w:p w14:paraId="018EB9DC" w14:textId="77777777" w:rsidR="001B0021" w:rsidRDefault="001B0021" w:rsidP="00EC7285">
            <w:pPr>
              <w:pStyle w:val="TableParagraph"/>
              <w:spacing w:before="75"/>
              <w:ind w:left="480"/>
              <w:rPr>
                <w:rFonts w:ascii="Calibri"/>
                <w:sz w:val="16"/>
              </w:rPr>
            </w:pPr>
            <w:r>
              <w:rPr>
                <w:rFonts w:ascii="Calibri"/>
                <w:sz w:val="16"/>
              </w:rPr>
              <w:t>500</w:t>
            </w:r>
          </w:p>
        </w:tc>
        <w:tc>
          <w:tcPr>
            <w:tcW w:w="1244" w:type="dxa"/>
          </w:tcPr>
          <w:p w14:paraId="5B7CEF4F" w14:textId="77777777" w:rsidR="001B0021" w:rsidRDefault="001B0021" w:rsidP="00EC7285">
            <w:pPr>
              <w:pStyle w:val="TableParagraph"/>
              <w:ind w:left="488"/>
              <w:rPr>
                <w:rFonts w:ascii="Times New Roman"/>
                <w:sz w:val="20"/>
              </w:rPr>
            </w:pPr>
            <w:r>
              <w:rPr>
                <w:rFonts w:ascii="Times New Roman"/>
                <w:noProof/>
                <w:sz w:val="20"/>
              </w:rPr>
              <w:drawing>
                <wp:inline distT="0" distB="0" distL="0" distR="0" wp14:anchorId="6E3C87BA" wp14:editId="232FEEF8">
                  <wp:extent cx="159794" cy="218598"/>
                  <wp:effectExtent l="0" t="0" r="0" b="0"/>
                  <wp:docPr id="13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1.jpeg"/>
                          <pic:cNvPicPr/>
                        </pic:nvPicPr>
                        <pic:blipFill>
                          <a:blip r:embed="rId16" cstate="print"/>
                          <a:stretch>
                            <a:fillRect/>
                          </a:stretch>
                        </pic:blipFill>
                        <pic:spPr>
                          <a:xfrm>
                            <a:off x="0" y="0"/>
                            <a:ext cx="159794" cy="218598"/>
                          </a:xfrm>
                          <a:prstGeom prst="rect">
                            <a:avLst/>
                          </a:prstGeom>
                        </pic:spPr>
                      </pic:pic>
                    </a:graphicData>
                  </a:graphic>
                </wp:inline>
              </w:drawing>
            </w:r>
          </w:p>
        </w:tc>
        <w:tc>
          <w:tcPr>
            <w:tcW w:w="5098" w:type="dxa"/>
          </w:tcPr>
          <w:p w14:paraId="62F580FD" w14:textId="77777777" w:rsidR="001B0021" w:rsidRDefault="001B0021" w:rsidP="00EC7285">
            <w:pPr>
              <w:pStyle w:val="TableParagraph"/>
              <w:spacing w:before="26" w:line="140" w:lineRule="atLeast"/>
              <w:ind w:left="38" w:right="219"/>
              <w:rPr>
                <w:sz w:val="11"/>
              </w:rPr>
            </w:pPr>
            <w:r>
              <w:rPr>
                <w:sz w:val="11"/>
              </w:rPr>
              <w:t>масла органические</w:t>
            </w:r>
            <w:r>
              <w:rPr>
                <w:rFonts w:ascii="Calibri" w:hAnsi="Calibri"/>
                <w:sz w:val="11"/>
              </w:rPr>
              <w:t xml:space="preserve">: </w:t>
            </w:r>
            <w:r>
              <w:rPr>
                <w:sz w:val="11"/>
              </w:rPr>
              <w:t>авокадо</w:t>
            </w:r>
            <w:r>
              <w:rPr>
                <w:rFonts w:ascii="Calibri" w:hAnsi="Calibri"/>
                <w:sz w:val="11"/>
              </w:rPr>
              <w:t xml:space="preserve">, </w:t>
            </w:r>
            <w:r>
              <w:rPr>
                <w:sz w:val="11"/>
              </w:rPr>
              <w:t>персика</w:t>
            </w:r>
            <w:r>
              <w:rPr>
                <w:rFonts w:ascii="Calibri" w:hAnsi="Calibri"/>
                <w:sz w:val="11"/>
              </w:rPr>
              <w:t xml:space="preserve">; </w:t>
            </w:r>
            <w:r>
              <w:rPr>
                <w:sz w:val="11"/>
              </w:rPr>
              <w:t>эфирные масла иланг</w:t>
            </w:r>
            <w:r>
              <w:rPr>
                <w:rFonts w:ascii="Calibri" w:hAnsi="Calibri"/>
                <w:sz w:val="11"/>
              </w:rPr>
              <w:t>-</w:t>
            </w:r>
            <w:r>
              <w:rPr>
                <w:sz w:val="11"/>
              </w:rPr>
              <w:t>иланг</w:t>
            </w:r>
            <w:r>
              <w:rPr>
                <w:rFonts w:ascii="Calibri" w:hAnsi="Calibri"/>
                <w:sz w:val="11"/>
              </w:rPr>
              <w:t xml:space="preserve">, </w:t>
            </w:r>
            <w:r>
              <w:rPr>
                <w:sz w:val="11"/>
              </w:rPr>
              <w:t>имбирь витамины А и Е</w:t>
            </w:r>
            <w:r>
              <w:rPr>
                <w:rFonts w:ascii="Calibri" w:hAnsi="Calibri"/>
                <w:sz w:val="11"/>
              </w:rPr>
              <w:t>,</w:t>
            </w:r>
            <w:r>
              <w:rPr>
                <w:rFonts w:ascii="Calibri" w:hAnsi="Calibri"/>
                <w:spacing w:val="-22"/>
                <w:sz w:val="11"/>
              </w:rPr>
              <w:t xml:space="preserve"> </w:t>
            </w:r>
            <w:r>
              <w:rPr>
                <w:sz w:val="11"/>
              </w:rPr>
              <w:t>парфюмерная</w:t>
            </w:r>
            <w:r>
              <w:rPr>
                <w:spacing w:val="-5"/>
                <w:sz w:val="11"/>
              </w:rPr>
              <w:t xml:space="preserve"> </w:t>
            </w:r>
            <w:r>
              <w:rPr>
                <w:sz w:val="11"/>
              </w:rPr>
              <w:t>композиция</w:t>
            </w:r>
          </w:p>
        </w:tc>
      </w:tr>
      <w:tr w:rsidR="001B0021" w14:paraId="2212456F" w14:textId="77777777" w:rsidTr="00EC7285">
        <w:trPr>
          <w:trHeight w:val="489"/>
        </w:trPr>
        <w:tc>
          <w:tcPr>
            <w:tcW w:w="1244" w:type="dxa"/>
          </w:tcPr>
          <w:p w14:paraId="7D097227" w14:textId="77777777" w:rsidR="001B0021" w:rsidRDefault="001B0021" w:rsidP="00EC7285">
            <w:pPr>
              <w:pStyle w:val="TableParagraph"/>
              <w:spacing w:before="127"/>
              <w:ind w:left="349"/>
              <w:rPr>
                <w:rFonts w:ascii="Calibri"/>
                <w:b/>
                <w:sz w:val="19"/>
              </w:rPr>
            </w:pPr>
            <w:r>
              <w:rPr>
                <w:rFonts w:ascii="Calibri"/>
                <w:b/>
                <w:sz w:val="19"/>
              </w:rPr>
              <w:t>LM030</w:t>
            </w:r>
          </w:p>
        </w:tc>
        <w:tc>
          <w:tcPr>
            <w:tcW w:w="3682" w:type="dxa"/>
          </w:tcPr>
          <w:p w14:paraId="6E6D3FAC" w14:textId="77777777" w:rsidR="001B0021" w:rsidRDefault="001B0021" w:rsidP="00EC7285">
            <w:pPr>
              <w:pStyle w:val="TableParagraph"/>
              <w:spacing w:before="5"/>
              <w:rPr>
                <w:rFonts w:ascii="Times New Roman"/>
                <w:sz w:val="14"/>
              </w:rPr>
            </w:pPr>
          </w:p>
          <w:p w14:paraId="70308CE9" w14:textId="77777777" w:rsidR="001B0021" w:rsidRDefault="001B0021" w:rsidP="00EC7285">
            <w:pPr>
              <w:pStyle w:val="TableParagraph"/>
              <w:spacing w:before="1"/>
              <w:ind w:left="41"/>
              <w:rPr>
                <w:sz w:val="16"/>
              </w:rPr>
            </w:pPr>
            <w:r>
              <w:rPr>
                <w:spacing w:val="-1"/>
                <w:sz w:val="16"/>
              </w:rPr>
              <w:t>масло</w:t>
            </w:r>
            <w:r>
              <w:rPr>
                <w:spacing w:val="-10"/>
                <w:sz w:val="16"/>
              </w:rPr>
              <w:t xml:space="preserve"> </w:t>
            </w:r>
            <w:r>
              <w:rPr>
                <w:sz w:val="16"/>
              </w:rPr>
              <w:t>для</w:t>
            </w:r>
            <w:r>
              <w:rPr>
                <w:spacing w:val="-10"/>
                <w:sz w:val="16"/>
              </w:rPr>
              <w:t xml:space="preserve"> </w:t>
            </w:r>
            <w:r>
              <w:rPr>
                <w:sz w:val="16"/>
              </w:rPr>
              <w:t>лица</w:t>
            </w:r>
            <w:r>
              <w:rPr>
                <w:spacing w:val="-10"/>
                <w:sz w:val="16"/>
              </w:rPr>
              <w:t xml:space="preserve"> </w:t>
            </w:r>
            <w:r>
              <w:rPr>
                <w:sz w:val="16"/>
              </w:rPr>
              <w:t>Хлопок</w:t>
            </w:r>
          </w:p>
        </w:tc>
        <w:tc>
          <w:tcPr>
            <w:tcW w:w="1244" w:type="dxa"/>
            <w:tcBorders>
              <w:right w:val="double" w:sz="2" w:space="0" w:color="000000"/>
            </w:tcBorders>
          </w:tcPr>
          <w:p w14:paraId="119AC859" w14:textId="77777777" w:rsidR="001B0021" w:rsidRDefault="001B0021" w:rsidP="00EC7285">
            <w:pPr>
              <w:pStyle w:val="TableParagraph"/>
              <w:spacing w:before="11"/>
              <w:rPr>
                <w:rFonts w:ascii="Times New Roman"/>
                <w:sz w:val="12"/>
              </w:rPr>
            </w:pPr>
          </w:p>
          <w:p w14:paraId="7A04C1FD" w14:textId="77777777" w:rsidR="001B0021" w:rsidRDefault="001B0021" w:rsidP="00EC7285">
            <w:pPr>
              <w:pStyle w:val="TableParagraph"/>
              <w:ind w:left="520"/>
              <w:rPr>
                <w:rFonts w:ascii="Calibri"/>
                <w:sz w:val="16"/>
              </w:rPr>
            </w:pPr>
            <w:r>
              <w:rPr>
                <w:rFonts w:ascii="Calibri"/>
                <w:sz w:val="16"/>
              </w:rPr>
              <w:t>30</w:t>
            </w:r>
          </w:p>
        </w:tc>
        <w:tc>
          <w:tcPr>
            <w:tcW w:w="1084" w:type="dxa"/>
            <w:tcBorders>
              <w:left w:val="double" w:sz="2" w:space="0" w:color="000000"/>
              <w:right w:val="double" w:sz="2" w:space="0" w:color="000000"/>
            </w:tcBorders>
          </w:tcPr>
          <w:p w14:paraId="239307F0" w14:textId="77777777" w:rsidR="001B0021" w:rsidRDefault="001B0021" w:rsidP="00EC7285">
            <w:pPr>
              <w:pStyle w:val="TableParagraph"/>
              <w:spacing w:before="127"/>
              <w:ind w:left="269" w:right="254"/>
              <w:jc w:val="center"/>
              <w:rPr>
                <w:rFonts w:ascii="Calibri"/>
                <w:b/>
                <w:sz w:val="19"/>
              </w:rPr>
            </w:pPr>
            <w:r>
              <w:rPr>
                <w:rFonts w:ascii="Calibri"/>
                <w:b/>
                <w:sz w:val="19"/>
              </w:rPr>
              <w:t>188,1</w:t>
            </w:r>
          </w:p>
        </w:tc>
        <w:tc>
          <w:tcPr>
            <w:tcW w:w="1244" w:type="dxa"/>
            <w:tcBorders>
              <w:left w:val="double" w:sz="2" w:space="0" w:color="000000"/>
            </w:tcBorders>
          </w:tcPr>
          <w:p w14:paraId="5AA453EF" w14:textId="77777777" w:rsidR="001B0021" w:rsidRDefault="001B0021" w:rsidP="00EC7285">
            <w:pPr>
              <w:pStyle w:val="TableParagraph"/>
              <w:spacing w:before="11"/>
              <w:rPr>
                <w:rFonts w:ascii="Times New Roman"/>
                <w:sz w:val="12"/>
              </w:rPr>
            </w:pPr>
          </w:p>
          <w:p w14:paraId="6D34D82E" w14:textId="77777777" w:rsidR="001B0021" w:rsidRDefault="001B0021" w:rsidP="00EC7285">
            <w:pPr>
              <w:pStyle w:val="TableParagraph"/>
              <w:ind w:left="480"/>
              <w:rPr>
                <w:rFonts w:ascii="Calibri"/>
                <w:sz w:val="16"/>
              </w:rPr>
            </w:pPr>
            <w:r>
              <w:rPr>
                <w:rFonts w:ascii="Calibri"/>
                <w:sz w:val="16"/>
              </w:rPr>
              <w:t>500</w:t>
            </w:r>
          </w:p>
        </w:tc>
        <w:tc>
          <w:tcPr>
            <w:tcW w:w="1244" w:type="dxa"/>
          </w:tcPr>
          <w:p w14:paraId="1F564D2E" w14:textId="77777777" w:rsidR="001B0021" w:rsidRDefault="001B0021" w:rsidP="00EC7285">
            <w:pPr>
              <w:pStyle w:val="TableParagraph"/>
              <w:ind w:left="439"/>
              <w:rPr>
                <w:rFonts w:ascii="Times New Roman"/>
                <w:sz w:val="20"/>
              </w:rPr>
            </w:pPr>
            <w:r>
              <w:rPr>
                <w:rFonts w:ascii="Times New Roman"/>
                <w:noProof/>
                <w:sz w:val="20"/>
              </w:rPr>
              <w:drawing>
                <wp:inline distT="0" distB="0" distL="0" distR="0" wp14:anchorId="00EF7870" wp14:editId="7DEC1A14">
                  <wp:extent cx="212615" cy="291464"/>
                  <wp:effectExtent l="0" t="0" r="0" b="0"/>
                  <wp:docPr id="13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1.jpeg"/>
                          <pic:cNvPicPr/>
                        </pic:nvPicPr>
                        <pic:blipFill>
                          <a:blip r:embed="rId16" cstate="print"/>
                          <a:stretch>
                            <a:fillRect/>
                          </a:stretch>
                        </pic:blipFill>
                        <pic:spPr>
                          <a:xfrm>
                            <a:off x="0" y="0"/>
                            <a:ext cx="212615" cy="291464"/>
                          </a:xfrm>
                          <a:prstGeom prst="rect">
                            <a:avLst/>
                          </a:prstGeom>
                        </pic:spPr>
                      </pic:pic>
                    </a:graphicData>
                  </a:graphic>
                </wp:inline>
              </w:drawing>
            </w:r>
          </w:p>
        </w:tc>
        <w:tc>
          <w:tcPr>
            <w:tcW w:w="5098" w:type="dxa"/>
          </w:tcPr>
          <w:p w14:paraId="4CDBA9EA" w14:textId="77777777" w:rsidR="001B0021" w:rsidRDefault="001B0021" w:rsidP="00EC7285">
            <w:pPr>
              <w:pStyle w:val="TableParagraph"/>
              <w:spacing w:before="32" w:line="276" w:lineRule="auto"/>
              <w:ind w:left="38" w:right="63"/>
              <w:rPr>
                <w:sz w:val="11"/>
              </w:rPr>
            </w:pPr>
            <w:r>
              <w:rPr>
                <w:sz w:val="11"/>
              </w:rPr>
              <w:t>косметическое</w:t>
            </w:r>
            <w:r>
              <w:rPr>
                <w:spacing w:val="-8"/>
                <w:sz w:val="11"/>
              </w:rPr>
              <w:t xml:space="preserve"> </w:t>
            </w:r>
            <w:r>
              <w:rPr>
                <w:sz w:val="11"/>
              </w:rPr>
              <w:t>масло</w:t>
            </w:r>
            <w:r>
              <w:rPr>
                <w:spacing w:val="-6"/>
                <w:sz w:val="11"/>
              </w:rPr>
              <w:t xml:space="preserve"> </w:t>
            </w:r>
            <w:r>
              <w:rPr>
                <w:sz w:val="11"/>
              </w:rPr>
              <w:t>с</w:t>
            </w:r>
            <w:r>
              <w:rPr>
                <w:spacing w:val="-6"/>
                <w:sz w:val="11"/>
              </w:rPr>
              <w:t xml:space="preserve"> </w:t>
            </w:r>
            <w:r>
              <w:rPr>
                <w:sz w:val="11"/>
              </w:rPr>
              <w:t>витамином</w:t>
            </w:r>
            <w:r>
              <w:rPr>
                <w:spacing w:val="-7"/>
                <w:sz w:val="11"/>
              </w:rPr>
              <w:t xml:space="preserve"> </w:t>
            </w:r>
            <w:r>
              <w:rPr>
                <w:sz w:val="11"/>
              </w:rPr>
              <w:t>Е</w:t>
            </w:r>
            <w:r>
              <w:rPr>
                <w:rFonts w:ascii="Calibri" w:hAnsi="Calibri"/>
                <w:sz w:val="11"/>
              </w:rPr>
              <w:t>,</w:t>
            </w:r>
            <w:r>
              <w:rPr>
                <w:rFonts w:ascii="Calibri" w:hAnsi="Calibri"/>
                <w:spacing w:val="-3"/>
                <w:sz w:val="11"/>
              </w:rPr>
              <w:t xml:space="preserve"> </w:t>
            </w:r>
            <w:r>
              <w:rPr>
                <w:sz w:val="11"/>
              </w:rPr>
              <w:t>масло</w:t>
            </w:r>
            <w:r>
              <w:rPr>
                <w:spacing w:val="-6"/>
                <w:sz w:val="11"/>
              </w:rPr>
              <w:t xml:space="preserve"> </w:t>
            </w:r>
            <w:r>
              <w:rPr>
                <w:sz w:val="11"/>
              </w:rPr>
              <w:t>виноградной</w:t>
            </w:r>
            <w:r>
              <w:rPr>
                <w:spacing w:val="-7"/>
                <w:sz w:val="11"/>
              </w:rPr>
              <w:t xml:space="preserve"> </w:t>
            </w:r>
            <w:r>
              <w:rPr>
                <w:sz w:val="11"/>
              </w:rPr>
              <w:t>косточки</w:t>
            </w:r>
            <w:r>
              <w:rPr>
                <w:rFonts w:ascii="Calibri" w:hAnsi="Calibri"/>
                <w:sz w:val="11"/>
              </w:rPr>
              <w:t>,</w:t>
            </w:r>
            <w:r>
              <w:rPr>
                <w:rFonts w:ascii="Calibri" w:hAnsi="Calibri"/>
                <w:spacing w:val="-2"/>
                <w:sz w:val="11"/>
              </w:rPr>
              <w:t xml:space="preserve"> </w:t>
            </w:r>
            <w:r>
              <w:rPr>
                <w:sz w:val="11"/>
              </w:rPr>
              <w:t>экстракт</w:t>
            </w:r>
            <w:r>
              <w:rPr>
                <w:spacing w:val="-8"/>
                <w:sz w:val="11"/>
              </w:rPr>
              <w:t xml:space="preserve"> </w:t>
            </w:r>
            <w:r>
              <w:rPr>
                <w:sz w:val="11"/>
              </w:rPr>
              <w:t>хлопка</w:t>
            </w:r>
            <w:r>
              <w:rPr>
                <w:rFonts w:ascii="Calibri" w:hAnsi="Calibri"/>
                <w:sz w:val="11"/>
              </w:rPr>
              <w:t>,</w:t>
            </w:r>
            <w:r>
              <w:rPr>
                <w:rFonts w:ascii="Calibri" w:hAnsi="Calibri"/>
                <w:spacing w:val="-2"/>
                <w:sz w:val="11"/>
              </w:rPr>
              <w:t xml:space="preserve"> </w:t>
            </w:r>
            <w:r>
              <w:rPr>
                <w:sz w:val="11"/>
              </w:rPr>
              <w:t>витамин</w:t>
            </w:r>
            <w:r>
              <w:rPr>
                <w:spacing w:val="-7"/>
                <w:sz w:val="11"/>
              </w:rPr>
              <w:t xml:space="preserve"> </w:t>
            </w:r>
            <w:r>
              <w:rPr>
                <w:sz w:val="11"/>
              </w:rPr>
              <w:t>Е</w:t>
            </w:r>
            <w:r>
              <w:rPr>
                <w:rFonts w:ascii="Calibri" w:hAnsi="Calibri"/>
                <w:sz w:val="11"/>
              </w:rPr>
              <w:t>,</w:t>
            </w:r>
            <w:r>
              <w:rPr>
                <w:rFonts w:ascii="Calibri" w:hAnsi="Calibri"/>
                <w:spacing w:val="1"/>
                <w:sz w:val="11"/>
              </w:rPr>
              <w:t xml:space="preserve"> </w:t>
            </w:r>
            <w:r>
              <w:rPr>
                <w:sz w:val="11"/>
              </w:rPr>
              <w:t>витамин</w:t>
            </w:r>
            <w:r>
              <w:rPr>
                <w:spacing w:val="-6"/>
                <w:sz w:val="11"/>
              </w:rPr>
              <w:t xml:space="preserve"> </w:t>
            </w:r>
            <w:r>
              <w:rPr>
                <w:sz w:val="11"/>
              </w:rPr>
              <w:t>А</w:t>
            </w:r>
            <w:r>
              <w:rPr>
                <w:rFonts w:ascii="Calibri" w:hAnsi="Calibri"/>
                <w:sz w:val="11"/>
              </w:rPr>
              <w:t xml:space="preserve">, </w:t>
            </w:r>
            <w:r>
              <w:rPr>
                <w:sz w:val="11"/>
              </w:rPr>
              <w:t>витамин</w:t>
            </w:r>
            <w:r>
              <w:rPr>
                <w:spacing w:val="-5"/>
                <w:sz w:val="11"/>
              </w:rPr>
              <w:t xml:space="preserve"> </w:t>
            </w:r>
            <w:r>
              <w:rPr>
                <w:rFonts w:ascii="Calibri" w:hAnsi="Calibri"/>
                <w:sz w:val="11"/>
              </w:rPr>
              <w:t>F,</w:t>
            </w:r>
            <w:r>
              <w:rPr>
                <w:rFonts w:ascii="Calibri" w:hAnsi="Calibri"/>
                <w:spacing w:val="-1"/>
                <w:sz w:val="11"/>
              </w:rPr>
              <w:t xml:space="preserve"> </w:t>
            </w:r>
            <w:r>
              <w:rPr>
                <w:sz w:val="11"/>
              </w:rPr>
              <w:t>парфюмерная</w:t>
            </w:r>
            <w:r>
              <w:rPr>
                <w:spacing w:val="-4"/>
                <w:sz w:val="11"/>
              </w:rPr>
              <w:t xml:space="preserve"> </w:t>
            </w:r>
            <w:r>
              <w:rPr>
                <w:sz w:val="11"/>
              </w:rPr>
              <w:t>композиция</w:t>
            </w:r>
          </w:p>
        </w:tc>
      </w:tr>
      <w:tr w:rsidR="001B0021" w14:paraId="4104230C" w14:textId="77777777" w:rsidTr="00EC7285">
        <w:trPr>
          <w:trHeight w:val="354"/>
        </w:trPr>
        <w:tc>
          <w:tcPr>
            <w:tcW w:w="1244" w:type="dxa"/>
          </w:tcPr>
          <w:p w14:paraId="31FE7B7B" w14:textId="77777777" w:rsidR="001B0021" w:rsidRDefault="001B0021" w:rsidP="00EC7285">
            <w:pPr>
              <w:pStyle w:val="TableParagraph"/>
              <w:spacing w:before="53"/>
              <w:ind w:left="349"/>
              <w:rPr>
                <w:rFonts w:ascii="Calibri"/>
                <w:b/>
                <w:sz w:val="19"/>
              </w:rPr>
            </w:pPr>
            <w:r>
              <w:rPr>
                <w:rFonts w:ascii="Calibri"/>
                <w:b/>
                <w:sz w:val="19"/>
              </w:rPr>
              <w:t>LM029</w:t>
            </w:r>
          </w:p>
        </w:tc>
        <w:tc>
          <w:tcPr>
            <w:tcW w:w="3682" w:type="dxa"/>
          </w:tcPr>
          <w:p w14:paraId="0AD3F474" w14:textId="77777777" w:rsidR="001B0021" w:rsidRDefault="001B0021" w:rsidP="00EC7285">
            <w:pPr>
              <w:pStyle w:val="TableParagraph"/>
              <w:spacing w:before="93"/>
              <w:ind w:left="41"/>
              <w:rPr>
                <w:sz w:val="16"/>
              </w:rPr>
            </w:pPr>
            <w:r>
              <w:rPr>
                <w:spacing w:val="-1"/>
                <w:sz w:val="16"/>
              </w:rPr>
              <w:t>масло</w:t>
            </w:r>
            <w:r>
              <w:rPr>
                <w:spacing w:val="-10"/>
                <w:sz w:val="16"/>
              </w:rPr>
              <w:t xml:space="preserve"> </w:t>
            </w:r>
            <w:r>
              <w:rPr>
                <w:sz w:val="16"/>
              </w:rPr>
              <w:t>для</w:t>
            </w:r>
            <w:r>
              <w:rPr>
                <w:spacing w:val="-10"/>
                <w:sz w:val="16"/>
              </w:rPr>
              <w:t xml:space="preserve"> </w:t>
            </w:r>
            <w:r>
              <w:rPr>
                <w:sz w:val="16"/>
              </w:rPr>
              <w:t>лица</w:t>
            </w:r>
            <w:r>
              <w:rPr>
                <w:spacing w:val="-9"/>
                <w:sz w:val="16"/>
              </w:rPr>
              <w:t xml:space="preserve"> </w:t>
            </w:r>
            <w:r>
              <w:rPr>
                <w:sz w:val="16"/>
              </w:rPr>
              <w:t>Лотос</w:t>
            </w:r>
            <w:r>
              <w:rPr>
                <w:spacing w:val="-10"/>
                <w:sz w:val="16"/>
              </w:rPr>
              <w:t xml:space="preserve"> </w:t>
            </w:r>
            <w:r>
              <w:rPr>
                <w:sz w:val="16"/>
              </w:rPr>
              <w:t>и</w:t>
            </w:r>
            <w:r>
              <w:rPr>
                <w:spacing w:val="-10"/>
                <w:sz w:val="16"/>
              </w:rPr>
              <w:t xml:space="preserve"> </w:t>
            </w:r>
            <w:r>
              <w:rPr>
                <w:sz w:val="16"/>
              </w:rPr>
              <w:t>Орхидея</w:t>
            </w:r>
          </w:p>
        </w:tc>
        <w:tc>
          <w:tcPr>
            <w:tcW w:w="1244" w:type="dxa"/>
            <w:tcBorders>
              <w:right w:val="double" w:sz="2" w:space="0" w:color="000000"/>
            </w:tcBorders>
          </w:tcPr>
          <w:p w14:paraId="0055C6A8" w14:textId="77777777" w:rsidR="001B0021" w:rsidRDefault="001B0021" w:rsidP="00EC7285">
            <w:pPr>
              <w:pStyle w:val="TableParagraph"/>
              <w:spacing w:before="75"/>
              <w:ind w:left="520"/>
              <w:rPr>
                <w:rFonts w:ascii="Calibri"/>
                <w:sz w:val="16"/>
              </w:rPr>
            </w:pPr>
            <w:r>
              <w:rPr>
                <w:rFonts w:ascii="Calibri"/>
                <w:sz w:val="16"/>
              </w:rPr>
              <w:t>30</w:t>
            </w:r>
          </w:p>
        </w:tc>
        <w:tc>
          <w:tcPr>
            <w:tcW w:w="1084" w:type="dxa"/>
            <w:tcBorders>
              <w:left w:val="double" w:sz="2" w:space="0" w:color="000000"/>
              <w:right w:val="double" w:sz="2" w:space="0" w:color="000000"/>
            </w:tcBorders>
          </w:tcPr>
          <w:p w14:paraId="75B2DD91" w14:textId="77777777" w:rsidR="001B0021" w:rsidRDefault="001B0021" w:rsidP="00EC7285">
            <w:pPr>
              <w:pStyle w:val="TableParagraph"/>
              <w:spacing w:before="53"/>
              <w:ind w:left="269" w:right="254"/>
              <w:jc w:val="center"/>
              <w:rPr>
                <w:rFonts w:ascii="Calibri"/>
                <w:b/>
                <w:sz w:val="19"/>
              </w:rPr>
            </w:pPr>
            <w:r>
              <w:rPr>
                <w:rFonts w:ascii="Calibri"/>
                <w:b/>
                <w:sz w:val="19"/>
              </w:rPr>
              <w:t>183,4</w:t>
            </w:r>
          </w:p>
        </w:tc>
        <w:tc>
          <w:tcPr>
            <w:tcW w:w="1244" w:type="dxa"/>
            <w:tcBorders>
              <w:left w:val="double" w:sz="2" w:space="0" w:color="000000"/>
            </w:tcBorders>
          </w:tcPr>
          <w:p w14:paraId="69EAE8E7" w14:textId="77777777" w:rsidR="001B0021" w:rsidRDefault="001B0021" w:rsidP="00EC7285">
            <w:pPr>
              <w:pStyle w:val="TableParagraph"/>
              <w:spacing w:before="75"/>
              <w:ind w:left="480"/>
              <w:rPr>
                <w:rFonts w:ascii="Calibri"/>
                <w:sz w:val="16"/>
              </w:rPr>
            </w:pPr>
            <w:r>
              <w:rPr>
                <w:rFonts w:ascii="Calibri"/>
                <w:sz w:val="16"/>
              </w:rPr>
              <w:t>500</w:t>
            </w:r>
          </w:p>
        </w:tc>
        <w:tc>
          <w:tcPr>
            <w:tcW w:w="1244" w:type="dxa"/>
          </w:tcPr>
          <w:p w14:paraId="73F5DD6D" w14:textId="77777777" w:rsidR="001B0021" w:rsidRDefault="001B0021" w:rsidP="00EC7285">
            <w:pPr>
              <w:pStyle w:val="TableParagraph"/>
              <w:ind w:left="488"/>
              <w:rPr>
                <w:rFonts w:ascii="Times New Roman"/>
                <w:sz w:val="20"/>
              </w:rPr>
            </w:pPr>
            <w:r>
              <w:rPr>
                <w:rFonts w:ascii="Times New Roman"/>
                <w:noProof/>
                <w:sz w:val="20"/>
              </w:rPr>
              <w:drawing>
                <wp:inline distT="0" distB="0" distL="0" distR="0" wp14:anchorId="65B176B6" wp14:editId="64241CD3">
                  <wp:extent cx="159794" cy="218598"/>
                  <wp:effectExtent l="0" t="0" r="0" b="0"/>
                  <wp:docPr id="13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1.jpeg"/>
                          <pic:cNvPicPr/>
                        </pic:nvPicPr>
                        <pic:blipFill>
                          <a:blip r:embed="rId16" cstate="print"/>
                          <a:stretch>
                            <a:fillRect/>
                          </a:stretch>
                        </pic:blipFill>
                        <pic:spPr>
                          <a:xfrm>
                            <a:off x="0" y="0"/>
                            <a:ext cx="159794" cy="218598"/>
                          </a:xfrm>
                          <a:prstGeom prst="rect">
                            <a:avLst/>
                          </a:prstGeom>
                        </pic:spPr>
                      </pic:pic>
                    </a:graphicData>
                  </a:graphic>
                </wp:inline>
              </w:drawing>
            </w:r>
          </w:p>
        </w:tc>
        <w:tc>
          <w:tcPr>
            <w:tcW w:w="5098" w:type="dxa"/>
          </w:tcPr>
          <w:p w14:paraId="3A3C93F0" w14:textId="77777777" w:rsidR="001B0021" w:rsidRDefault="001B0021" w:rsidP="00EC7285">
            <w:pPr>
              <w:pStyle w:val="TableParagraph"/>
              <w:spacing w:before="16" w:line="150" w:lineRule="atLeast"/>
              <w:ind w:left="38" w:right="63"/>
              <w:rPr>
                <w:sz w:val="11"/>
              </w:rPr>
            </w:pPr>
            <w:r>
              <w:rPr>
                <w:sz w:val="11"/>
              </w:rPr>
              <w:t>масло растительное косметическое</w:t>
            </w:r>
            <w:r>
              <w:rPr>
                <w:rFonts w:ascii="Calibri" w:hAnsi="Calibri"/>
                <w:sz w:val="11"/>
              </w:rPr>
              <w:t xml:space="preserve">, </w:t>
            </w:r>
            <w:r>
              <w:rPr>
                <w:sz w:val="11"/>
              </w:rPr>
              <w:t>масло миндаля</w:t>
            </w:r>
            <w:r>
              <w:rPr>
                <w:rFonts w:ascii="Calibri" w:hAnsi="Calibri"/>
                <w:sz w:val="11"/>
              </w:rPr>
              <w:t xml:space="preserve">, </w:t>
            </w:r>
            <w:r>
              <w:rPr>
                <w:sz w:val="11"/>
              </w:rPr>
              <w:t>масло оливы</w:t>
            </w:r>
            <w:r>
              <w:rPr>
                <w:rFonts w:ascii="Calibri" w:hAnsi="Calibri"/>
                <w:sz w:val="11"/>
              </w:rPr>
              <w:t xml:space="preserve">, </w:t>
            </w:r>
            <w:r>
              <w:rPr>
                <w:sz w:val="11"/>
              </w:rPr>
              <w:t>эфирное масло орхидеи</w:t>
            </w:r>
            <w:r>
              <w:rPr>
                <w:rFonts w:ascii="Calibri" w:hAnsi="Calibri"/>
                <w:sz w:val="11"/>
              </w:rPr>
              <w:t>,</w:t>
            </w:r>
            <w:r>
              <w:rPr>
                <w:rFonts w:ascii="Calibri" w:hAnsi="Calibri"/>
                <w:spacing w:val="1"/>
                <w:sz w:val="11"/>
              </w:rPr>
              <w:t xml:space="preserve"> </w:t>
            </w:r>
            <w:r>
              <w:rPr>
                <w:sz w:val="11"/>
              </w:rPr>
              <w:t>масло</w:t>
            </w:r>
            <w:r>
              <w:rPr>
                <w:spacing w:val="-5"/>
                <w:sz w:val="11"/>
              </w:rPr>
              <w:t xml:space="preserve"> </w:t>
            </w:r>
            <w:r>
              <w:rPr>
                <w:sz w:val="11"/>
              </w:rPr>
              <w:t>лепестков</w:t>
            </w:r>
            <w:r>
              <w:rPr>
                <w:spacing w:val="-5"/>
                <w:sz w:val="11"/>
              </w:rPr>
              <w:t xml:space="preserve"> </w:t>
            </w:r>
            <w:r>
              <w:rPr>
                <w:sz w:val="11"/>
              </w:rPr>
              <w:t>голубого</w:t>
            </w:r>
            <w:r>
              <w:rPr>
                <w:spacing w:val="-6"/>
                <w:sz w:val="11"/>
              </w:rPr>
              <w:t xml:space="preserve"> </w:t>
            </w:r>
            <w:r>
              <w:rPr>
                <w:sz w:val="11"/>
              </w:rPr>
              <w:t>лотоса</w:t>
            </w:r>
            <w:r>
              <w:rPr>
                <w:rFonts w:ascii="Calibri" w:hAnsi="Calibri"/>
                <w:sz w:val="11"/>
              </w:rPr>
              <w:t>,</w:t>
            </w:r>
            <w:r>
              <w:rPr>
                <w:rFonts w:ascii="Calibri" w:hAnsi="Calibri"/>
                <w:spacing w:val="23"/>
                <w:sz w:val="11"/>
              </w:rPr>
              <w:t xml:space="preserve"> </w:t>
            </w:r>
            <w:r>
              <w:rPr>
                <w:sz w:val="11"/>
              </w:rPr>
              <w:t>витамин</w:t>
            </w:r>
            <w:r>
              <w:rPr>
                <w:spacing w:val="-6"/>
                <w:sz w:val="11"/>
              </w:rPr>
              <w:t xml:space="preserve"> </w:t>
            </w:r>
            <w:r>
              <w:rPr>
                <w:sz w:val="11"/>
              </w:rPr>
              <w:t>Е</w:t>
            </w:r>
            <w:r>
              <w:rPr>
                <w:rFonts w:ascii="Calibri" w:hAnsi="Calibri"/>
                <w:sz w:val="11"/>
              </w:rPr>
              <w:t xml:space="preserve">, </w:t>
            </w:r>
            <w:r>
              <w:rPr>
                <w:sz w:val="11"/>
              </w:rPr>
              <w:t>Витамин</w:t>
            </w:r>
            <w:r>
              <w:rPr>
                <w:spacing w:val="-5"/>
                <w:sz w:val="11"/>
              </w:rPr>
              <w:t xml:space="preserve"> </w:t>
            </w:r>
            <w:r>
              <w:rPr>
                <w:sz w:val="11"/>
              </w:rPr>
              <w:t>А</w:t>
            </w:r>
            <w:r>
              <w:rPr>
                <w:rFonts w:ascii="Calibri" w:hAnsi="Calibri"/>
                <w:sz w:val="11"/>
              </w:rPr>
              <w:t>,</w:t>
            </w:r>
            <w:r>
              <w:rPr>
                <w:rFonts w:ascii="Calibri" w:hAnsi="Calibri"/>
                <w:spacing w:val="-1"/>
                <w:sz w:val="11"/>
              </w:rPr>
              <w:t xml:space="preserve"> </w:t>
            </w:r>
            <w:r>
              <w:rPr>
                <w:sz w:val="11"/>
              </w:rPr>
              <w:t>парфюмерная</w:t>
            </w:r>
            <w:r>
              <w:rPr>
                <w:spacing w:val="-5"/>
                <w:sz w:val="11"/>
              </w:rPr>
              <w:t xml:space="preserve"> </w:t>
            </w:r>
            <w:r>
              <w:rPr>
                <w:sz w:val="11"/>
              </w:rPr>
              <w:t>композиция</w:t>
            </w:r>
          </w:p>
        </w:tc>
      </w:tr>
      <w:tr w:rsidR="001B0021" w:rsidRPr="00A4773F" w14:paraId="0ECB9170" w14:textId="77777777" w:rsidTr="00EC7285">
        <w:trPr>
          <w:trHeight w:val="452"/>
        </w:trPr>
        <w:tc>
          <w:tcPr>
            <w:tcW w:w="1244" w:type="dxa"/>
            <w:tcBorders>
              <w:left w:val="single" w:sz="6" w:space="0" w:color="000000"/>
            </w:tcBorders>
          </w:tcPr>
          <w:p w14:paraId="56C15A6D" w14:textId="77777777" w:rsidR="001B0021" w:rsidRDefault="001B0021" w:rsidP="00EC7285">
            <w:pPr>
              <w:pStyle w:val="TableParagraph"/>
              <w:spacing w:before="102"/>
              <w:ind w:left="251"/>
              <w:rPr>
                <w:rFonts w:ascii="Calibri"/>
                <w:b/>
                <w:sz w:val="19"/>
              </w:rPr>
            </w:pPr>
            <w:r>
              <w:rPr>
                <w:rFonts w:ascii="Calibri"/>
                <w:b/>
                <w:sz w:val="19"/>
              </w:rPr>
              <w:t>LM104/2</w:t>
            </w:r>
          </w:p>
        </w:tc>
        <w:tc>
          <w:tcPr>
            <w:tcW w:w="3682" w:type="dxa"/>
          </w:tcPr>
          <w:p w14:paraId="52B6E3FC" w14:textId="77777777" w:rsidR="001B0021" w:rsidRDefault="001B0021" w:rsidP="00EC7285">
            <w:pPr>
              <w:pStyle w:val="TableParagraph"/>
              <w:spacing w:before="47" w:line="190" w:lineRule="atLeast"/>
              <w:ind w:left="41"/>
              <w:rPr>
                <w:sz w:val="16"/>
              </w:rPr>
            </w:pPr>
            <w:r>
              <w:rPr>
                <w:spacing w:val="-1"/>
                <w:sz w:val="16"/>
              </w:rPr>
              <w:t>пилингующая</w:t>
            </w:r>
            <w:r>
              <w:rPr>
                <w:spacing w:val="-9"/>
                <w:sz w:val="16"/>
              </w:rPr>
              <w:t xml:space="preserve"> </w:t>
            </w:r>
            <w:r>
              <w:rPr>
                <w:spacing w:val="-1"/>
                <w:sz w:val="16"/>
              </w:rPr>
              <w:t>сыворотка</w:t>
            </w:r>
            <w:r>
              <w:rPr>
                <w:spacing w:val="-9"/>
                <w:sz w:val="16"/>
              </w:rPr>
              <w:t xml:space="preserve"> </w:t>
            </w:r>
            <w:r>
              <w:rPr>
                <w:spacing w:val="-1"/>
                <w:sz w:val="16"/>
              </w:rPr>
              <w:t>с</w:t>
            </w:r>
            <w:r>
              <w:rPr>
                <w:spacing w:val="-10"/>
                <w:sz w:val="16"/>
              </w:rPr>
              <w:t xml:space="preserve"> </w:t>
            </w:r>
            <w:r>
              <w:rPr>
                <w:spacing w:val="-1"/>
                <w:sz w:val="16"/>
              </w:rPr>
              <w:t>ретинолом</w:t>
            </w:r>
            <w:r>
              <w:rPr>
                <w:spacing w:val="-9"/>
                <w:sz w:val="16"/>
              </w:rPr>
              <w:t xml:space="preserve"> </w:t>
            </w:r>
            <w:r>
              <w:rPr>
                <w:sz w:val="16"/>
              </w:rPr>
              <w:t>и</w:t>
            </w:r>
            <w:r>
              <w:rPr>
                <w:spacing w:val="-40"/>
                <w:sz w:val="16"/>
              </w:rPr>
              <w:t xml:space="preserve"> </w:t>
            </w:r>
            <w:r>
              <w:rPr>
                <w:sz w:val="16"/>
              </w:rPr>
              <w:t>гиалуроном</w:t>
            </w:r>
          </w:p>
        </w:tc>
        <w:tc>
          <w:tcPr>
            <w:tcW w:w="1244" w:type="dxa"/>
            <w:tcBorders>
              <w:right w:val="double" w:sz="2" w:space="0" w:color="000000"/>
            </w:tcBorders>
          </w:tcPr>
          <w:p w14:paraId="4D5512F6" w14:textId="77777777" w:rsidR="001B0021" w:rsidRDefault="001B0021" w:rsidP="00EC7285">
            <w:pPr>
              <w:pStyle w:val="TableParagraph"/>
              <w:spacing w:before="125"/>
              <w:ind w:left="520"/>
              <w:rPr>
                <w:rFonts w:ascii="Calibri"/>
                <w:sz w:val="16"/>
              </w:rPr>
            </w:pPr>
            <w:r>
              <w:rPr>
                <w:rFonts w:ascii="Calibri"/>
                <w:sz w:val="16"/>
              </w:rPr>
              <w:t>50</w:t>
            </w:r>
          </w:p>
        </w:tc>
        <w:tc>
          <w:tcPr>
            <w:tcW w:w="1084" w:type="dxa"/>
            <w:tcBorders>
              <w:left w:val="double" w:sz="2" w:space="0" w:color="000000"/>
              <w:right w:val="double" w:sz="2" w:space="0" w:color="000000"/>
            </w:tcBorders>
          </w:tcPr>
          <w:p w14:paraId="53C54E18" w14:textId="77777777" w:rsidR="001B0021" w:rsidRDefault="001B0021" w:rsidP="00EC7285">
            <w:pPr>
              <w:pStyle w:val="TableParagraph"/>
              <w:spacing w:before="102"/>
              <w:ind w:left="269" w:right="254"/>
              <w:jc w:val="center"/>
              <w:rPr>
                <w:rFonts w:ascii="Calibri"/>
                <w:b/>
                <w:sz w:val="19"/>
              </w:rPr>
            </w:pPr>
            <w:r>
              <w:rPr>
                <w:rFonts w:ascii="Calibri"/>
                <w:b/>
                <w:sz w:val="19"/>
              </w:rPr>
              <w:t>398,9</w:t>
            </w:r>
          </w:p>
        </w:tc>
        <w:tc>
          <w:tcPr>
            <w:tcW w:w="1244" w:type="dxa"/>
            <w:tcBorders>
              <w:left w:val="double" w:sz="2" w:space="0" w:color="000000"/>
            </w:tcBorders>
          </w:tcPr>
          <w:p w14:paraId="5351C9AE" w14:textId="77777777" w:rsidR="001B0021" w:rsidRDefault="001B0021" w:rsidP="00EC7285">
            <w:pPr>
              <w:pStyle w:val="TableParagraph"/>
              <w:spacing w:before="125"/>
              <w:ind w:left="480"/>
              <w:rPr>
                <w:rFonts w:ascii="Calibri"/>
                <w:sz w:val="16"/>
              </w:rPr>
            </w:pPr>
            <w:r>
              <w:rPr>
                <w:rFonts w:ascii="Calibri"/>
                <w:sz w:val="16"/>
              </w:rPr>
              <w:t>500</w:t>
            </w:r>
          </w:p>
        </w:tc>
        <w:tc>
          <w:tcPr>
            <w:tcW w:w="1244" w:type="dxa"/>
          </w:tcPr>
          <w:p w14:paraId="03B305AF" w14:textId="77777777" w:rsidR="001B0021" w:rsidRDefault="001B0021" w:rsidP="00EC7285">
            <w:pPr>
              <w:pStyle w:val="TableParagraph"/>
              <w:ind w:left="447"/>
              <w:rPr>
                <w:rFonts w:ascii="Times New Roman"/>
                <w:sz w:val="20"/>
              </w:rPr>
            </w:pPr>
            <w:r>
              <w:rPr>
                <w:rFonts w:ascii="Times New Roman"/>
                <w:noProof/>
                <w:sz w:val="20"/>
              </w:rPr>
              <w:drawing>
                <wp:inline distT="0" distB="0" distL="0" distR="0" wp14:anchorId="5872BC64" wp14:editId="44B23E31">
                  <wp:extent cx="183965" cy="243839"/>
                  <wp:effectExtent l="0" t="0" r="0" b="0"/>
                  <wp:docPr id="1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5.png"/>
                          <pic:cNvPicPr/>
                        </pic:nvPicPr>
                        <pic:blipFill>
                          <a:blip r:embed="rId20" cstate="print"/>
                          <a:stretch>
                            <a:fillRect/>
                          </a:stretch>
                        </pic:blipFill>
                        <pic:spPr>
                          <a:xfrm>
                            <a:off x="0" y="0"/>
                            <a:ext cx="183965" cy="243839"/>
                          </a:xfrm>
                          <a:prstGeom prst="rect">
                            <a:avLst/>
                          </a:prstGeom>
                        </pic:spPr>
                      </pic:pic>
                    </a:graphicData>
                  </a:graphic>
                </wp:inline>
              </w:drawing>
            </w:r>
          </w:p>
        </w:tc>
        <w:tc>
          <w:tcPr>
            <w:tcW w:w="5098" w:type="dxa"/>
            <w:tcBorders>
              <w:right w:val="single" w:sz="6" w:space="0" w:color="000000"/>
            </w:tcBorders>
          </w:tcPr>
          <w:p w14:paraId="05EDCC84" w14:textId="77777777" w:rsidR="001B0021" w:rsidRPr="00A4773F" w:rsidRDefault="001B0021" w:rsidP="00EC7285">
            <w:pPr>
              <w:pStyle w:val="TableParagraph"/>
              <w:spacing w:before="23" w:line="130" w:lineRule="atLeast"/>
              <w:ind w:left="38" w:right="63"/>
              <w:rPr>
                <w:rFonts w:ascii="Calibri"/>
                <w:sz w:val="11"/>
                <w:lang w:val="en-US"/>
              </w:rPr>
            </w:pPr>
            <w:r w:rsidRPr="00A4773F">
              <w:rPr>
                <w:rFonts w:ascii="Calibri"/>
                <w:sz w:val="11"/>
                <w:lang w:val="en-US"/>
              </w:rPr>
              <w:t>water, polysorbate-20, squalene, glycerin, niacinamide, pantothenic acid, allantoin, vitis vinifera seed extract,</w:t>
            </w:r>
            <w:r w:rsidRPr="00A4773F">
              <w:rPr>
                <w:rFonts w:ascii="Calibri"/>
                <w:spacing w:val="1"/>
                <w:sz w:val="11"/>
                <w:lang w:val="en-US"/>
              </w:rPr>
              <w:t xml:space="preserve"> </w:t>
            </w:r>
            <w:r w:rsidRPr="00A4773F">
              <w:rPr>
                <w:rFonts w:ascii="Calibri"/>
                <w:sz w:val="11"/>
                <w:lang w:val="en-US"/>
              </w:rPr>
              <w:t>vitamin c, parfum, benzyl alcohol, hyaluronic</w:t>
            </w:r>
            <w:r w:rsidRPr="00A4773F">
              <w:rPr>
                <w:rFonts w:ascii="Calibri"/>
                <w:spacing w:val="1"/>
                <w:sz w:val="11"/>
                <w:lang w:val="en-US"/>
              </w:rPr>
              <w:t xml:space="preserve"> </w:t>
            </w:r>
            <w:r w:rsidRPr="00A4773F">
              <w:rPr>
                <w:rFonts w:ascii="Calibri"/>
                <w:sz w:val="11"/>
                <w:lang w:val="en-US"/>
              </w:rPr>
              <w:t>acid, ethylhexylglyserin, vitamin a, xanthan</w:t>
            </w:r>
            <w:r w:rsidRPr="00A4773F">
              <w:rPr>
                <w:rFonts w:ascii="Calibri"/>
                <w:spacing w:val="1"/>
                <w:sz w:val="11"/>
                <w:lang w:val="en-US"/>
              </w:rPr>
              <w:t xml:space="preserve"> </w:t>
            </w:r>
            <w:r w:rsidRPr="00A4773F">
              <w:rPr>
                <w:rFonts w:ascii="Calibri"/>
                <w:sz w:val="11"/>
                <w:lang w:val="en-US"/>
              </w:rPr>
              <w:t>gum, rosmarinus</w:t>
            </w:r>
            <w:r w:rsidRPr="00A4773F">
              <w:rPr>
                <w:rFonts w:ascii="Calibri"/>
                <w:spacing w:val="1"/>
                <w:sz w:val="11"/>
                <w:lang w:val="en-US"/>
              </w:rPr>
              <w:t xml:space="preserve"> </w:t>
            </w:r>
            <w:r w:rsidRPr="00A4773F">
              <w:rPr>
                <w:rFonts w:ascii="Calibri"/>
                <w:sz w:val="11"/>
                <w:lang w:val="en-US"/>
              </w:rPr>
              <w:t>officinalis</w:t>
            </w:r>
            <w:r w:rsidRPr="00A4773F">
              <w:rPr>
                <w:rFonts w:ascii="Calibri"/>
                <w:spacing w:val="-1"/>
                <w:sz w:val="11"/>
                <w:lang w:val="en-US"/>
              </w:rPr>
              <w:t xml:space="preserve"> </w:t>
            </w:r>
            <w:r w:rsidRPr="00A4773F">
              <w:rPr>
                <w:rFonts w:ascii="Calibri"/>
                <w:sz w:val="11"/>
                <w:lang w:val="en-US"/>
              </w:rPr>
              <w:t>(rosemary) extract</w:t>
            </w:r>
          </w:p>
        </w:tc>
      </w:tr>
      <w:tr w:rsidR="001B0021" w:rsidRPr="00A4773F" w14:paraId="3A829DBF" w14:textId="77777777" w:rsidTr="00EC7285">
        <w:trPr>
          <w:trHeight w:val="933"/>
        </w:trPr>
        <w:tc>
          <w:tcPr>
            <w:tcW w:w="1244" w:type="dxa"/>
          </w:tcPr>
          <w:p w14:paraId="329732FB" w14:textId="77777777" w:rsidR="001B0021" w:rsidRDefault="001B0021" w:rsidP="00EC7285">
            <w:pPr>
              <w:pStyle w:val="TableParagraph"/>
              <w:spacing w:before="28"/>
              <w:ind w:left="349"/>
              <w:rPr>
                <w:rFonts w:ascii="Calibri"/>
                <w:b/>
                <w:sz w:val="19"/>
              </w:rPr>
            </w:pPr>
            <w:r>
              <w:rPr>
                <w:rFonts w:ascii="Calibri"/>
                <w:b/>
                <w:sz w:val="19"/>
              </w:rPr>
              <w:t>LM247</w:t>
            </w:r>
          </w:p>
        </w:tc>
        <w:tc>
          <w:tcPr>
            <w:tcW w:w="3682" w:type="dxa"/>
          </w:tcPr>
          <w:p w14:paraId="6D8B90FC" w14:textId="77777777" w:rsidR="001B0021" w:rsidRDefault="001B0021" w:rsidP="00EC7285">
            <w:pPr>
              <w:pStyle w:val="TableParagraph"/>
              <w:spacing w:before="26" w:line="220" w:lineRule="atLeast"/>
              <w:ind w:left="41" w:right="108"/>
              <w:rPr>
                <w:rFonts w:ascii="Calibri" w:hAnsi="Calibri"/>
                <w:sz w:val="16"/>
              </w:rPr>
            </w:pPr>
            <w:r>
              <w:rPr>
                <w:spacing w:val="-1"/>
                <w:sz w:val="16"/>
              </w:rPr>
              <w:t>Молочный гель</w:t>
            </w:r>
            <w:r>
              <w:rPr>
                <w:rFonts w:ascii="Calibri" w:hAnsi="Calibri"/>
                <w:spacing w:val="-1"/>
                <w:sz w:val="16"/>
              </w:rPr>
              <w:t>-</w:t>
            </w:r>
            <w:r>
              <w:rPr>
                <w:spacing w:val="-1"/>
                <w:sz w:val="16"/>
              </w:rPr>
              <w:t xml:space="preserve">пилинг </w:t>
            </w:r>
            <w:r>
              <w:rPr>
                <w:sz w:val="16"/>
              </w:rPr>
              <w:t xml:space="preserve">для лица </w:t>
            </w:r>
            <w:r>
              <w:rPr>
                <w:rFonts w:ascii="Calibri" w:hAnsi="Calibri"/>
                <w:sz w:val="16"/>
              </w:rPr>
              <w:t>(LACTIC FACE</w:t>
            </w:r>
            <w:r>
              <w:rPr>
                <w:rFonts w:ascii="Calibri" w:hAnsi="Calibri"/>
                <w:spacing w:val="1"/>
                <w:sz w:val="16"/>
              </w:rPr>
              <w:t xml:space="preserve"> </w:t>
            </w:r>
            <w:r>
              <w:rPr>
                <w:rFonts w:ascii="Calibri" w:hAnsi="Calibri"/>
                <w:w w:val="95"/>
                <w:sz w:val="16"/>
              </w:rPr>
              <w:t>PEEL</w:t>
            </w:r>
            <w:r>
              <w:rPr>
                <w:rFonts w:ascii="Calibri" w:hAnsi="Calibri"/>
                <w:spacing w:val="15"/>
                <w:w w:val="95"/>
                <w:sz w:val="16"/>
              </w:rPr>
              <w:t xml:space="preserve"> </w:t>
            </w:r>
            <w:r>
              <w:rPr>
                <w:rFonts w:ascii="Calibri" w:hAnsi="Calibri"/>
                <w:w w:val="95"/>
                <w:sz w:val="16"/>
              </w:rPr>
              <w:t>16%,</w:t>
            </w:r>
            <w:r>
              <w:rPr>
                <w:rFonts w:ascii="Calibri" w:hAnsi="Calibri"/>
                <w:spacing w:val="16"/>
                <w:w w:val="95"/>
                <w:sz w:val="16"/>
              </w:rPr>
              <w:t xml:space="preserve"> </w:t>
            </w:r>
            <w:r>
              <w:rPr>
                <w:rFonts w:ascii="Calibri" w:hAnsi="Calibri"/>
                <w:w w:val="95"/>
                <w:sz w:val="16"/>
              </w:rPr>
              <w:t>pH</w:t>
            </w:r>
            <w:r>
              <w:rPr>
                <w:rFonts w:ascii="Calibri" w:hAnsi="Calibri"/>
                <w:spacing w:val="16"/>
                <w:w w:val="95"/>
                <w:sz w:val="16"/>
              </w:rPr>
              <w:t xml:space="preserve"> </w:t>
            </w:r>
            <w:r>
              <w:rPr>
                <w:rFonts w:ascii="Calibri" w:hAnsi="Calibri"/>
                <w:w w:val="95"/>
                <w:sz w:val="16"/>
              </w:rPr>
              <w:t>3.5,</w:t>
            </w:r>
            <w:r>
              <w:rPr>
                <w:rFonts w:ascii="Calibri" w:hAnsi="Calibri"/>
                <w:spacing w:val="20"/>
                <w:w w:val="95"/>
                <w:sz w:val="16"/>
              </w:rPr>
              <w:t xml:space="preserve"> </w:t>
            </w:r>
            <w:r>
              <w:rPr>
                <w:w w:val="95"/>
                <w:sz w:val="16"/>
              </w:rPr>
              <w:t>против</w:t>
            </w:r>
            <w:r>
              <w:rPr>
                <w:spacing w:val="10"/>
                <w:w w:val="95"/>
                <w:sz w:val="16"/>
              </w:rPr>
              <w:t xml:space="preserve"> </w:t>
            </w:r>
            <w:r>
              <w:rPr>
                <w:w w:val="95"/>
                <w:sz w:val="16"/>
              </w:rPr>
              <w:t>пигментации</w:t>
            </w:r>
            <w:r>
              <w:rPr>
                <w:rFonts w:ascii="Calibri" w:hAnsi="Calibri"/>
                <w:w w:val="95"/>
                <w:sz w:val="16"/>
              </w:rPr>
              <w:t>,</w:t>
            </w:r>
            <w:r>
              <w:rPr>
                <w:rFonts w:ascii="Calibri" w:hAnsi="Calibri"/>
                <w:spacing w:val="17"/>
                <w:w w:val="95"/>
                <w:sz w:val="16"/>
              </w:rPr>
              <w:t xml:space="preserve"> </w:t>
            </w:r>
            <w:r>
              <w:rPr>
                <w:w w:val="95"/>
                <w:sz w:val="16"/>
              </w:rPr>
              <w:t>купероза</w:t>
            </w:r>
            <w:r>
              <w:rPr>
                <w:rFonts w:ascii="Calibri" w:hAnsi="Calibri"/>
                <w:w w:val="95"/>
                <w:sz w:val="16"/>
              </w:rPr>
              <w:t>,</w:t>
            </w:r>
            <w:r>
              <w:rPr>
                <w:rFonts w:ascii="Calibri" w:hAnsi="Calibri"/>
                <w:spacing w:val="1"/>
                <w:w w:val="95"/>
                <w:sz w:val="16"/>
              </w:rPr>
              <w:t xml:space="preserve"> </w:t>
            </w:r>
            <w:r>
              <w:rPr>
                <w:sz w:val="16"/>
              </w:rPr>
              <w:t>кератоза</w:t>
            </w:r>
            <w:r>
              <w:rPr>
                <w:rFonts w:ascii="Calibri" w:hAnsi="Calibri"/>
                <w:sz w:val="16"/>
              </w:rPr>
              <w:t xml:space="preserve">, </w:t>
            </w:r>
            <w:r>
              <w:rPr>
                <w:sz w:val="16"/>
              </w:rPr>
              <w:t>розацеа</w:t>
            </w:r>
            <w:r>
              <w:rPr>
                <w:rFonts w:ascii="Calibri" w:hAnsi="Calibri"/>
                <w:sz w:val="16"/>
              </w:rPr>
              <w:t xml:space="preserve">, </w:t>
            </w:r>
            <w:r>
              <w:rPr>
                <w:sz w:val="16"/>
              </w:rPr>
              <w:t>для всех типов кожи</w:t>
            </w:r>
            <w:r>
              <w:rPr>
                <w:rFonts w:ascii="Calibri" w:hAnsi="Calibri"/>
                <w:sz w:val="16"/>
              </w:rPr>
              <w:t>,</w:t>
            </w:r>
            <w:r>
              <w:rPr>
                <w:rFonts w:ascii="Calibri" w:hAnsi="Calibri"/>
                <w:spacing w:val="1"/>
                <w:sz w:val="16"/>
              </w:rPr>
              <w:t xml:space="preserve"> </w:t>
            </w:r>
            <w:r>
              <w:rPr>
                <w:sz w:val="16"/>
              </w:rPr>
              <w:t>всесезонный</w:t>
            </w:r>
            <w:r>
              <w:rPr>
                <w:rFonts w:ascii="Calibri" w:hAnsi="Calibri"/>
                <w:sz w:val="16"/>
              </w:rPr>
              <w:t>)</w:t>
            </w:r>
          </w:p>
        </w:tc>
        <w:tc>
          <w:tcPr>
            <w:tcW w:w="1244" w:type="dxa"/>
            <w:tcBorders>
              <w:right w:val="double" w:sz="2" w:space="0" w:color="000000"/>
            </w:tcBorders>
          </w:tcPr>
          <w:p w14:paraId="1E461088" w14:textId="77777777" w:rsidR="001B0021" w:rsidRDefault="001B0021" w:rsidP="00EC7285">
            <w:pPr>
              <w:pStyle w:val="TableParagraph"/>
              <w:spacing w:before="26"/>
              <w:ind w:left="483"/>
              <w:rPr>
                <w:rFonts w:ascii="Calibri"/>
                <w:sz w:val="16"/>
              </w:rPr>
            </w:pPr>
            <w:r>
              <w:rPr>
                <w:rFonts w:ascii="Calibri"/>
                <w:sz w:val="16"/>
              </w:rPr>
              <w:t>100</w:t>
            </w:r>
          </w:p>
        </w:tc>
        <w:tc>
          <w:tcPr>
            <w:tcW w:w="1084" w:type="dxa"/>
            <w:tcBorders>
              <w:left w:val="double" w:sz="2" w:space="0" w:color="000000"/>
              <w:right w:val="double" w:sz="2" w:space="0" w:color="000000"/>
            </w:tcBorders>
          </w:tcPr>
          <w:p w14:paraId="00F4E3FD" w14:textId="77777777" w:rsidR="001B0021" w:rsidRDefault="001B0021" w:rsidP="00EC7285">
            <w:pPr>
              <w:pStyle w:val="TableParagraph"/>
              <w:spacing w:before="26"/>
              <w:ind w:left="269" w:right="253"/>
              <w:jc w:val="center"/>
              <w:rPr>
                <w:rFonts w:ascii="Calibri"/>
                <w:b/>
                <w:sz w:val="16"/>
              </w:rPr>
            </w:pPr>
            <w:r>
              <w:rPr>
                <w:rFonts w:ascii="Calibri"/>
                <w:b/>
                <w:sz w:val="16"/>
              </w:rPr>
              <w:t>438,0</w:t>
            </w:r>
          </w:p>
        </w:tc>
        <w:tc>
          <w:tcPr>
            <w:tcW w:w="1244" w:type="dxa"/>
            <w:tcBorders>
              <w:left w:val="double" w:sz="2" w:space="0" w:color="000000"/>
            </w:tcBorders>
          </w:tcPr>
          <w:p w14:paraId="4DDB0553" w14:textId="77777777" w:rsidR="001B0021" w:rsidRDefault="001B0021" w:rsidP="00EC7285">
            <w:pPr>
              <w:pStyle w:val="TableParagraph"/>
              <w:spacing w:before="26"/>
              <w:ind w:left="480"/>
              <w:rPr>
                <w:rFonts w:ascii="Calibri"/>
                <w:sz w:val="16"/>
              </w:rPr>
            </w:pPr>
            <w:r>
              <w:rPr>
                <w:rFonts w:ascii="Calibri"/>
                <w:sz w:val="16"/>
              </w:rPr>
              <w:t>500</w:t>
            </w:r>
          </w:p>
        </w:tc>
        <w:tc>
          <w:tcPr>
            <w:tcW w:w="1244" w:type="dxa"/>
          </w:tcPr>
          <w:p w14:paraId="666825A1" w14:textId="77777777" w:rsidR="001B0021" w:rsidRDefault="001B0021" w:rsidP="00EC7285">
            <w:pPr>
              <w:pStyle w:val="TableParagraph"/>
              <w:ind w:left="421"/>
              <w:rPr>
                <w:rFonts w:ascii="Times New Roman"/>
                <w:sz w:val="20"/>
              </w:rPr>
            </w:pPr>
            <w:r>
              <w:rPr>
                <w:rFonts w:ascii="Times New Roman"/>
                <w:noProof/>
                <w:sz w:val="20"/>
              </w:rPr>
              <w:drawing>
                <wp:inline distT="0" distB="0" distL="0" distR="0" wp14:anchorId="0508ACEE" wp14:editId="38DED2BF">
                  <wp:extent cx="236900" cy="575786"/>
                  <wp:effectExtent l="0" t="0" r="0" b="0"/>
                  <wp:docPr id="14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8.jpeg"/>
                          <pic:cNvPicPr/>
                        </pic:nvPicPr>
                        <pic:blipFill>
                          <a:blip r:embed="rId23" cstate="print"/>
                          <a:stretch>
                            <a:fillRect/>
                          </a:stretch>
                        </pic:blipFill>
                        <pic:spPr>
                          <a:xfrm>
                            <a:off x="0" y="0"/>
                            <a:ext cx="236900" cy="575786"/>
                          </a:xfrm>
                          <a:prstGeom prst="rect">
                            <a:avLst/>
                          </a:prstGeom>
                        </pic:spPr>
                      </pic:pic>
                    </a:graphicData>
                  </a:graphic>
                </wp:inline>
              </w:drawing>
            </w:r>
          </w:p>
        </w:tc>
        <w:tc>
          <w:tcPr>
            <w:tcW w:w="5098" w:type="dxa"/>
          </w:tcPr>
          <w:p w14:paraId="44788D0C" w14:textId="77777777" w:rsidR="001B0021" w:rsidRDefault="001B0021" w:rsidP="00EC7285">
            <w:pPr>
              <w:pStyle w:val="TableParagraph"/>
              <w:rPr>
                <w:rFonts w:ascii="Times New Roman"/>
                <w:sz w:val="10"/>
              </w:rPr>
            </w:pPr>
          </w:p>
          <w:p w14:paraId="5FC7CCFD" w14:textId="77777777" w:rsidR="001B0021" w:rsidRDefault="001B0021" w:rsidP="00EC7285">
            <w:pPr>
              <w:pStyle w:val="TableParagraph"/>
              <w:rPr>
                <w:rFonts w:ascii="Times New Roman"/>
                <w:sz w:val="10"/>
              </w:rPr>
            </w:pPr>
          </w:p>
          <w:p w14:paraId="0F0FF8A1" w14:textId="77777777" w:rsidR="001B0021" w:rsidRDefault="001B0021" w:rsidP="00EC7285">
            <w:pPr>
              <w:pStyle w:val="TableParagraph"/>
              <w:rPr>
                <w:rFonts w:ascii="Times New Roman"/>
                <w:sz w:val="10"/>
              </w:rPr>
            </w:pPr>
          </w:p>
          <w:p w14:paraId="72C1EF7C" w14:textId="77777777" w:rsidR="001B0021" w:rsidRDefault="001B0021" w:rsidP="00EC7285">
            <w:pPr>
              <w:pStyle w:val="TableParagraph"/>
              <w:spacing w:before="9"/>
              <w:rPr>
                <w:rFonts w:ascii="Times New Roman"/>
                <w:sz w:val="13"/>
              </w:rPr>
            </w:pPr>
          </w:p>
          <w:p w14:paraId="150D4E54" w14:textId="77777777" w:rsidR="001B0021" w:rsidRPr="00A4773F" w:rsidRDefault="001B0021" w:rsidP="00EC7285">
            <w:pPr>
              <w:pStyle w:val="TableParagraph"/>
              <w:spacing w:line="130" w:lineRule="atLeast"/>
              <w:ind w:left="38" w:right="188"/>
              <w:rPr>
                <w:rFonts w:ascii="Calibri"/>
                <w:sz w:val="11"/>
                <w:lang w:val="en-US"/>
              </w:rPr>
            </w:pPr>
            <w:r w:rsidRPr="00A4773F">
              <w:rPr>
                <w:rFonts w:ascii="Calibri"/>
                <w:sz w:val="11"/>
                <w:lang w:val="en-US"/>
              </w:rPr>
              <w:t>water, glycerin, propylene glycol,sodium hydroxide, glyceryl monostearate, stearic acid, lactic acid, azelaic</w:t>
            </w:r>
            <w:r w:rsidRPr="00A4773F">
              <w:rPr>
                <w:rFonts w:ascii="Calibri"/>
                <w:spacing w:val="1"/>
                <w:sz w:val="11"/>
                <w:lang w:val="en-US"/>
              </w:rPr>
              <w:t xml:space="preserve"> </w:t>
            </w:r>
            <w:r w:rsidRPr="00A4773F">
              <w:rPr>
                <w:rFonts w:ascii="Calibri"/>
                <w:sz w:val="11"/>
                <w:lang w:val="en-US"/>
              </w:rPr>
              <w:t>acid, glycolic acid, vitis vinifera seed exstract, olive oil, cetearet-20, citric acid, allantoin, benzyl alcohol,</w:t>
            </w:r>
            <w:r w:rsidRPr="00A4773F">
              <w:rPr>
                <w:rFonts w:ascii="Calibri"/>
                <w:spacing w:val="1"/>
                <w:sz w:val="11"/>
                <w:lang w:val="en-US"/>
              </w:rPr>
              <w:t xml:space="preserve"> </w:t>
            </w:r>
            <w:r w:rsidRPr="00A4773F">
              <w:rPr>
                <w:rFonts w:ascii="Calibri"/>
                <w:sz w:val="11"/>
                <w:lang w:val="en-US"/>
              </w:rPr>
              <w:t>methyl</w:t>
            </w:r>
            <w:r w:rsidRPr="00A4773F">
              <w:rPr>
                <w:rFonts w:ascii="Calibri"/>
                <w:spacing w:val="-1"/>
                <w:sz w:val="11"/>
                <w:lang w:val="en-US"/>
              </w:rPr>
              <w:t xml:space="preserve"> </w:t>
            </w:r>
            <w:r w:rsidRPr="00A4773F">
              <w:rPr>
                <w:rFonts w:ascii="Calibri"/>
                <w:sz w:val="11"/>
                <w:lang w:val="en-US"/>
              </w:rPr>
              <w:t>chlorisothiazolinone, methylisothiazolinone, parfum</w:t>
            </w:r>
          </w:p>
        </w:tc>
      </w:tr>
      <w:tr w:rsidR="001B0021" w:rsidRPr="001B0021" w14:paraId="21E7B01C" w14:textId="77777777" w:rsidTr="00EC7285">
        <w:trPr>
          <w:trHeight w:val="711"/>
        </w:trPr>
        <w:tc>
          <w:tcPr>
            <w:tcW w:w="1244" w:type="dxa"/>
          </w:tcPr>
          <w:p w14:paraId="3FEA68D3" w14:textId="77777777" w:rsidR="001B0021" w:rsidRDefault="001B0021" w:rsidP="00EC7285">
            <w:pPr>
              <w:pStyle w:val="TableParagraph"/>
              <w:spacing w:before="28"/>
              <w:ind w:left="349"/>
              <w:rPr>
                <w:rFonts w:ascii="Calibri"/>
                <w:b/>
                <w:sz w:val="19"/>
              </w:rPr>
            </w:pPr>
            <w:r>
              <w:rPr>
                <w:rFonts w:ascii="Calibri"/>
                <w:b/>
                <w:sz w:val="19"/>
              </w:rPr>
              <w:t>LM208</w:t>
            </w:r>
          </w:p>
        </w:tc>
        <w:tc>
          <w:tcPr>
            <w:tcW w:w="3682" w:type="dxa"/>
          </w:tcPr>
          <w:p w14:paraId="1EC44896" w14:textId="77777777" w:rsidR="001B0021" w:rsidRDefault="001B0021" w:rsidP="00EC7285">
            <w:pPr>
              <w:pStyle w:val="TableParagraph"/>
              <w:spacing w:before="26" w:line="220" w:lineRule="atLeast"/>
              <w:ind w:left="41" w:right="80"/>
              <w:rPr>
                <w:rFonts w:ascii="Calibri" w:hAnsi="Calibri"/>
                <w:sz w:val="16"/>
              </w:rPr>
            </w:pPr>
            <w:r>
              <w:rPr>
                <w:spacing w:val="-1"/>
                <w:sz w:val="16"/>
              </w:rPr>
              <w:t>Энзимный гель</w:t>
            </w:r>
            <w:r>
              <w:rPr>
                <w:rFonts w:ascii="Calibri" w:hAnsi="Calibri"/>
                <w:spacing w:val="-1"/>
                <w:sz w:val="16"/>
              </w:rPr>
              <w:t>-</w:t>
            </w:r>
            <w:r>
              <w:rPr>
                <w:spacing w:val="-1"/>
                <w:sz w:val="16"/>
              </w:rPr>
              <w:t xml:space="preserve">пилинг </w:t>
            </w:r>
            <w:r>
              <w:rPr>
                <w:rFonts w:ascii="Calibri" w:hAnsi="Calibri"/>
                <w:spacing w:val="-1"/>
                <w:sz w:val="16"/>
              </w:rPr>
              <w:t xml:space="preserve">(ENZYME FACE </w:t>
            </w:r>
            <w:r>
              <w:rPr>
                <w:rFonts w:ascii="Calibri" w:hAnsi="Calibri"/>
                <w:sz w:val="16"/>
              </w:rPr>
              <w:t>PEEL 18%,</w:t>
            </w:r>
            <w:r>
              <w:rPr>
                <w:rFonts w:ascii="Calibri" w:hAnsi="Calibri"/>
                <w:spacing w:val="1"/>
                <w:sz w:val="16"/>
              </w:rPr>
              <w:t xml:space="preserve"> </w:t>
            </w:r>
            <w:r>
              <w:rPr>
                <w:rFonts w:ascii="Calibri" w:hAnsi="Calibri"/>
                <w:spacing w:val="-1"/>
                <w:sz w:val="16"/>
              </w:rPr>
              <w:t xml:space="preserve">pH 3.5, </w:t>
            </w:r>
            <w:r>
              <w:rPr>
                <w:spacing w:val="-1"/>
                <w:sz w:val="16"/>
              </w:rPr>
              <w:t>против акне</w:t>
            </w:r>
            <w:r>
              <w:rPr>
                <w:rFonts w:ascii="Calibri" w:hAnsi="Calibri"/>
                <w:spacing w:val="-1"/>
                <w:sz w:val="16"/>
              </w:rPr>
              <w:t xml:space="preserve">, </w:t>
            </w:r>
            <w:r>
              <w:rPr>
                <w:spacing w:val="-1"/>
                <w:sz w:val="16"/>
              </w:rPr>
              <w:t>постакне</w:t>
            </w:r>
            <w:r>
              <w:rPr>
                <w:rFonts w:ascii="Calibri" w:hAnsi="Calibri"/>
                <w:spacing w:val="-1"/>
                <w:sz w:val="16"/>
              </w:rPr>
              <w:t xml:space="preserve">, </w:t>
            </w:r>
            <w:r>
              <w:rPr>
                <w:spacing w:val="-1"/>
                <w:sz w:val="16"/>
              </w:rPr>
              <w:t>себореи</w:t>
            </w:r>
            <w:r>
              <w:rPr>
                <w:rFonts w:ascii="Calibri" w:hAnsi="Calibri"/>
                <w:spacing w:val="-1"/>
                <w:sz w:val="16"/>
              </w:rPr>
              <w:t xml:space="preserve">, </w:t>
            </w:r>
            <w:r>
              <w:rPr>
                <w:spacing w:val="-1"/>
                <w:sz w:val="16"/>
              </w:rPr>
              <w:t>для всех</w:t>
            </w:r>
            <w:r>
              <w:rPr>
                <w:spacing w:val="-40"/>
                <w:sz w:val="16"/>
              </w:rPr>
              <w:t xml:space="preserve"> </w:t>
            </w:r>
            <w:r>
              <w:rPr>
                <w:sz w:val="16"/>
              </w:rPr>
              <w:t>типов</w:t>
            </w:r>
            <w:r>
              <w:rPr>
                <w:spacing w:val="-8"/>
                <w:sz w:val="16"/>
              </w:rPr>
              <w:t xml:space="preserve"> </w:t>
            </w:r>
            <w:r>
              <w:rPr>
                <w:sz w:val="16"/>
              </w:rPr>
              <w:t>кожи</w:t>
            </w:r>
            <w:r>
              <w:rPr>
                <w:rFonts w:ascii="Calibri" w:hAnsi="Calibri"/>
                <w:sz w:val="16"/>
              </w:rPr>
              <w:t>,</w:t>
            </w:r>
            <w:r>
              <w:rPr>
                <w:rFonts w:ascii="Calibri" w:hAnsi="Calibri"/>
                <w:spacing w:val="-1"/>
                <w:sz w:val="16"/>
              </w:rPr>
              <w:t xml:space="preserve"> </w:t>
            </w:r>
            <w:r>
              <w:rPr>
                <w:sz w:val="16"/>
              </w:rPr>
              <w:t>всесезонный</w:t>
            </w:r>
            <w:r>
              <w:rPr>
                <w:rFonts w:ascii="Calibri" w:hAnsi="Calibri"/>
                <w:sz w:val="16"/>
              </w:rPr>
              <w:t>)</w:t>
            </w:r>
          </w:p>
        </w:tc>
        <w:tc>
          <w:tcPr>
            <w:tcW w:w="1244" w:type="dxa"/>
            <w:tcBorders>
              <w:right w:val="double" w:sz="2" w:space="0" w:color="000000"/>
            </w:tcBorders>
          </w:tcPr>
          <w:p w14:paraId="6B21657A" w14:textId="77777777" w:rsidR="001B0021" w:rsidRDefault="001B0021" w:rsidP="00EC7285">
            <w:pPr>
              <w:pStyle w:val="TableParagraph"/>
              <w:spacing w:before="26"/>
              <w:ind w:left="483"/>
              <w:rPr>
                <w:rFonts w:ascii="Calibri"/>
                <w:sz w:val="16"/>
              </w:rPr>
            </w:pPr>
            <w:r>
              <w:rPr>
                <w:rFonts w:ascii="Calibri"/>
                <w:sz w:val="16"/>
              </w:rPr>
              <w:t>100</w:t>
            </w:r>
          </w:p>
        </w:tc>
        <w:tc>
          <w:tcPr>
            <w:tcW w:w="1084" w:type="dxa"/>
            <w:tcBorders>
              <w:left w:val="double" w:sz="2" w:space="0" w:color="000000"/>
              <w:right w:val="double" w:sz="2" w:space="0" w:color="000000"/>
            </w:tcBorders>
          </w:tcPr>
          <w:p w14:paraId="7B3EE1FE" w14:textId="77777777" w:rsidR="001B0021" w:rsidRDefault="001B0021" w:rsidP="00EC7285">
            <w:pPr>
              <w:pStyle w:val="TableParagraph"/>
              <w:spacing w:before="26"/>
              <w:ind w:left="269" w:right="253"/>
              <w:jc w:val="center"/>
              <w:rPr>
                <w:rFonts w:ascii="Calibri"/>
                <w:b/>
                <w:sz w:val="16"/>
              </w:rPr>
            </w:pPr>
            <w:r>
              <w:rPr>
                <w:rFonts w:ascii="Calibri"/>
                <w:b/>
                <w:sz w:val="16"/>
              </w:rPr>
              <w:t>443,5</w:t>
            </w:r>
          </w:p>
        </w:tc>
        <w:tc>
          <w:tcPr>
            <w:tcW w:w="1244" w:type="dxa"/>
            <w:tcBorders>
              <w:left w:val="double" w:sz="2" w:space="0" w:color="000000"/>
            </w:tcBorders>
          </w:tcPr>
          <w:p w14:paraId="3670C409" w14:textId="77777777" w:rsidR="001B0021" w:rsidRDefault="001B0021" w:rsidP="00EC7285">
            <w:pPr>
              <w:pStyle w:val="TableParagraph"/>
              <w:spacing w:before="26"/>
              <w:ind w:left="480"/>
              <w:rPr>
                <w:rFonts w:ascii="Calibri"/>
                <w:sz w:val="16"/>
              </w:rPr>
            </w:pPr>
            <w:r>
              <w:rPr>
                <w:rFonts w:ascii="Calibri"/>
                <w:sz w:val="16"/>
              </w:rPr>
              <w:t>500</w:t>
            </w:r>
          </w:p>
        </w:tc>
        <w:tc>
          <w:tcPr>
            <w:tcW w:w="1244" w:type="dxa"/>
          </w:tcPr>
          <w:p w14:paraId="1F1D635D" w14:textId="77777777" w:rsidR="001B0021" w:rsidRDefault="001B0021" w:rsidP="00EC7285">
            <w:pPr>
              <w:pStyle w:val="TableParagraph"/>
              <w:ind w:left="467"/>
              <w:rPr>
                <w:rFonts w:ascii="Times New Roman"/>
                <w:sz w:val="20"/>
              </w:rPr>
            </w:pPr>
            <w:r>
              <w:rPr>
                <w:rFonts w:ascii="Times New Roman"/>
                <w:noProof/>
                <w:sz w:val="20"/>
              </w:rPr>
              <w:drawing>
                <wp:inline distT="0" distB="0" distL="0" distR="0" wp14:anchorId="5747AA46" wp14:editId="735C24CE">
                  <wp:extent cx="183570" cy="445769"/>
                  <wp:effectExtent l="0" t="0" r="0" b="0"/>
                  <wp:docPr id="14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8.jpeg"/>
                          <pic:cNvPicPr/>
                        </pic:nvPicPr>
                        <pic:blipFill>
                          <a:blip r:embed="rId23" cstate="print"/>
                          <a:stretch>
                            <a:fillRect/>
                          </a:stretch>
                        </pic:blipFill>
                        <pic:spPr>
                          <a:xfrm>
                            <a:off x="0" y="0"/>
                            <a:ext cx="183570" cy="445769"/>
                          </a:xfrm>
                          <a:prstGeom prst="rect">
                            <a:avLst/>
                          </a:prstGeom>
                        </pic:spPr>
                      </pic:pic>
                    </a:graphicData>
                  </a:graphic>
                </wp:inline>
              </w:drawing>
            </w:r>
          </w:p>
        </w:tc>
        <w:tc>
          <w:tcPr>
            <w:tcW w:w="5098" w:type="dxa"/>
          </w:tcPr>
          <w:p w14:paraId="4579B54F" w14:textId="77777777" w:rsidR="001B0021" w:rsidRDefault="001B0021" w:rsidP="00EC7285">
            <w:pPr>
              <w:pStyle w:val="TableParagraph"/>
              <w:rPr>
                <w:rFonts w:ascii="Times New Roman"/>
                <w:sz w:val="10"/>
              </w:rPr>
            </w:pPr>
          </w:p>
          <w:p w14:paraId="692D7F53" w14:textId="77777777" w:rsidR="001B0021" w:rsidRDefault="001B0021" w:rsidP="00EC7285">
            <w:pPr>
              <w:pStyle w:val="TableParagraph"/>
              <w:spacing w:before="6"/>
              <w:rPr>
                <w:rFonts w:ascii="Times New Roman"/>
                <w:sz w:val="14"/>
              </w:rPr>
            </w:pPr>
          </w:p>
          <w:p w14:paraId="117A7503" w14:textId="77777777" w:rsidR="001B0021" w:rsidRPr="00A4773F" w:rsidRDefault="001B0021" w:rsidP="00EC7285">
            <w:pPr>
              <w:pStyle w:val="TableParagraph"/>
              <w:spacing w:line="130" w:lineRule="atLeast"/>
              <w:ind w:left="38" w:right="63"/>
              <w:rPr>
                <w:rFonts w:ascii="Calibri"/>
                <w:sz w:val="11"/>
                <w:lang w:val="en-US"/>
              </w:rPr>
            </w:pPr>
            <w:r w:rsidRPr="00A4773F">
              <w:rPr>
                <w:rFonts w:ascii="Calibri"/>
                <w:sz w:val="11"/>
                <w:lang w:val="en-US"/>
              </w:rPr>
              <w:t>water, glycerin, propylene glycol, sodium hydroxide, glyceryl monostearate, stearic acid, lactic acid, anona</w:t>
            </w:r>
            <w:r w:rsidRPr="00A4773F">
              <w:rPr>
                <w:rFonts w:ascii="Calibri"/>
                <w:spacing w:val="1"/>
                <w:sz w:val="11"/>
                <w:lang w:val="en-US"/>
              </w:rPr>
              <w:t xml:space="preserve"> </w:t>
            </w:r>
            <w:r w:rsidRPr="00A4773F">
              <w:rPr>
                <w:rFonts w:ascii="Calibri"/>
                <w:sz w:val="11"/>
                <w:lang w:val="en-US"/>
              </w:rPr>
              <w:t>cherimola fruit</w:t>
            </w:r>
            <w:r w:rsidRPr="00A4773F">
              <w:rPr>
                <w:rFonts w:ascii="Calibri"/>
                <w:spacing w:val="1"/>
                <w:sz w:val="11"/>
                <w:lang w:val="en-US"/>
              </w:rPr>
              <w:t xml:space="preserve"> </w:t>
            </w:r>
            <w:r w:rsidRPr="00A4773F">
              <w:rPr>
                <w:rFonts w:ascii="Calibri"/>
                <w:sz w:val="11"/>
                <w:lang w:val="en-US"/>
              </w:rPr>
              <w:t>extract,</w:t>
            </w:r>
            <w:r w:rsidRPr="00A4773F">
              <w:rPr>
                <w:rFonts w:ascii="Calibri"/>
                <w:spacing w:val="1"/>
                <w:sz w:val="11"/>
                <w:lang w:val="en-US"/>
              </w:rPr>
              <w:t xml:space="preserve"> </w:t>
            </w:r>
            <w:r w:rsidRPr="00A4773F">
              <w:rPr>
                <w:rFonts w:ascii="Calibri"/>
                <w:sz w:val="11"/>
                <w:lang w:val="en-US"/>
              </w:rPr>
              <w:t>mandelic</w:t>
            </w:r>
            <w:r w:rsidRPr="00A4773F">
              <w:rPr>
                <w:rFonts w:ascii="Calibri"/>
                <w:spacing w:val="1"/>
                <w:sz w:val="11"/>
                <w:lang w:val="en-US"/>
              </w:rPr>
              <w:t xml:space="preserve"> </w:t>
            </w:r>
            <w:r w:rsidRPr="00A4773F">
              <w:rPr>
                <w:rFonts w:ascii="Calibri"/>
                <w:sz w:val="11"/>
                <w:lang w:val="en-US"/>
              </w:rPr>
              <w:t>acid, malic</w:t>
            </w:r>
            <w:r w:rsidRPr="00A4773F">
              <w:rPr>
                <w:rFonts w:ascii="Calibri"/>
                <w:spacing w:val="1"/>
                <w:sz w:val="11"/>
                <w:lang w:val="en-US"/>
              </w:rPr>
              <w:t xml:space="preserve"> </w:t>
            </w:r>
            <w:r w:rsidRPr="00A4773F">
              <w:rPr>
                <w:rFonts w:ascii="Calibri"/>
                <w:sz w:val="11"/>
                <w:lang w:val="en-US"/>
              </w:rPr>
              <w:t>acid,</w:t>
            </w:r>
            <w:r w:rsidRPr="00A4773F">
              <w:rPr>
                <w:rFonts w:ascii="Calibri"/>
                <w:spacing w:val="1"/>
                <w:sz w:val="11"/>
                <w:lang w:val="en-US"/>
              </w:rPr>
              <w:t xml:space="preserve"> </w:t>
            </w:r>
            <w:r w:rsidRPr="00A4773F">
              <w:rPr>
                <w:rFonts w:ascii="Calibri"/>
                <w:sz w:val="11"/>
                <w:lang w:val="en-US"/>
              </w:rPr>
              <w:t>succinic acid,</w:t>
            </w:r>
            <w:r w:rsidRPr="00A4773F">
              <w:rPr>
                <w:rFonts w:ascii="Calibri"/>
                <w:spacing w:val="1"/>
                <w:sz w:val="11"/>
                <w:lang w:val="en-US"/>
              </w:rPr>
              <w:t xml:space="preserve"> </w:t>
            </w:r>
            <w:r w:rsidRPr="00A4773F">
              <w:rPr>
                <w:rFonts w:ascii="Calibri"/>
                <w:sz w:val="11"/>
                <w:lang w:val="en-US"/>
              </w:rPr>
              <w:t>glycolic</w:t>
            </w:r>
            <w:r w:rsidRPr="00A4773F">
              <w:rPr>
                <w:rFonts w:ascii="Calibri"/>
                <w:spacing w:val="1"/>
                <w:sz w:val="11"/>
                <w:lang w:val="en-US"/>
              </w:rPr>
              <w:t xml:space="preserve"> </w:t>
            </w:r>
            <w:r w:rsidRPr="00A4773F">
              <w:rPr>
                <w:rFonts w:ascii="Calibri"/>
                <w:sz w:val="11"/>
                <w:lang w:val="en-US"/>
              </w:rPr>
              <w:t>acid,</w:t>
            </w:r>
            <w:r w:rsidRPr="00A4773F">
              <w:rPr>
                <w:rFonts w:ascii="Calibri"/>
                <w:spacing w:val="1"/>
                <w:sz w:val="11"/>
                <w:lang w:val="en-US"/>
              </w:rPr>
              <w:t xml:space="preserve"> </w:t>
            </w:r>
            <w:r w:rsidRPr="00A4773F">
              <w:rPr>
                <w:rFonts w:ascii="Calibri"/>
                <w:sz w:val="11"/>
                <w:lang w:val="en-US"/>
              </w:rPr>
              <w:t>cetearet-20, citric</w:t>
            </w:r>
            <w:r w:rsidRPr="00A4773F">
              <w:rPr>
                <w:rFonts w:ascii="Calibri"/>
                <w:spacing w:val="1"/>
                <w:sz w:val="11"/>
                <w:lang w:val="en-US"/>
              </w:rPr>
              <w:t xml:space="preserve"> </w:t>
            </w:r>
            <w:r w:rsidRPr="00A4773F">
              <w:rPr>
                <w:rFonts w:ascii="Calibri"/>
                <w:sz w:val="11"/>
                <w:lang w:val="en-US"/>
              </w:rPr>
              <w:t>acid,</w:t>
            </w:r>
            <w:r w:rsidRPr="00A4773F">
              <w:rPr>
                <w:rFonts w:ascii="Calibri"/>
                <w:spacing w:val="1"/>
                <w:sz w:val="11"/>
                <w:lang w:val="en-US"/>
              </w:rPr>
              <w:t xml:space="preserve"> </w:t>
            </w:r>
            <w:r w:rsidRPr="00A4773F">
              <w:rPr>
                <w:rFonts w:ascii="Calibri"/>
                <w:sz w:val="11"/>
                <w:lang w:val="en-US"/>
              </w:rPr>
              <w:t>ascorbic</w:t>
            </w:r>
            <w:r w:rsidRPr="00A4773F">
              <w:rPr>
                <w:rFonts w:ascii="Calibri"/>
                <w:spacing w:val="1"/>
                <w:sz w:val="11"/>
                <w:lang w:val="en-US"/>
              </w:rPr>
              <w:t xml:space="preserve"> </w:t>
            </w:r>
            <w:r w:rsidRPr="00A4773F">
              <w:rPr>
                <w:rFonts w:ascii="Calibri"/>
                <w:sz w:val="11"/>
                <w:lang w:val="en-US"/>
              </w:rPr>
              <w:t>acid</w:t>
            </w:r>
            <w:r w:rsidRPr="00A4773F">
              <w:rPr>
                <w:rFonts w:ascii="Calibri"/>
                <w:spacing w:val="-1"/>
                <w:sz w:val="11"/>
                <w:lang w:val="en-US"/>
              </w:rPr>
              <w:t xml:space="preserve"> </w:t>
            </w:r>
            <w:r w:rsidRPr="00A4773F">
              <w:rPr>
                <w:rFonts w:ascii="Calibri"/>
                <w:sz w:val="11"/>
                <w:lang w:val="en-US"/>
              </w:rPr>
              <w:t>(vitamin c), allantoin, benzyl alcohol, methyl chlorisothiazolinone,</w:t>
            </w:r>
            <w:r w:rsidRPr="00A4773F">
              <w:rPr>
                <w:rFonts w:ascii="Calibri"/>
                <w:spacing w:val="-1"/>
                <w:sz w:val="11"/>
                <w:lang w:val="en-US"/>
              </w:rPr>
              <w:t xml:space="preserve"> </w:t>
            </w:r>
            <w:r w:rsidRPr="00A4773F">
              <w:rPr>
                <w:rFonts w:ascii="Calibri"/>
                <w:sz w:val="11"/>
                <w:lang w:val="en-US"/>
              </w:rPr>
              <w:t>methylisothiazolinone, parfum"</w:t>
            </w:r>
          </w:p>
        </w:tc>
      </w:tr>
      <w:tr w:rsidR="001B0021" w:rsidRPr="001B0021" w14:paraId="4A134C36" w14:textId="77777777" w:rsidTr="00EC7285">
        <w:trPr>
          <w:trHeight w:val="711"/>
        </w:trPr>
        <w:tc>
          <w:tcPr>
            <w:tcW w:w="1244" w:type="dxa"/>
          </w:tcPr>
          <w:p w14:paraId="505BE89B" w14:textId="77777777" w:rsidR="001B0021" w:rsidRPr="00A4773F" w:rsidRDefault="001B0021" w:rsidP="00EC7285">
            <w:pPr>
              <w:pStyle w:val="TableParagraph"/>
              <w:spacing w:before="8"/>
              <w:rPr>
                <w:rFonts w:ascii="Times New Roman"/>
                <w:sz w:val="20"/>
                <w:lang w:val="en-US"/>
              </w:rPr>
            </w:pPr>
          </w:p>
          <w:p w14:paraId="70F75241" w14:textId="77777777" w:rsidR="001B0021" w:rsidRDefault="001B0021" w:rsidP="00EC7285">
            <w:pPr>
              <w:pStyle w:val="TableParagraph"/>
              <w:ind w:left="349"/>
              <w:rPr>
                <w:rFonts w:ascii="Calibri"/>
                <w:b/>
                <w:sz w:val="19"/>
              </w:rPr>
            </w:pPr>
            <w:r>
              <w:rPr>
                <w:rFonts w:ascii="Calibri"/>
                <w:b/>
                <w:sz w:val="19"/>
              </w:rPr>
              <w:t>LM017</w:t>
            </w:r>
          </w:p>
        </w:tc>
        <w:tc>
          <w:tcPr>
            <w:tcW w:w="3682" w:type="dxa"/>
          </w:tcPr>
          <w:p w14:paraId="5B1B808C" w14:textId="77777777" w:rsidR="001B0021" w:rsidRDefault="001B0021" w:rsidP="00EC7285">
            <w:pPr>
              <w:pStyle w:val="TableParagraph"/>
              <w:spacing w:before="26" w:line="220" w:lineRule="atLeast"/>
              <w:ind w:left="41" w:right="154"/>
              <w:rPr>
                <w:rFonts w:ascii="Calibri" w:hAnsi="Calibri"/>
                <w:sz w:val="16"/>
              </w:rPr>
            </w:pPr>
            <w:r>
              <w:rPr>
                <w:sz w:val="16"/>
              </w:rPr>
              <w:t>очищающий мусс</w:t>
            </w:r>
            <w:r>
              <w:rPr>
                <w:rFonts w:ascii="Calibri" w:hAnsi="Calibri"/>
                <w:sz w:val="16"/>
              </w:rPr>
              <w:t>-</w:t>
            </w:r>
            <w:r>
              <w:rPr>
                <w:sz w:val="16"/>
              </w:rPr>
              <w:t xml:space="preserve">тоник </w:t>
            </w:r>
            <w:r>
              <w:rPr>
                <w:rFonts w:ascii="Calibri" w:hAnsi="Calibri"/>
                <w:sz w:val="16"/>
              </w:rPr>
              <w:t>(</w:t>
            </w:r>
            <w:r>
              <w:rPr>
                <w:sz w:val="16"/>
              </w:rPr>
              <w:t>очищение</w:t>
            </w:r>
            <w:r>
              <w:rPr>
                <w:rFonts w:ascii="Calibri" w:hAnsi="Calibri"/>
                <w:sz w:val="16"/>
              </w:rPr>
              <w:t>,</w:t>
            </w:r>
            <w:r>
              <w:rPr>
                <w:rFonts w:ascii="Calibri" w:hAnsi="Calibri"/>
                <w:spacing w:val="1"/>
                <w:sz w:val="16"/>
              </w:rPr>
              <w:t xml:space="preserve"> </w:t>
            </w:r>
            <w:r>
              <w:rPr>
                <w:w w:val="95"/>
                <w:sz w:val="16"/>
              </w:rPr>
              <w:t>увлажнение</w:t>
            </w:r>
            <w:r>
              <w:rPr>
                <w:rFonts w:ascii="Calibri" w:hAnsi="Calibri"/>
                <w:w w:val="95"/>
                <w:sz w:val="16"/>
              </w:rPr>
              <w:t>,</w:t>
            </w:r>
            <w:r>
              <w:rPr>
                <w:rFonts w:ascii="Calibri" w:hAnsi="Calibri"/>
                <w:spacing w:val="16"/>
                <w:w w:val="95"/>
                <w:sz w:val="16"/>
              </w:rPr>
              <w:t xml:space="preserve"> </w:t>
            </w:r>
            <w:r>
              <w:rPr>
                <w:w w:val="95"/>
                <w:sz w:val="16"/>
              </w:rPr>
              <w:t>подготовка</w:t>
            </w:r>
            <w:r>
              <w:rPr>
                <w:spacing w:val="10"/>
                <w:w w:val="95"/>
                <w:sz w:val="16"/>
              </w:rPr>
              <w:t xml:space="preserve"> </w:t>
            </w:r>
            <w:r>
              <w:rPr>
                <w:w w:val="95"/>
                <w:sz w:val="16"/>
              </w:rPr>
              <w:t>к</w:t>
            </w:r>
            <w:r>
              <w:rPr>
                <w:spacing w:val="9"/>
                <w:w w:val="95"/>
                <w:sz w:val="16"/>
              </w:rPr>
              <w:t xml:space="preserve"> </w:t>
            </w:r>
            <w:r>
              <w:rPr>
                <w:w w:val="95"/>
                <w:sz w:val="16"/>
              </w:rPr>
              <w:t>косметологическим</w:t>
            </w:r>
            <w:r>
              <w:rPr>
                <w:spacing w:val="1"/>
                <w:w w:val="95"/>
                <w:sz w:val="16"/>
              </w:rPr>
              <w:t xml:space="preserve"> </w:t>
            </w:r>
            <w:r>
              <w:rPr>
                <w:sz w:val="16"/>
              </w:rPr>
              <w:t>процедурам</w:t>
            </w:r>
            <w:r>
              <w:rPr>
                <w:rFonts w:ascii="Calibri" w:hAnsi="Calibri"/>
                <w:sz w:val="16"/>
              </w:rPr>
              <w:t>)</w:t>
            </w:r>
          </w:p>
        </w:tc>
        <w:tc>
          <w:tcPr>
            <w:tcW w:w="1244" w:type="dxa"/>
            <w:tcBorders>
              <w:right w:val="double" w:sz="2" w:space="0" w:color="000000"/>
            </w:tcBorders>
          </w:tcPr>
          <w:p w14:paraId="491F5B4B" w14:textId="77777777" w:rsidR="001B0021" w:rsidRDefault="001B0021" w:rsidP="00EC7285">
            <w:pPr>
              <w:pStyle w:val="TableParagraph"/>
              <w:spacing w:before="7"/>
              <w:rPr>
                <w:rFonts w:ascii="Times New Roman"/>
              </w:rPr>
            </w:pPr>
          </w:p>
          <w:p w14:paraId="52FE1D51" w14:textId="77777777" w:rsidR="001B0021" w:rsidRDefault="001B0021" w:rsidP="00EC7285">
            <w:pPr>
              <w:pStyle w:val="TableParagraph"/>
              <w:ind w:left="483"/>
              <w:rPr>
                <w:rFonts w:ascii="Calibri"/>
                <w:sz w:val="16"/>
              </w:rPr>
            </w:pPr>
            <w:r>
              <w:rPr>
                <w:rFonts w:ascii="Calibri"/>
                <w:sz w:val="16"/>
              </w:rPr>
              <w:t>150</w:t>
            </w:r>
          </w:p>
        </w:tc>
        <w:tc>
          <w:tcPr>
            <w:tcW w:w="1084" w:type="dxa"/>
            <w:tcBorders>
              <w:left w:val="double" w:sz="2" w:space="0" w:color="000000"/>
              <w:right w:val="double" w:sz="2" w:space="0" w:color="000000"/>
            </w:tcBorders>
          </w:tcPr>
          <w:p w14:paraId="79B79ACB" w14:textId="77777777" w:rsidR="001B0021" w:rsidRDefault="001B0021" w:rsidP="00EC7285">
            <w:pPr>
              <w:pStyle w:val="TableParagraph"/>
              <w:spacing w:before="8"/>
              <w:rPr>
                <w:rFonts w:ascii="Times New Roman"/>
                <w:sz w:val="20"/>
              </w:rPr>
            </w:pPr>
          </w:p>
          <w:p w14:paraId="13BA4CF1" w14:textId="77777777" w:rsidR="001B0021" w:rsidRDefault="001B0021" w:rsidP="00EC7285">
            <w:pPr>
              <w:pStyle w:val="TableParagraph"/>
              <w:ind w:left="269" w:right="254"/>
              <w:jc w:val="center"/>
              <w:rPr>
                <w:rFonts w:ascii="Calibri"/>
                <w:b/>
                <w:sz w:val="19"/>
              </w:rPr>
            </w:pPr>
            <w:r>
              <w:rPr>
                <w:rFonts w:ascii="Calibri"/>
                <w:b/>
                <w:sz w:val="19"/>
              </w:rPr>
              <w:t>294,0</w:t>
            </w:r>
          </w:p>
        </w:tc>
        <w:tc>
          <w:tcPr>
            <w:tcW w:w="1244" w:type="dxa"/>
            <w:tcBorders>
              <w:left w:val="double" w:sz="2" w:space="0" w:color="000000"/>
            </w:tcBorders>
          </w:tcPr>
          <w:p w14:paraId="6D26824E" w14:textId="77777777" w:rsidR="001B0021" w:rsidRDefault="001B0021" w:rsidP="00EC7285">
            <w:pPr>
              <w:pStyle w:val="TableParagraph"/>
              <w:spacing w:before="7"/>
              <w:rPr>
                <w:rFonts w:ascii="Times New Roman"/>
              </w:rPr>
            </w:pPr>
          </w:p>
          <w:p w14:paraId="7961D27C" w14:textId="77777777" w:rsidR="001B0021" w:rsidRDefault="001B0021" w:rsidP="00EC7285">
            <w:pPr>
              <w:pStyle w:val="TableParagraph"/>
              <w:ind w:left="480"/>
              <w:rPr>
                <w:rFonts w:ascii="Calibri"/>
                <w:sz w:val="16"/>
              </w:rPr>
            </w:pPr>
            <w:r>
              <w:rPr>
                <w:rFonts w:ascii="Calibri"/>
                <w:sz w:val="16"/>
              </w:rPr>
              <w:t>500</w:t>
            </w:r>
          </w:p>
        </w:tc>
        <w:tc>
          <w:tcPr>
            <w:tcW w:w="1244" w:type="dxa"/>
          </w:tcPr>
          <w:p w14:paraId="38D4CB78" w14:textId="77777777" w:rsidR="001B0021" w:rsidRDefault="001B0021" w:rsidP="00EC7285">
            <w:pPr>
              <w:pStyle w:val="TableParagraph"/>
              <w:ind w:left="489"/>
              <w:rPr>
                <w:rFonts w:ascii="Times New Roman"/>
                <w:sz w:val="20"/>
              </w:rPr>
            </w:pPr>
            <w:r>
              <w:rPr>
                <w:rFonts w:ascii="Times New Roman"/>
                <w:noProof/>
                <w:sz w:val="20"/>
              </w:rPr>
              <w:drawing>
                <wp:inline distT="0" distB="0" distL="0" distR="0" wp14:anchorId="30FCE9D3" wp14:editId="71A30836">
                  <wp:extent cx="137424" cy="438912"/>
                  <wp:effectExtent l="0" t="0" r="0" b="0"/>
                  <wp:docPr id="14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5.jpeg"/>
                          <pic:cNvPicPr/>
                        </pic:nvPicPr>
                        <pic:blipFill>
                          <a:blip r:embed="rId37" cstate="print"/>
                          <a:stretch>
                            <a:fillRect/>
                          </a:stretch>
                        </pic:blipFill>
                        <pic:spPr>
                          <a:xfrm>
                            <a:off x="0" y="0"/>
                            <a:ext cx="137424" cy="438912"/>
                          </a:xfrm>
                          <a:prstGeom prst="rect">
                            <a:avLst/>
                          </a:prstGeom>
                        </pic:spPr>
                      </pic:pic>
                    </a:graphicData>
                  </a:graphic>
                </wp:inline>
              </w:drawing>
            </w:r>
          </w:p>
        </w:tc>
        <w:tc>
          <w:tcPr>
            <w:tcW w:w="5098" w:type="dxa"/>
          </w:tcPr>
          <w:p w14:paraId="568E8E23" w14:textId="77777777" w:rsidR="001B0021" w:rsidRDefault="001B0021" w:rsidP="00EC7285">
            <w:pPr>
              <w:pStyle w:val="TableParagraph"/>
              <w:rPr>
                <w:rFonts w:ascii="Times New Roman"/>
                <w:sz w:val="13"/>
              </w:rPr>
            </w:pPr>
          </w:p>
          <w:p w14:paraId="35EFC2DC" w14:textId="77777777" w:rsidR="001B0021" w:rsidRPr="00A4773F" w:rsidRDefault="001B0021" w:rsidP="00EC7285">
            <w:pPr>
              <w:pStyle w:val="TableParagraph"/>
              <w:spacing w:before="1" w:line="244" w:lineRule="auto"/>
              <w:ind w:left="38" w:right="128"/>
              <w:jc w:val="both"/>
              <w:rPr>
                <w:rFonts w:ascii="Calibri"/>
                <w:sz w:val="11"/>
                <w:lang w:val="en-US"/>
              </w:rPr>
            </w:pPr>
            <w:r w:rsidRPr="00A4773F">
              <w:rPr>
                <w:rFonts w:ascii="Calibri"/>
                <w:sz w:val="11"/>
                <w:lang w:val="en-US"/>
              </w:rPr>
              <w:t>water, glycerin, polysorbate 20, disodium edta, hyaluronic acid, allantoin, collagen, panthenol, hexyldecanol,</w:t>
            </w:r>
            <w:r w:rsidRPr="00A4773F">
              <w:rPr>
                <w:rFonts w:ascii="Calibri"/>
                <w:spacing w:val="1"/>
                <w:sz w:val="11"/>
                <w:lang w:val="en-US"/>
              </w:rPr>
              <w:t xml:space="preserve"> </w:t>
            </w:r>
            <w:r w:rsidRPr="00A4773F">
              <w:rPr>
                <w:rFonts w:ascii="Calibri"/>
                <w:sz w:val="11"/>
                <w:lang w:val="en-US"/>
              </w:rPr>
              <w:t>sodium hydroxide, citric acid, salvia officinalis (sage) extract, chamomilla recutita flower extract, pyrus malus</w:t>
            </w:r>
            <w:r w:rsidRPr="00A4773F">
              <w:rPr>
                <w:rFonts w:ascii="Calibri"/>
                <w:spacing w:val="1"/>
                <w:sz w:val="11"/>
                <w:lang w:val="en-US"/>
              </w:rPr>
              <w:t xml:space="preserve"> </w:t>
            </w:r>
            <w:r w:rsidRPr="00A4773F">
              <w:rPr>
                <w:rFonts w:ascii="Calibri"/>
                <w:sz w:val="11"/>
                <w:lang w:val="en-US"/>
              </w:rPr>
              <w:t>(apple) fruit extract, tocopherol (vitamin e), retinol (vitamin a), aroma</w:t>
            </w:r>
          </w:p>
        </w:tc>
      </w:tr>
      <w:tr w:rsidR="001B0021" w14:paraId="5B738CDA" w14:textId="77777777" w:rsidTr="00EC7285">
        <w:trPr>
          <w:trHeight w:val="489"/>
        </w:trPr>
        <w:tc>
          <w:tcPr>
            <w:tcW w:w="1244" w:type="dxa"/>
          </w:tcPr>
          <w:p w14:paraId="615F88BC" w14:textId="77777777" w:rsidR="001B0021" w:rsidRDefault="001B0021" w:rsidP="00EC7285">
            <w:pPr>
              <w:pStyle w:val="TableParagraph"/>
              <w:spacing w:before="144"/>
              <w:ind w:left="238"/>
              <w:rPr>
                <w:rFonts w:ascii="Calibri" w:hAnsi="Calibri"/>
                <w:b/>
                <w:sz w:val="19"/>
              </w:rPr>
            </w:pPr>
            <w:r>
              <w:rPr>
                <w:rFonts w:ascii="Arial" w:hAnsi="Arial"/>
                <w:b/>
                <w:sz w:val="19"/>
              </w:rPr>
              <w:t>СН</w:t>
            </w:r>
            <w:r>
              <w:rPr>
                <w:rFonts w:ascii="Calibri" w:hAnsi="Calibri"/>
                <w:b/>
                <w:sz w:val="19"/>
              </w:rPr>
              <w:t>003/3</w:t>
            </w:r>
          </w:p>
        </w:tc>
        <w:tc>
          <w:tcPr>
            <w:tcW w:w="3682" w:type="dxa"/>
          </w:tcPr>
          <w:p w14:paraId="290D7B53" w14:textId="77777777" w:rsidR="001B0021" w:rsidRDefault="001B0021" w:rsidP="00EC7285">
            <w:pPr>
              <w:pStyle w:val="TableParagraph"/>
              <w:spacing w:before="26" w:line="220" w:lineRule="atLeast"/>
              <w:ind w:left="41"/>
              <w:rPr>
                <w:rFonts w:ascii="Calibri" w:hAnsi="Calibri"/>
                <w:sz w:val="16"/>
              </w:rPr>
            </w:pPr>
            <w:r>
              <w:rPr>
                <w:sz w:val="16"/>
              </w:rPr>
              <w:t xml:space="preserve">Мицелярный гель для умывания </w:t>
            </w:r>
            <w:r>
              <w:rPr>
                <w:rFonts w:ascii="Calibri" w:hAnsi="Calibri"/>
                <w:sz w:val="16"/>
              </w:rPr>
              <w:t>(</w:t>
            </w:r>
            <w:r>
              <w:rPr>
                <w:sz w:val="16"/>
              </w:rPr>
              <w:t>для</w:t>
            </w:r>
            <w:r>
              <w:rPr>
                <w:spacing w:val="1"/>
                <w:sz w:val="16"/>
              </w:rPr>
              <w:t xml:space="preserve"> </w:t>
            </w:r>
            <w:r>
              <w:rPr>
                <w:w w:val="95"/>
                <w:sz w:val="16"/>
              </w:rPr>
              <w:t>комбинированной</w:t>
            </w:r>
            <w:r>
              <w:rPr>
                <w:spacing w:val="18"/>
                <w:w w:val="95"/>
                <w:sz w:val="16"/>
              </w:rPr>
              <w:t xml:space="preserve"> </w:t>
            </w:r>
            <w:r>
              <w:rPr>
                <w:w w:val="95"/>
                <w:sz w:val="16"/>
              </w:rPr>
              <w:t>кожи</w:t>
            </w:r>
            <w:r>
              <w:rPr>
                <w:rFonts w:ascii="Calibri" w:hAnsi="Calibri"/>
                <w:w w:val="95"/>
                <w:sz w:val="16"/>
              </w:rPr>
              <w:t>,</w:t>
            </w:r>
            <w:r>
              <w:rPr>
                <w:rFonts w:ascii="Calibri" w:hAnsi="Calibri"/>
                <w:spacing w:val="23"/>
                <w:w w:val="95"/>
                <w:sz w:val="16"/>
              </w:rPr>
              <w:t xml:space="preserve"> </w:t>
            </w:r>
            <w:r>
              <w:rPr>
                <w:w w:val="95"/>
                <w:sz w:val="16"/>
              </w:rPr>
              <w:t>глубокое</w:t>
            </w:r>
            <w:r>
              <w:rPr>
                <w:spacing w:val="18"/>
                <w:w w:val="95"/>
                <w:sz w:val="16"/>
              </w:rPr>
              <w:t xml:space="preserve"> </w:t>
            </w:r>
            <w:r>
              <w:rPr>
                <w:w w:val="95"/>
                <w:sz w:val="16"/>
              </w:rPr>
              <w:t>очищение</w:t>
            </w:r>
            <w:r>
              <w:rPr>
                <w:rFonts w:ascii="Calibri" w:hAnsi="Calibri"/>
                <w:w w:val="95"/>
                <w:sz w:val="16"/>
              </w:rPr>
              <w:t>)</w:t>
            </w:r>
          </w:p>
        </w:tc>
        <w:tc>
          <w:tcPr>
            <w:tcW w:w="1244" w:type="dxa"/>
            <w:tcBorders>
              <w:right w:val="double" w:sz="2" w:space="0" w:color="000000"/>
            </w:tcBorders>
          </w:tcPr>
          <w:p w14:paraId="0540EFA1" w14:textId="77777777" w:rsidR="001B0021" w:rsidRDefault="001B0021" w:rsidP="00EC7285">
            <w:pPr>
              <w:pStyle w:val="TableParagraph"/>
              <w:spacing w:before="11"/>
              <w:rPr>
                <w:rFonts w:ascii="Times New Roman"/>
                <w:sz w:val="12"/>
              </w:rPr>
            </w:pPr>
          </w:p>
          <w:p w14:paraId="2735AA1D" w14:textId="77777777" w:rsidR="001B0021" w:rsidRDefault="001B0021" w:rsidP="00EC7285">
            <w:pPr>
              <w:pStyle w:val="TableParagraph"/>
              <w:ind w:left="483"/>
              <w:rPr>
                <w:rFonts w:ascii="Calibri"/>
                <w:sz w:val="16"/>
              </w:rPr>
            </w:pPr>
            <w:r>
              <w:rPr>
                <w:rFonts w:ascii="Calibri"/>
                <w:sz w:val="16"/>
              </w:rPr>
              <w:t>200</w:t>
            </w:r>
          </w:p>
        </w:tc>
        <w:tc>
          <w:tcPr>
            <w:tcW w:w="1084" w:type="dxa"/>
            <w:tcBorders>
              <w:left w:val="double" w:sz="2" w:space="0" w:color="000000"/>
              <w:right w:val="double" w:sz="2" w:space="0" w:color="000000"/>
            </w:tcBorders>
          </w:tcPr>
          <w:p w14:paraId="50CBDDF8" w14:textId="77777777" w:rsidR="001B0021" w:rsidRDefault="001B0021" w:rsidP="00EC7285">
            <w:pPr>
              <w:pStyle w:val="TableParagraph"/>
              <w:spacing w:before="127"/>
              <w:ind w:left="269" w:right="254"/>
              <w:jc w:val="center"/>
              <w:rPr>
                <w:rFonts w:ascii="Calibri"/>
                <w:b/>
                <w:sz w:val="19"/>
              </w:rPr>
            </w:pPr>
            <w:r>
              <w:rPr>
                <w:rFonts w:ascii="Calibri"/>
                <w:b/>
                <w:sz w:val="19"/>
              </w:rPr>
              <w:t>288,3</w:t>
            </w:r>
          </w:p>
        </w:tc>
        <w:tc>
          <w:tcPr>
            <w:tcW w:w="1244" w:type="dxa"/>
            <w:tcBorders>
              <w:left w:val="double" w:sz="2" w:space="0" w:color="000000"/>
            </w:tcBorders>
          </w:tcPr>
          <w:p w14:paraId="380F5F37" w14:textId="77777777" w:rsidR="001B0021" w:rsidRDefault="001B0021" w:rsidP="00EC7285">
            <w:pPr>
              <w:pStyle w:val="TableParagraph"/>
              <w:spacing w:before="11"/>
              <w:rPr>
                <w:rFonts w:ascii="Times New Roman"/>
                <w:sz w:val="12"/>
              </w:rPr>
            </w:pPr>
          </w:p>
          <w:p w14:paraId="40C49EF1" w14:textId="77777777" w:rsidR="001B0021" w:rsidRDefault="001B0021" w:rsidP="00EC7285">
            <w:pPr>
              <w:pStyle w:val="TableParagraph"/>
              <w:ind w:left="480"/>
              <w:rPr>
                <w:rFonts w:ascii="Calibri"/>
                <w:sz w:val="16"/>
              </w:rPr>
            </w:pPr>
            <w:r>
              <w:rPr>
                <w:rFonts w:ascii="Calibri"/>
                <w:sz w:val="16"/>
              </w:rPr>
              <w:t>500</w:t>
            </w:r>
          </w:p>
        </w:tc>
        <w:tc>
          <w:tcPr>
            <w:tcW w:w="1244" w:type="dxa"/>
          </w:tcPr>
          <w:p w14:paraId="521254D9" w14:textId="77777777" w:rsidR="001B0021" w:rsidRDefault="001B0021" w:rsidP="00EC7285">
            <w:pPr>
              <w:pStyle w:val="TableParagraph"/>
              <w:ind w:left="434"/>
              <w:rPr>
                <w:rFonts w:ascii="Times New Roman"/>
                <w:sz w:val="20"/>
              </w:rPr>
            </w:pPr>
            <w:r>
              <w:rPr>
                <w:rFonts w:ascii="Times New Roman"/>
                <w:noProof/>
                <w:sz w:val="20"/>
              </w:rPr>
              <w:drawing>
                <wp:inline distT="0" distB="0" distL="0" distR="0" wp14:anchorId="167EE12D" wp14:editId="1C914202">
                  <wp:extent cx="227555" cy="303466"/>
                  <wp:effectExtent l="0" t="0" r="0" b="0"/>
                  <wp:docPr id="14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6.jpeg"/>
                          <pic:cNvPicPr/>
                        </pic:nvPicPr>
                        <pic:blipFill>
                          <a:blip r:embed="rId38" cstate="print"/>
                          <a:stretch>
                            <a:fillRect/>
                          </a:stretch>
                        </pic:blipFill>
                        <pic:spPr>
                          <a:xfrm>
                            <a:off x="0" y="0"/>
                            <a:ext cx="227555" cy="303466"/>
                          </a:xfrm>
                          <a:prstGeom prst="rect">
                            <a:avLst/>
                          </a:prstGeom>
                        </pic:spPr>
                      </pic:pic>
                    </a:graphicData>
                  </a:graphic>
                </wp:inline>
              </w:drawing>
            </w:r>
          </w:p>
        </w:tc>
        <w:tc>
          <w:tcPr>
            <w:tcW w:w="5098" w:type="dxa"/>
          </w:tcPr>
          <w:p w14:paraId="244DE5BF" w14:textId="77777777" w:rsidR="001B0021" w:rsidRDefault="001B0021" w:rsidP="00EC7285">
            <w:pPr>
              <w:pStyle w:val="TableParagraph"/>
              <w:spacing w:before="39" w:line="244" w:lineRule="auto"/>
              <w:ind w:left="38" w:right="107"/>
              <w:rPr>
                <w:rFonts w:ascii="Calibri"/>
                <w:sz w:val="11"/>
              </w:rPr>
            </w:pPr>
            <w:r>
              <w:rPr>
                <w:rFonts w:ascii="Calibri"/>
                <w:sz w:val="11"/>
              </w:rPr>
              <w:t>aqua, sodium cocoyl isethionate, propanediol, sodium</w:t>
            </w:r>
            <w:r>
              <w:rPr>
                <w:rFonts w:ascii="Calibri"/>
                <w:spacing w:val="1"/>
                <w:sz w:val="11"/>
              </w:rPr>
              <w:t xml:space="preserve"> </w:t>
            </w:r>
            <w:r>
              <w:rPr>
                <w:rFonts w:ascii="Calibri"/>
                <w:sz w:val="11"/>
              </w:rPr>
              <w:t>lauroyl sarcosinate, sodium cocoyl glutamat, ceramide</w:t>
            </w:r>
            <w:r>
              <w:rPr>
                <w:rFonts w:ascii="Calibri"/>
                <w:spacing w:val="1"/>
                <w:sz w:val="11"/>
              </w:rPr>
              <w:t xml:space="preserve"> </w:t>
            </w:r>
            <w:r>
              <w:rPr>
                <w:rFonts w:ascii="Calibri"/>
                <w:sz w:val="11"/>
              </w:rPr>
              <w:t>np, vitamin b3, sodium hyaluronate, anthemis nobilis flower extract, phenylpropanol, caprylyl glycol,</w:t>
            </w:r>
            <w:r>
              <w:rPr>
                <w:rFonts w:ascii="Calibri"/>
                <w:spacing w:val="1"/>
                <w:sz w:val="11"/>
              </w:rPr>
              <w:t xml:space="preserve"> </w:t>
            </w:r>
            <w:r>
              <w:rPr>
                <w:rFonts w:ascii="Calibri"/>
                <w:sz w:val="11"/>
              </w:rPr>
              <w:t>glycereth-90</w:t>
            </w:r>
            <w:r>
              <w:rPr>
                <w:rFonts w:ascii="Calibri"/>
                <w:spacing w:val="-1"/>
                <w:sz w:val="11"/>
              </w:rPr>
              <w:t xml:space="preserve"> </w:t>
            </w:r>
            <w:r>
              <w:rPr>
                <w:rFonts w:ascii="Calibri"/>
                <w:sz w:val="11"/>
              </w:rPr>
              <w:t>isostearate, sodium benzoate,</w:t>
            </w:r>
            <w:r>
              <w:rPr>
                <w:rFonts w:ascii="Calibri"/>
                <w:spacing w:val="-1"/>
                <w:sz w:val="11"/>
              </w:rPr>
              <w:t xml:space="preserve"> </w:t>
            </w:r>
            <w:r>
              <w:rPr>
                <w:rFonts w:ascii="Calibri"/>
                <w:sz w:val="11"/>
              </w:rPr>
              <w:t>citric acid ,</w:t>
            </w:r>
            <w:r>
              <w:rPr>
                <w:rFonts w:ascii="Calibri"/>
                <w:spacing w:val="-1"/>
                <w:sz w:val="11"/>
              </w:rPr>
              <w:t xml:space="preserve"> </w:t>
            </w:r>
            <w:r>
              <w:rPr>
                <w:rFonts w:ascii="Calibri"/>
                <w:sz w:val="11"/>
              </w:rPr>
              <w:t>lauryl glucoside, ethylhexylglycerin</w:t>
            </w:r>
          </w:p>
        </w:tc>
      </w:tr>
    </w:tbl>
    <w:p w14:paraId="7AEF776F" w14:textId="77777777" w:rsidR="001B0021" w:rsidRDefault="001B0021" w:rsidP="001B0021">
      <w:pPr>
        <w:spacing w:line="244" w:lineRule="auto"/>
        <w:rPr>
          <w:rFonts w:ascii="Calibri"/>
          <w:sz w:val="11"/>
        </w:rPr>
        <w:sectPr w:rsidR="001B0021">
          <w:pgSz w:w="16840" w:h="11900" w:orient="landscape"/>
          <w:pgMar w:top="1060" w:right="860" w:bottom="280" w:left="880" w:header="720" w:footer="720" w:gutter="0"/>
          <w:cols w:space="720"/>
        </w:sectPr>
      </w:pPr>
    </w:p>
    <w:tbl>
      <w:tblPr>
        <w:tblStyle w:val="TableNormal"/>
        <w:tblW w:w="0" w:type="auto"/>
        <w:tblInd w:w="130"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1E0" w:firstRow="1" w:lastRow="1" w:firstColumn="1" w:lastColumn="1" w:noHBand="0" w:noVBand="0"/>
      </w:tblPr>
      <w:tblGrid>
        <w:gridCol w:w="1244"/>
        <w:gridCol w:w="3682"/>
        <w:gridCol w:w="1244"/>
        <w:gridCol w:w="1084"/>
        <w:gridCol w:w="1244"/>
        <w:gridCol w:w="1244"/>
        <w:gridCol w:w="5098"/>
      </w:tblGrid>
      <w:tr w:rsidR="001B0021" w14:paraId="7F829F76" w14:textId="77777777" w:rsidTr="00EC7285">
        <w:trPr>
          <w:trHeight w:val="711"/>
        </w:trPr>
        <w:tc>
          <w:tcPr>
            <w:tcW w:w="1244" w:type="dxa"/>
          </w:tcPr>
          <w:p w14:paraId="4FC5E146" w14:textId="77777777" w:rsidR="001B0021" w:rsidRDefault="001B0021" w:rsidP="00EC7285">
            <w:pPr>
              <w:pStyle w:val="TableParagraph"/>
              <w:spacing w:before="2"/>
              <w:rPr>
                <w:rFonts w:ascii="Times New Roman"/>
              </w:rPr>
            </w:pPr>
          </w:p>
          <w:p w14:paraId="75600F52" w14:textId="77777777" w:rsidR="001B0021" w:rsidRDefault="001B0021" w:rsidP="00EC7285">
            <w:pPr>
              <w:pStyle w:val="TableParagraph"/>
              <w:ind w:left="238"/>
              <w:rPr>
                <w:rFonts w:ascii="Calibri" w:hAnsi="Calibri"/>
                <w:b/>
                <w:sz w:val="19"/>
              </w:rPr>
            </w:pPr>
            <w:r>
              <w:rPr>
                <w:rFonts w:ascii="Arial" w:hAnsi="Arial"/>
                <w:b/>
                <w:sz w:val="19"/>
              </w:rPr>
              <w:t>СН</w:t>
            </w:r>
            <w:r>
              <w:rPr>
                <w:rFonts w:ascii="Calibri" w:hAnsi="Calibri"/>
                <w:b/>
                <w:sz w:val="19"/>
              </w:rPr>
              <w:t>001/5</w:t>
            </w:r>
          </w:p>
        </w:tc>
        <w:tc>
          <w:tcPr>
            <w:tcW w:w="3682" w:type="dxa"/>
          </w:tcPr>
          <w:p w14:paraId="0138B547" w14:textId="77777777" w:rsidR="001B0021" w:rsidRDefault="001B0021" w:rsidP="00EC7285">
            <w:pPr>
              <w:pStyle w:val="TableParagraph"/>
              <w:spacing w:before="26" w:line="220" w:lineRule="atLeast"/>
              <w:ind w:left="41"/>
              <w:rPr>
                <w:rFonts w:ascii="Calibri" w:hAnsi="Calibri"/>
                <w:sz w:val="16"/>
              </w:rPr>
            </w:pPr>
            <w:r>
              <w:rPr>
                <w:spacing w:val="-1"/>
                <w:sz w:val="16"/>
              </w:rPr>
              <w:t xml:space="preserve">тоник для шеи и лица </w:t>
            </w:r>
            <w:r>
              <w:rPr>
                <w:rFonts w:ascii="Calibri" w:hAnsi="Calibri"/>
                <w:spacing w:val="-1"/>
                <w:sz w:val="16"/>
              </w:rPr>
              <w:t xml:space="preserve">- </w:t>
            </w:r>
            <w:r>
              <w:rPr>
                <w:spacing w:val="-1"/>
                <w:sz w:val="16"/>
              </w:rPr>
              <w:t xml:space="preserve">снимает загрязнения </w:t>
            </w:r>
            <w:r>
              <w:rPr>
                <w:sz w:val="16"/>
              </w:rPr>
              <w:t>и</w:t>
            </w:r>
            <w:r>
              <w:rPr>
                <w:spacing w:val="-40"/>
                <w:sz w:val="16"/>
              </w:rPr>
              <w:t xml:space="preserve"> </w:t>
            </w:r>
            <w:r>
              <w:rPr>
                <w:w w:val="95"/>
                <w:sz w:val="16"/>
              </w:rPr>
              <w:t>жирный блеск</w:t>
            </w:r>
            <w:r>
              <w:rPr>
                <w:rFonts w:ascii="Calibri" w:hAnsi="Calibri"/>
                <w:w w:val="95"/>
                <w:sz w:val="16"/>
              </w:rPr>
              <w:t>,</w:t>
            </w:r>
            <w:r>
              <w:rPr>
                <w:rFonts w:ascii="Calibri" w:hAnsi="Calibri"/>
                <w:spacing w:val="1"/>
                <w:w w:val="95"/>
                <w:sz w:val="16"/>
              </w:rPr>
              <w:t xml:space="preserve"> </w:t>
            </w:r>
            <w:r>
              <w:rPr>
                <w:w w:val="95"/>
                <w:sz w:val="16"/>
              </w:rPr>
              <w:t>нейтрализует жесткость воды</w:t>
            </w:r>
            <w:r>
              <w:rPr>
                <w:rFonts w:ascii="Calibri" w:hAnsi="Calibri"/>
                <w:w w:val="95"/>
                <w:sz w:val="16"/>
              </w:rPr>
              <w:t>,</w:t>
            </w:r>
            <w:r>
              <w:rPr>
                <w:rFonts w:ascii="Calibri" w:hAnsi="Calibri"/>
                <w:spacing w:val="1"/>
                <w:w w:val="95"/>
                <w:sz w:val="16"/>
              </w:rPr>
              <w:t xml:space="preserve"> </w:t>
            </w:r>
            <w:r>
              <w:rPr>
                <w:spacing w:val="-2"/>
                <w:sz w:val="16"/>
              </w:rPr>
              <w:t>обладает</w:t>
            </w:r>
            <w:r>
              <w:rPr>
                <w:spacing w:val="-8"/>
                <w:sz w:val="16"/>
              </w:rPr>
              <w:t xml:space="preserve"> </w:t>
            </w:r>
            <w:r>
              <w:rPr>
                <w:spacing w:val="-2"/>
                <w:sz w:val="16"/>
              </w:rPr>
              <w:t>эффектом</w:t>
            </w:r>
            <w:r>
              <w:rPr>
                <w:spacing w:val="-7"/>
                <w:sz w:val="16"/>
              </w:rPr>
              <w:t xml:space="preserve"> </w:t>
            </w:r>
            <w:r>
              <w:rPr>
                <w:spacing w:val="-2"/>
                <w:sz w:val="16"/>
              </w:rPr>
              <w:t>лифтинга</w:t>
            </w:r>
            <w:r>
              <w:rPr>
                <w:rFonts w:ascii="Calibri" w:hAnsi="Calibri"/>
                <w:spacing w:val="-2"/>
                <w:sz w:val="16"/>
              </w:rPr>
              <w:t>,</w:t>
            </w:r>
            <w:r>
              <w:rPr>
                <w:rFonts w:ascii="Calibri" w:hAnsi="Calibri"/>
                <w:sz w:val="16"/>
              </w:rPr>
              <w:t xml:space="preserve"> </w:t>
            </w:r>
            <w:r>
              <w:rPr>
                <w:spacing w:val="-2"/>
                <w:sz w:val="16"/>
              </w:rPr>
              <w:t>увлажняет</w:t>
            </w:r>
            <w:r>
              <w:rPr>
                <w:spacing w:val="-7"/>
                <w:sz w:val="16"/>
              </w:rPr>
              <w:t xml:space="preserve"> </w:t>
            </w:r>
            <w:r>
              <w:rPr>
                <w:rFonts w:ascii="Calibri" w:hAnsi="Calibri"/>
                <w:spacing w:val="-1"/>
                <w:sz w:val="16"/>
              </w:rPr>
              <w:t>NEW</w:t>
            </w:r>
          </w:p>
        </w:tc>
        <w:tc>
          <w:tcPr>
            <w:tcW w:w="1244" w:type="dxa"/>
            <w:tcBorders>
              <w:right w:val="double" w:sz="2" w:space="0" w:color="000000"/>
            </w:tcBorders>
          </w:tcPr>
          <w:p w14:paraId="778F1B43" w14:textId="77777777" w:rsidR="001B0021" w:rsidRDefault="001B0021" w:rsidP="00EC7285">
            <w:pPr>
              <w:pStyle w:val="TableParagraph"/>
              <w:spacing w:before="7"/>
              <w:rPr>
                <w:rFonts w:ascii="Times New Roman"/>
              </w:rPr>
            </w:pPr>
          </w:p>
          <w:p w14:paraId="4815DB91" w14:textId="77777777" w:rsidR="001B0021" w:rsidRDefault="001B0021" w:rsidP="00EC7285">
            <w:pPr>
              <w:pStyle w:val="TableParagraph"/>
              <w:ind w:left="483"/>
              <w:rPr>
                <w:rFonts w:ascii="Calibri"/>
                <w:sz w:val="16"/>
              </w:rPr>
            </w:pPr>
            <w:r>
              <w:rPr>
                <w:rFonts w:ascii="Calibri"/>
                <w:sz w:val="16"/>
              </w:rPr>
              <w:t>250</w:t>
            </w:r>
          </w:p>
        </w:tc>
        <w:tc>
          <w:tcPr>
            <w:tcW w:w="1084" w:type="dxa"/>
            <w:tcBorders>
              <w:left w:val="double" w:sz="2" w:space="0" w:color="000000"/>
              <w:right w:val="double" w:sz="2" w:space="0" w:color="000000"/>
            </w:tcBorders>
          </w:tcPr>
          <w:p w14:paraId="09952338" w14:textId="77777777" w:rsidR="001B0021" w:rsidRDefault="001B0021" w:rsidP="00EC7285">
            <w:pPr>
              <w:pStyle w:val="TableParagraph"/>
              <w:spacing w:before="8"/>
              <w:rPr>
                <w:rFonts w:ascii="Times New Roman"/>
                <w:sz w:val="20"/>
              </w:rPr>
            </w:pPr>
          </w:p>
          <w:p w14:paraId="3974D125" w14:textId="77777777" w:rsidR="001B0021" w:rsidRDefault="001B0021" w:rsidP="00EC7285">
            <w:pPr>
              <w:pStyle w:val="TableParagraph"/>
              <w:ind w:left="269" w:right="254"/>
              <w:jc w:val="center"/>
              <w:rPr>
                <w:rFonts w:ascii="Calibri"/>
                <w:b/>
                <w:sz w:val="19"/>
              </w:rPr>
            </w:pPr>
            <w:r>
              <w:rPr>
                <w:rFonts w:ascii="Calibri"/>
                <w:b/>
                <w:sz w:val="19"/>
              </w:rPr>
              <w:t>282,0</w:t>
            </w:r>
          </w:p>
        </w:tc>
        <w:tc>
          <w:tcPr>
            <w:tcW w:w="1244" w:type="dxa"/>
            <w:tcBorders>
              <w:left w:val="double" w:sz="2" w:space="0" w:color="000000"/>
            </w:tcBorders>
          </w:tcPr>
          <w:p w14:paraId="51883BF3" w14:textId="77777777" w:rsidR="001B0021" w:rsidRDefault="001B0021" w:rsidP="00EC7285">
            <w:pPr>
              <w:pStyle w:val="TableParagraph"/>
              <w:spacing w:before="7"/>
              <w:rPr>
                <w:rFonts w:ascii="Times New Roman"/>
              </w:rPr>
            </w:pPr>
          </w:p>
          <w:p w14:paraId="7270CC5D" w14:textId="77777777" w:rsidR="001B0021" w:rsidRDefault="001B0021" w:rsidP="00EC7285">
            <w:pPr>
              <w:pStyle w:val="TableParagraph"/>
              <w:ind w:left="480"/>
              <w:rPr>
                <w:rFonts w:ascii="Calibri"/>
                <w:sz w:val="16"/>
              </w:rPr>
            </w:pPr>
            <w:r>
              <w:rPr>
                <w:rFonts w:ascii="Calibri"/>
                <w:sz w:val="16"/>
              </w:rPr>
              <w:t>500</w:t>
            </w:r>
          </w:p>
        </w:tc>
        <w:tc>
          <w:tcPr>
            <w:tcW w:w="1244" w:type="dxa"/>
          </w:tcPr>
          <w:p w14:paraId="6C5D0BFC" w14:textId="77777777" w:rsidR="001B0021" w:rsidRDefault="001B0021" w:rsidP="00EC7285">
            <w:pPr>
              <w:pStyle w:val="TableParagraph"/>
              <w:ind w:left="350"/>
              <w:rPr>
                <w:rFonts w:ascii="Times New Roman"/>
                <w:sz w:val="20"/>
              </w:rPr>
            </w:pPr>
            <w:r>
              <w:rPr>
                <w:rFonts w:ascii="Times New Roman"/>
                <w:noProof/>
                <w:sz w:val="20"/>
              </w:rPr>
              <w:drawing>
                <wp:inline distT="0" distB="0" distL="0" distR="0" wp14:anchorId="0B9E0538" wp14:editId="483AFB8D">
                  <wp:extent cx="238450" cy="316610"/>
                  <wp:effectExtent l="0" t="0" r="0" b="0"/>
                  <wp:docPr id="15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7.jpeg"/>
                          <pic:cNvPicPr/>
                        </pic:nvPicPr>
                        <pic:blipFill>
                          <a:blip r:embed="rId39" cstate="print"/>
                          <a:stretch>
                            <a:fillRect/>
                          </a:stretch>
                        </pic:blipFill>
                        <pic:spPr>
                          <a:xfrm>
                            <a:off x="0" y="0"/>
                            <a:ext cx="238450" cy="316610"/>
                          </a:xfrm>
                          <a:prstGeom prst="rect">
                            <a:avLst/>
                          </a:prstGeom>
                        </pic:spPr>
                      </pic:pic>
                    </a:graphicData>
                  </a:graphic>
                </wp:inline>
              </w:drawing>
            </w:r>
          </w:p>
        </w:tc>
        <w:tc>
          <w:tcPr>
            <w:tcW w:w="5098" w:type="dxa"/>
          </w:tcPr>
          <w:p w14:paraId="48A1BAA8" w14:textId="77777777" w:rsidR="001B0021" w:rsidRPr="00B10F36" w:rsidRDefault="001B0021" w:rsidP="00EC7285">
            <w:pPr>
              <w:rPr>
                <w:sz w:val="16"/>
                <w:szCs w:val="16"/>
              </w:rPr>
            </w:pPr>
            <w:r w:rsidRPr="00B10F36">
              <w:rPr>
                <w:sz w:val="16"/>
                <w:szCs w:val="16"/>
              </w:rPr>
              <w:t>water (aqua), glycerin, peg-6 caprylic/capricglycerides, polysorbate 20, peg-40 hydrogenatedcastoroil, pyrusmalus (apple) fruitextract, rhamnose, mannitol, xylitol, fructooligosaccharides, propyleneglycol, cucumissativus (cucumber) fruitextract, hexyldecanol, sodiumhydroxide, citricacid, niacinamide, disodiumedta, cetrimoniumbromide</w:t>
            </w:r>
          </w:p>
        </w:tc>
      </w:tr>
      <w:tr w:rsidR="001B0021" w14:paraId="12169AC8" w14:textId="77777777" w:rsidTr="00EC7285">
        <w:trPr>
          <w:trHeight w:val="822"/>
        </w:trPr>
        <w:tc>
          <w:tcPr>
            <w:tcW w:w="1244" w:type="dxa"/>
          </w:tcPr>
          <w:p w14:paraId="512C694D" w14:textId="77777777" w:rsidR="001B0021" w:rsidRDefault="001B0021" w:rsidP="00EC7285">
            <w:pPr>
              <w:pStyle w:val="TableParagraph"/>
              <w:spacing w:before="11"/>
              <w:rPr>
                <w:rFonts w:ascii="Times New Roman"/>
                <w:sz w:val="24"/>
              </w:rPr>
            </w:pPr>
          </w:p>
          <w:p w14:paraId="2FD09D7E" w14:textId="77777777" w:rsidR="001B0021" w:rsidRDefault="001B0021" w:rsidP="00EC7285">
            <w:pPr>
              <w:pStyle w:val="TableParagraph"/>
              <w:ind w:left="263"/>
              <w:rPr>
                <w:rFonts w:ascii="Calibri"/>
                <w:b/>
                <w:sz w:val="19"/>
              </w:rPr>
            </w:pPr>
            <w:r>
              <w:rPr>
                <w:rFonts w:ascii="Calibri"/>
                <w:b/>
                <w:sz w:val="19"/>
              </w:rPr>
              <w:t>RV3054*</w:t>
            </w:r>
          </w:p>
        </w:tc>
        <w:tc>
          <w:tcPr>
            <w:tcW w:w="3682" w:type="dxa"/>
          </w:tcPr>
          <w:p w14:paraId="7136C18A" w14:textId="77777777" w:rsidR="001B0021" w:rsidRDefault="001B0021" w:rsidP="00EC7285">
            <w:pPr>
              <w:pStyle w:val="TableParagraph"/>
              <w:rPr>
                <w:rFonts w:ascii="Times New Roman"/>
                <w:sz w:val="18"/>
              </w:rPr>
            </w:pPr>
          </w:p>
          <w:p w14:paraId="5CABB202" w14:textId="77777777" w:rsidR="001B0021" w:rsidRDefault="001B0021" w:rsidP="00EC7285">
            <w:pPr>
              <w:pStyle w:val="TableParagraph"/>
              <w:spacing w:before="120"/>
              <w:ind w:left="41"/>
              <w:rPr>
                <w:sz w:val="16"/>
              </w:rPr>
            </w:pPr>
            <w:r>
              <w:rPr>
                <w:spacing w:val="-2"/>
                <w:sz w:val="16"/>
              </w:rPr>
              <w:t>гидрофильный</w:t>
            </w:r>
            <w:r>
              <w:rPr>
                <w:spacing w:val="-6"/>
                <w:sz w:val="16"/>
              </w:rPr>
              <w:t xml:space="preserve"> </w:t>
            </w:r>
            <w:r>
              <w:rPr>
                <w:spacing w:val="-1"/>
                <w:sz w:val="16"/>
              </w:rPr>
              <w:t>гель</w:t>
            </w:r>
            <w:r>
              <w:rPr>
                <w:spacing w:val="-7"/>
                <w:sz w:val="16"/>
              </w:rPr>
              <w:t xml:space="preserve"> </w:t>
            </w:r>
            <w:r>
              <w:rPr>
                <w:spacing w:val="-1"/>
                <w:sz w:val="16"/>
              </w:rPr>
              <w:t>для</w:t>
            </w:r>
            <w:r>
              <w:rPr>
                <w:spacing w:val="-7"/>
                <w:sz w:val="16"/>
              </w:rPr>
              <w:t xml:space="preserve"> </w:t>
            </w:r>
            <w:r>
              <w:rPr>
                <w:spacing w:val="-1"/>
                <w:sz w:val="16"/>
              </w:rPr>
              <w:t>умывания</w:t>
            </w:r>
          </w:p>
        </w:tc>
        <w:tc>
          <w:tcPr>
            <w:tcW w:w="1244" w:type="dxa"/>
            <w:tcBorders>
              <w:right w:val="double" w:sz="2" w:space="0" w:color="000000"/>
            </w:tcBorders>
          </w:tcPr>
          <w:p w14:paraId="41D8DFB4" w14:textId="77777777" w:rsidR="001B0021" w:rsidRDefault="001B0021" w:rsidP="00EC7285">
            <w:pPr>
              <w:pStyle w:val="TableParagraph"/>
              <w:rPr>
                <w:rFonts w:ascii="Times New Roman"/>
                <w:sz w:val="16"/>
              </w:rPr>
            </w:pPr>
          </w:p>
          <w:p w14:paraId="380AC239" w14:textId="77777777" w:rsidR="001B0021" w:rsidRDefault="001B0021" w:rsidP="00EC7285">
            <w:pPr>
              <w:pStyle w:val="TableParagraph"/>
              <w:spacing w:before="125"/>
              <w:ind w:left="483"/>
              <w:rPr>
                <w:rFonts w:ascii="Calibri"/>
                <w:sz w:val="16"/>
              </w:rPr>
            </w:pPr>
            <w:r>
              <w:rPr>
                <w:rFonts w:ascii="Calibri"/>
                <w:sz w:val="16"/>
              </w:rPr>
              <w:t>250</w:t>
            </w:r>
          </w:p>
        </w:tc>
        <w:tc>
          <w:tcPr>
            <w:tcW w:w="1084" w:type="dxa"/>
            <w:tcBorders>
              <w:left w:val="double" w:sz="2" w:space="0" w:color="000000"/>
              <w:right w:val="double" w:sz="2" w:space="0" w:color="000000"/>
            </w:tcBorders>
          </w:tcPr>
          <w:p w14:paraId="0FC9E9A4" w14:textId="77777777" w:rsidR="001B0021" w:rsidRDefault="001B0021" w:rsidP="00EC7285">
            <w:pPr>
              <w:pStyle w:val="TableParagraph"/>
              <w:spacing w:before="11"/>
              <w:rPr>
                <w:rFonts w:ascii="Times New Roman"/>
                <w:sz w:val="24"/>
              </w:rPr>
            </w:pPr>
          </w:p>
          <w:p w14:paraId="5014DF64" w14:textId="77777777" w:rsidR="001B0021" w:rsidRDefault="001B0021" w:rsidP="00EC7285">
            <w:pPr>
              <w:pStyle w:val="TableParagraph"/>
              <w:ind w:left="269" w:right="254"/>
              <w:jc w:val="center"/>
              <w:rPr>
                <w:rFonts w:ascii="Calibri"/>
                <w:b/>
                <w:sz w:val="19"/>
              </w:rPr>
            </w:pPr>
            <w:r>
              <w:rPr>
                <w:rFonts w:ascii="Calibri"/>
                <w:b/>
                <w:sz w:val="19"/>
              </w:rPr>
              <w:t>508,6</w:t>
            </w:r>
          </w:p>
        </w:tc>
        <w:tc>
          <w:tcPr>
            <w:tcW w:w="1244" w:type="dxa"/>
            <w:tcBorders>
              <w:left w:val="double" w:sz="2" w:space="0" w:color="000000"/>
            </w:tcBorders>
          </w:tcPr>
          <w:p w14:paraId="4BCADC9D" w14:textId="77777777" w:rsidR="001B0021" w:rsidRDefault="001B0021" w:rsidP="00EC7285">
            <w:pPr>
              <w:pStyle w:val="TableParagraph"/>
              <w:rPr>
                <w:rFonts w:ascii="Times New Roman"/>
                <w:sz w:val="16"/>
              </w:rPr>
            </w:pPr>
          </w:p>
          <w:p w14:paraId="407E5258" w14:textId="77777777" w:rsidR="001B0021" w:rsidRDefault="001B0021" w:rsidP="00EC7285">
            <w:pPr>
              <w:pStyle w:val="TableParagraph"/>
              <w:spacing w:before="125"/>
              <w:ind w:left="480"/>
              <w:rPr>
                <w:rFonts w:ascii="Calibri"/>
                <w:sz w:val="16"/>
              </w:rPr>
            </w:pPr>
            <w:r>
              <w:rPr>
                <w:rFonts w:ascii="Calibri"/>
                <w:sz w:val="16"/>
              </w:rPr>
              <w:t>500</w:t>
            </w:r>
          </w:p>
        </w:tc>
        <w:tc>
          <w:tcPr>
            <w:tcW w:w="1244" w:type="dxa"/>
          </w:tcPr>
          <w:p w14:paraId="4929D59B" w14:textId="77777777" w:rsidR="001B0021" w:rsidRDefault="001B0021" w:rsidP="00EC7285">
            <w:pPr>
              <w:pStyle w:val="TableParagraph"/>
              <w:ind w:left="416"/>
              <w:rPr>
                <w:rFonts w:ascii="Times New Roman"/>
                <w:sz w:val="20"/>
              </w:rPr>
            </w:pPr>
            <w:r>
              <w:rPr>
                <w:rFonts w:ascii="Times New Roman"/>
                <w:noProof/>
                <w:sz w:val="20"/>
              </w:rPr>
              <w:drawing>
                <wp:inline distT="0" distB="0" distL="0" distR="0" wp14:anchorId="19D131A2" wp14:editId="0969CC6D">
                  <wp:extent cx="255148" cy="520064"/>
                  <wp:effectExtent l="0" t="0" r="0" b="0"/>
                  <wp:docPr id="15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8.jpeg"/>
                          <pic:cNvPicPr/>
                        </pic:nvPicPr>
                        <pic:blipFill>
                          <a:blip r:embed="rId40" cstate="print"/>
                          <a:stretch>
                            <a:fillRect/>
                          </a:stretch>
                        </pic:blipFill>
                        <pic:spPr>
                          <a:xfrm>
                            <a:off x="0" y="0"/>
                            <a:ext cx="255148" cy="520064"/>
                          </a:xfrm>
                          <a:prstGeom prst="rect">
                            <a:avLst/>
                          </a:prstGeom>
                        </pic:spPr>
                      </pic:pic>
                    </a:graphicData>
                  </a:graphic>
                </wp:inline>
              </w:drawing>
            </w:r>
          </w:p>
        </w:tc>
        <w:tc>
          <w:tcPr>
            <w:tcW w:w="5098" w:type="dxa"/>
          </w:tcPr>
          <w:p w14:paraId="64F47AC4" w14:textId="77777777" w:rsidR="001B0021" w:rsidRPr="00B10F36" w:rsidRDefault="001B0021" w:rsidP="00EC7285">
            <w:pPr>
              <w:rPr>
                <w:sz w:val="16"/>
                <w:szCs w:val="16"/>
              </w:rPr>
            </w:pPr>
            <w:r w:rsidRPr="00B10F36">
              <w:rPr>
                <w:sz w:val="16"/>
                <w:szCs w:val="16"/>
              </w:rPr>
              <w:t>вода подготовленная очищенная, масло косточек оливы водорастворимое, масло манговых косточек водорастворимое, лауреат сульфат магния, кокоамфодиацетат, растительный глицерин, коллаген, комплекс HYDROVANCE, токоферол, ретинила пальмитат, бензиловый спирт, метилизотиазолинон, метилхлоризотиазолинон, парфюмерная композиция, растительные экстракты: сои, ростков пшеницы; Cl47005</w:t>
            </w:r>
          </w:p>
        </w:tc>
      </w:tr>
      <w:tr w:rsidR="001B0021" w14:paraId="62B6A7B6" w14:textId="77777777" w:rsidTr="00EC7285">
        <w:trPr>
          <w:trHeight w:val="1130"/>
        </w:trPr>
        <w:tc>
          <w:tcPr>
            <w:tcW w:w="1244" w:type="dxa"/>
          </w:tcPr>
          <w:p w14:paraId="083C9B83" w14:textId="77777777" w:rsidR="001B0021" w:rsidRDefault="001B0021" w:rsidP="00EC7285">
            <w:pPr>
              <w:pStyle w:val="TableParagraph"/>
              <w:rPr>
                <w:rFonts w:ascii="Times New Roman"/>
                <w:sz w:val="18"/>
              </w:rPr>
            </w:pPr>
          </w:p>
          <w:p w14:paraId="1826B48D" w14:textId="77777777" w:rsidR="001B0021" w:rsidRDefault="001B0021" w:rsidP="00EC7285">
            <w:pPr>
              <w:pStyle w:val="TableParagraph"/>
              <w:spacing w:before="10"/>
              <w:rPr>
                <w:rFonts w:ascii="Times New Roman"/>
                <w:sz w:val="20"/>
              </w:rPr>
            </w:pPr>
          </w:p>
          <w:p w14:paraId="1FE95566" w14:textId="77777777" w:rsidR="001B0021" w:rsidRDefault="001B0021" w:rsidP="00EC7285">
            <w:pPr>
              <w:pStyle w:val="TableParagraph"/>
              <w:ind w:left="312"/>
              <w:rPr>
                <w:rFonts w:ascii="Calibri"/>
                <w:b/>
                <w:sz w:val="19"/>
              </w:rPr>
            </w:pPr>
            <w:r>
              <w:rPr>
                <w:rFonts w:ascii="Calibri"/>
                <w:b/>
                <w:sz w:val="19"/>
              </w:rPr>
              <w:t>RV3557</w:t>
            </w:r>
          </w:p>
        </w:tc>
        <w:tc>
          <w:tcPr>
            <w:tcW w:w="3682" w:type="dxa"/>
          </w:tcPr>
          <w:p w14:paraId="557DEB2B" w14:textId="77777777" w:rsidR="001B0021" w:rsidRDefault="001B0021" w:rsidP="00EC7285">
            <w:pPr>
              <w:pStyle w:val="TableParagraph"/>
              <w:rPr>
                <w:rFonts w:ascii="Times New Roman"/>
                <w:sz w:val="18"/>
              </w:rPr>
            </w:pPr>
          </w:p>
          <w:p w14:paraId="5AB3A48A" w14:textId="77777777" w:rsidR="001B0021" w:rsidRDefault="001B0021" w:rsidP="00EC7285">
            <w:pPr>
              <w:pStyle w:val="TableParagraph"/>
              <w:spacing w:before="8"/>
              <w:rPr>
                <w:rFonts w:ascii="Times New Roman"/>
                <w:sz w:val="14"/>
              </w:rPr>
            </w:pPr>
          </w:p>
          <w:p w14:paraId="38BC2CC2" w14:textId="77777777" w:rsidR="001B0021" w:rsidRDefault="001B0021" w:rsidP="00EC7285">
            <w:pPr>
              <w:pStyle w:val="TableParagraph"/>
              <w:spacing w:line="292" w:lineRule="auto"/>
              <w:ind w:left="41"/>
              <w:rPr>
                <w:sz w:val="16"/>
              </w:rPr>
            </w:pPr>
            <w:r>
              <w:rPr>
                <w:w w:val="95"/>
                <w:sz w:val="16"/>
              </w:rPr>
              <w:t>токопроводящий</w:t>
            </w:r>
            <w:r>
              <w:rPr>
                <w:spacing w:val="15"/>
                <w:w w:val="95"/>
                <w:sz w:val="16"/>
              </w:rPr>
              <w:t xml:space="preserve"> </w:t>
            </w:r>
            <w:r>
              <w:rPr>
                <w:w w:val="95"/>
                <w:sz w:val="16"/>
              </w:rPr>
              <w:t>гель</w:t>
            </w:r>
            <w:r>
              <w:rPr>
                <w:spacing w:val="14"/>
                <w:w w:val="95"/>
                <w:sz w:val="16"/>
              </w:rPr>
              <w:t xml:space="preserve"> </w:t>
            </w:r>
            <w:r>
              <w:rPr>
                <w:w w:val="95"/>
                <w:sz w:val="16"/>
              </w:rPr>
              <w:t>для</w:t>
            </w:r>
            <w:r>
              <w:rPr>
                <w:spacing w:val="14"/>
                <w:w w:val="95"/>
                <w:sz w:val="16"/>
              </w:rPr>
              <w:t xml:space="preserve"> </w:t>
            </w:r>
            <w:r>
              <w:rPr>
                <w:w w:val="95"/>
                <w:sz w:val="16"/>
              </w:rPr>
              <w:t>косметологических</w:t>
            </w:r>
            <w:r>
              <w:rPr>
                <w:spacing w:val="1"/>
                <w:w w:val="95"/>
                <w:sz w:val="16"/>
              </w:rPr>
              <w:t xml:space="preserve"> </w:t>
            </w:r>
            <w:r>
              <w:rPr>
                <w:sz w:val="16"/>
              </w:rPr>
              <w:t>процедур</w:t>
            </w:r>
            <w:r>
              <w:rPr>
                <w:spacing w:val="-8"/>
                <w:sz w:val="16"/>
              </w:rPr>
              <w:t xml:space="preserve"> </w:t>
            </w:r>
            <w:r>
              <w:rPr>
                <w:sz w:val="16"/>
              </w:rPr>
              <w:t>Лифтинг</w:t>
            </w:r>
          </w:p>
        </w:tc>
        <w:tc>
          <w:tcPr>
            <w:tcW w:w="1244" w:type="dxa"/>
            <w:tcBorders>
              <w:right w:val="double" w:sz="2" w:space="0" w:color="000000"/>
            </w:tcBorders>
          </w:tcPr>
          <w:p w14:paraId="260DD429" w14:textId="77777777" w:rsidR="001B0021" w:rsidRDefault="001B0021" w:rsidP="00EC7285">
            <w:pPr>
              <w:pStyle w:val="TableParagraph"/>
              <w:rPr>
                <w:rFonts w:ascii="Times New Roman"/>
                <w:sz w:val="16"/>
              </w:rPr>
            </w:pPr>
          </w:p>
          <w:p w14:paraId="7B90FFE2" w14:textId="77777777" w:rsidR="001B0021" w:rsidRDefault="001B0021" w:rsidP="00EC7285">
            <w:pPr>
              <w:pStyle w:val="TableParagraph"/>
              <w:rPr>
                <w:rFonts w:ascii="Times New Roman"/>
                <w:sz w:val="16"/>
              </w:rPr>
            </w:pPr>
          </w:p>
          <w:p w14:paraId="04B57CE3" w14:textId="77777777" w:rsidR="001B0021" w:rsidRDefault="001B0021" w:rsidP="00EC7285">
            <w:pPr>
              <w:pStyle w:val="TableParagraph"/>
              <w:spacing w:before="101"/>
              <w:ind w:left="483"/>
              <w:rPr>
                <w:rFonts w:ascii="Calibri"/>
                <w:sz w:val="16"/>
              </w:rPr>
            </w:pPr>
            <w:r>
              <w:rPr>
                <w:rFonts w:ascii="Calibri"/>
                <w:sz w:val="16"/>
              </w:rPr>
              <w:t>250</w:t>
            </w:r>
          </w:p>
        </w:tc>
        <w:tc>
          <w:tcPr>
            <w:tcW w:w="1084" w:type="dxa"/>
            <w:tcBorders>
              <w:left w:val="double" w:sz="2" w:space="0" w:color="000000"/>
              <w:right w:val="double" w:sz="2" w:space="0" w:color="000000"/>
            </w:tcBorders>
          </w:tcPr>
          <w:p w14:paraId="4184C6A3" w14:textId="77777777" w:rsidR="001B0021" w:rsidRDefault="001B0021" w:rsidP="00EC7285">
            <w:pPr>
              <w:pStyle w:val="TableParagraph"/>
              <w:rPr>
                <w:rFonts w:ascii="Times New Roman"/>
                <w:sz w:val="18"/>
              </w:rPr>
            </w:pPr>
          </w:p>
          <w:p w14:paraId="1DC54192" w14:textId="77777777" w:rsidR="001B0021" w:rsidRDefault="001B0021" w:rsidP="00EC7285">
            <w:pPr>
              <w:pStyle w:val="TableParagraph"/>
              <w:spacing w:before="10"/>
              <w:rPr>
                <w:rFonts w:ascii="Times New Roman"/>
                <w:sz w:val="20"/>
              </w:rPr>
            </w:pPr>
          </w:p>
          <w:p w14:paraId="33713629" w14:textId="77777777" w:rsidR="001B0021" w:rsidRDefault="001B0021" w:rsidP="00EC7285">
            <w:pPr>
              <w:pStyle w:val="TableParagraph"/>
              <w:ind w:left="269" w:right="254"/>
              <w:jc w:val="center"/>
              <w:rPr>
                <w:rFonts w:ascii="Calibri"/>
                <w:b/>
                <w:sz w:val="19"/>
              </w:rPr>
            </w:pPr>
            <w:r>
              <w:rPr>
                <w:rFonts w:ascii="Calibri"/>
                <w:b/>
                <w:sz w:val="19"/>
              </w:rPr>
              <w:t>495,6</w:t>
            </w:r>
          </w:p>
        </w:tc>
        <w:tc>
          <w:tcPr>
            <w:tcW w:w="1244" w:type="dxa"/>
            <w:tcBorders>
              <w:left w:val="double" w:sz="2" w:space="0" w:color="000000"/>
            </w:tcBorders>
          </w:tcPr>
          <w:p w14:paraId="19379E9C" w14:textId="77777777" w:rsidR="001B0021" w:rsidRDefault="001B0021" w:rsidP="00EC7285">
            <w:pPr>
              <w:pStyle w:val="TableParagraph"/>
              <w:rPr>
                <w:rFonts w:ascii="Times New Roman"/>
                <w:sz w:val="16"/>
              </w:rPr>
            </w:pPr>
          </w:p>
          <w:p w14:paraId="05CC86BD" w14:textId="77777777" w:rsidR="001B0021" w:rsidRDefault="001B0021" w:rsidP="00EC7285">
            <w:pPr>
              <w:pStyle w:val="TableParagraph"/>
              <w:rPr>
                <w:rFonts w:ascii="Times New Roman"/>
                <w:sz w:val="16"/>
              </w:rPr>
            </w:pPr>
          </w:p>
          <w:p w14:paraId="1259BFC1" w14:textId="77777777" w:rsidR="001B0021" w:rsidRDefault="001B0021" w:rsidP="00EC7285">
            <w:pPr>
              <w:pStyle w:val="TableParagraph"/>
              <w:spacing w:before="101"/>
              <w:ind w:left="480"/>
              <w:rPr>
                <w:rFonts w:ascii="Calibri"/>
                <w:sz w:val="16"/>
              </w:rPr>
            </w:pPr>
            <w:r>
              <w:rPr>
                <w:rFonts w:ascii="Calibri"/>
                <w:sz w:val="16"/>
              </w:rPr>
              <w:t>500</w:t>
            </w:r>
          </w:p>
        </w:tc>
        <w:tc>
          <w:tcPr>
            <w:tcW w:w="1244" w:type="dxa"/>
          </w:tcPr>
          <w:p w14:paraId="181E0058" w14:textId="77777777" w:rsidR="001B0021" w:rsidRDefault="001B0021" w:rsidP="00EC7285">
            <w:pPr>
              <w:pStyle w:val="TableParagraph"/>
              <w:ind w:left="340"/>
              <w:rPr>
                <w:rFonts w:ascii="Times New Roman"/>
                <w:sz w:val="20"/>
              </w:rPr>
            </w:pPr>
            <w:r>
              <w:rPr>
                <w:rFonts w:ascii="Times New Roman"/>
                <w:noProof/>
                <w:sz w:val="20"/>
              </w:rPr>
              <w:drawing>
                <wp:inline distT="0" distB="0" distL="0" distR="0" wp14:anchorId="3AD42A65" wp14:editId="786B3264">
                  <wp:extent cx="348393" cy="710755"/>
                  <wp:effectExtent l="0" t="0" r="0" b="0"/>
                  <wp:docPr id="15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8.jpeg"/>
                          <pic:cNvPicPr/>
                        </pic:nvPicPr>
                        <pic:blipFill>
                          <a:blip r:embed="rId40" cstate="print"/>
                          <a:stretch>
                            <a:fillRect/>
                          </a:stretch>
                        </pic:blipFill>
                        <pic:spPr>
                          <a:xfrm>
                            <a:off x="0" y="0"/>
                            <a:ext cx="348393" cy="710755"/>
                          </a:xfrm>
                          <a:prstGeom prst="rect">
                            <a:avLst/>
                          </a:prstGeom>
                        </pic:spPr>
                      </pic:pic>
                    </a:graphicData>
                  </a:graphic>
                </wp:inline>
              </w:drawing>
            </w:r>
          </w:p>
        </w:tc>
        <w:tc>
          <w:tcPr>
            <w:tcW w:w="5098" w:type="dxa"/>
          </w:tcPr>
          <w:p w14:paraId="51FFF068" w14:textId="77777777" w:rsidR="001B0021" w:rsidRPr="00B10F36" w:rsidRDefault="001B0021" w:rsidP="00EC7285">
            <w:pPr>
              <w:rPr>
                <w:sz w:val="16"/>
                <w:szCs w:val="16"/>
              </w:rPr>
            </w:pPr>
            <w:r w:rsidRPr="00B10F36">
              <w:rPr>
                <w:sz w:val="16"/>
                <w:szCs w:val="16"/>
              </w:rPr>
              <w:t>глицерин, вода, гель алоэ вера, ниацинамид, полиакрилоилдиметил таурат аммония, водорастворимое масло макадамии, водорастворимое масло жожоба, комплекс Лиопсентол- Гидро (пантенол, этилпантенол, никотинамид, аскорбиновая кислота, аскорбат натрия, салицилат натрия, лимонная кислота, гликолевая кислота, молочная кислота, гиалуронат натрия), комплекс Элфамойст (ацетамидоэтоксиэтанол), гидролизованный коллаген, гидролизованный эластин, бензиловый спирт, этилгексилглицерин, хлорид натрия, цитрат натрия, лактат натрия, хлорид магния, парюмерная композиция, витамин Е, CI 16255</w:t>
            </w:r>
          </w:p>
        </w:tc>
      </w:tr>
      <w:tr w:rsidR="001B0021" w:rsidRPr="001B0021" w14:paraId="287A684F" w14:textId="77777777" w:rsidTr="00EC7285">
        <w:trPr>
          <w:trHeight w:val="933"/>
        </w:trPr>
        <w:tc>
          <w:tcPr>
            <w:tcW w:w="1244" w:type="dxa"/>
          </w:tcPr>
          <w:p w14:paraId="144CDA78" w14:textId="77777777" w:rsidR="001B0021" w:rsidRDefault="001B0021" w:rsidP="00EC7285">
            <w:pPr>
              <w:pStyle w:val="TableParagraph"/>
              <w:spacing w:before="28"/>
              <w:ind w:left="349"/>
              <w:rPr>
                <w:rFonts w:ascii="Calibri"/>
                <w:b/>
                <w:sz w:val="19"/>
              </w:rPr>
            </w:pPr>
            <w:r>
              <w:rPr>
                <w:rFonts w:ascii="Calibri"/>
                <w:b/>
                <w:sz w:val="19"/>
              </w:rPr>
              <w:t>LM247</w:t>
            </w:r>
          </w:p>
        </w:tc>
        <w:tc>
          <w:tcPr>
            <w:tcW w:w="3682" w:type="dxa"/>
          </w:tcPr>
          <w:p w14:paraId="6365EFE7" w14:textId="77777777" w:rsidR="001B0021" w:rsidRDefault="001B0021" w:rsidP="00EC7285">
            <w:pPr>
              <w:pStyle w:val="TableParagraph"/>
              <w:spacing w:before="26" w:line="220" w:lineRule="atLeast"/>
              <w:ind w:left="41" w:right="108"/>
              <w:rPr>
                <w:rFonts w:ascii="Calibri" w:hAnsi="Calibri"/>
                <w:sz w:val="16"/>
              </w:rPr>
            </w:pPr>
            <w:r>
              <w:rPr>
                <w:spacing w:val="-1"/>
                <w:sz w:val="16"/>
              </w:rPr>
              <w:t>Молочный гель</w:t>
            </w:r>
            <w:r>
              <w:rPr>
                <w:rFonts w:ascii="Calibri" w:hAnsi="Calibri"/>
                <w:spacing w:val="-1"/>
                <w:sz w:val="16"/>
              </w:rPr>
              <w:t>-</w:t>
            </w:r>
            <w:r>
              <w:rPr>
                <w:spacing w:val="-1"/>
                <w:sz w:val="16"/>
              </w:rPr>
              <w:t xml:space="preserve">пилинг </w:t>
            </w:r>
            <w:r>
              <w:rPr>
                <w:sz w:val="16"/>
              </w:rPr>
              <w:t xml:space="preserve">для лица </w:t>
            </w:r>
            <w:r>
              <w:rPr>
                <w:rFonts w:ascii="Calibri" w:hAnsi="Calibri"/>
                <w:sz w:val="16"/>
              </w:rPr>
              <w:t>(LACTIC FACE</w:t>
            </w:r>
            <w:r>
              <w:rPr>
                <w:rFonts w:ascii="Calibri" w:hAnsi="Calibri"/>
                <w:spacing w:val="1"/>
                <w:sz w:val="16"/>
              </w:rPr>
              <w:t xml:space="preserve"> </w:t>
            </w:r>
            <w:r>
              <w:rPr>
                <w:rFonts w:ascii="Calibri" w:hAnsi="Calibri"/>
                <w:w w:val="95"/>
                <w:sz w:val="16"/>
              </w:rPr>
              <w:t>PEEL</w:t>
            </w:r>
            <w:r>
              <w:rPr>
                <w:rFonts w:ascii="Calibri" w:hAnsi="Calibri"/>
                <w:spacing w:val="15"/>
                <w:w w:val="95"/>
                <w:sz w:val="16"/>
              </w:rPr>
              <w:t xml:space="preserve"> </w:t>
            </w:r>
            <w:r>
              <w:rPr>
                <w:rFonts w:ascii="Calibri" w:hAnsi="Calibri"/>
                <w:w w:val="95"/>
                <w:sz w:val="16"/>
              </w:rPr>
              <w:t>16%,</w:t>
            </w:r>
            <w:r>
              <w:rPr>
                <w:rFonts w:ascii="Calibri" w:hAnsi="Calibri"/>
                <w:spacing w:val="16"/>
                <w:w w:val="95"/>
                <w:sz w:val="16"/>
              </w:rPr>
              <w:t xml:space="preserve"> </w:t>
            </w:r>
            <w:r>
              <w:rPr>
                <w:rFonts w:ascii="Calibri" w:hAnsi="Calibri"/>
                <w:w w:val="95"/>
                <w:sz w:val="16"/>
              </w:rPr>
              <w:t>pH</w:t>
            </w:r>
            <w:r>
              <w:rPr>
                <w:rFonts w:ascii="Calibri" w:hAnsi="Calibri"/>
                <w:spacing w:val="16"/>
                <w:w w:val="95"/>
                <w:sz w:val="16"/>
              </w:rPr>
              <w:t xml:space="preserve"> </w:t>
            </w:r>
            <w:r>
              <w:rPr>
                <w:rFonts w:ascii="Calibri" w:hAnsi="Calibri"/>
                <w:w w:val="95"/>
                <w:sz w:val="16"/>
              </w:rPr>
              <w:t>3.5,</w:t>
            </w:r>
            <w:r>
              <w:rPr>
                <w:rFonts w:ascii="Calibri" w:hAnsi="Calibri"/>
                <w:spacing w:val="20"/>
                <w:w w:val="95"/>
                <w:sz w:val="16"/>
              </w:rPr>
              <w:t xml:space="preserve"> </w:t>
            </w:r>
            <w:r>
              <w:rPr>
                <w:w w:val="95"/>
                <w:sz w:val="16"/>
              </w:rPr>
              <w:t>против</w:t>
            </w:r>
            <w:r>
              <w:rPr>
                <w:spacing w:val="10"/>
                <w:w w:val="95"/>
                <w:sz w:val="16"/>
              </w:rPr>
              <w:t xml:space="preserve"> </w:t>
            </w:r>
            <w:r>
              <w:rPr>
                <w:w w:val="95"/>
                <w:sz w:val="16"/>
              </w:rPr>
              <w:t>пигментации</w:t>
            </w:r>
            <w:r>
              <w:rPr>
                <w:rFonts w:ascii="Calibri" w:hAnsi="Calibri"/>
                <w:w w:val="95"/>
                <w:sz w:val="16"/>
              </w:rPr>
              <w:t>,</w:t>
            </w:r>
            <w:r>
              <w:rPr>
                <w:rFonts w:ascii="Calibri" w:hAnsi="Calibri"/>
                <w:spacing w:val="17"/>
                <w:w w:val="95"/>
                <w:sz w:val="16"/>
              </w:rPr>
              <w:t xml:space="preserve"> </w:t>
            </w:r>
            <w:r>
              <w:rPr>
                <w:w w:val="95"/>
                <w:sz w:val="16"/>
              </w:rPr>
              <w:t>купероза</w:t>
            </w:r>
            <w:r>
              <w:rPr>
                <w:rFonts w:ascii="Calibri" w:hAnsi="Calibri"/>
                <w:w w:val="95"/>
                <w:sz w:val="16"/>
              </w:rPr>
              <w:t>,</w:t>
            </w:r>
            <w:r>
              <w:rPr>
                <w:rFonts w:ascii="Calibri" w:hAnsi="Calibri"/>
                <w:spacing w:val="1"/>
                <w:w w:val="95"/>
                <w:sz w:val="16"/>
              </w:rPr>
              <w:t xml:space="preserve"> </w:t>
            </w:r>
            <w:r>
              <w:rPr>
                <w:sz w:val="16"/>
              </w:rPr>
              <w:t>кератоза</w:t>
            </w:r>
            <w:r>
              <w:rPr>
                <w:rFonts w:ascii="Calibri" w:hAnsi="Calibri"/>
                <w:sz w:val="16"/>
              </w:rPr>
              <w:t xml:space="preserve">, </w:t>
            </w:r>
            <w:r>
              <w:rPr>
                <w:sz w:val="16"/>
              </w:rPr>
              <w:t>розацеа</w:t>
            </w:r>
            <w:r>
              <w:rPr>
                <w:rFonts w:ascii="Calibri" w:hAnsi="Calibri"/>
                <w:sz w:val="16"/>
              </w:rPr>
              <w:t xml:space="preserve">, </w:t>
            </w:r>
            <w:r>
              <w:rPr>
                <w:sz w:val="16"/>
              </w:rPr>
              <w:t>для всех типов кожи</w:t>
            </w:r>
            <w:r>
              <w:rPr>
                <w:rFonts w:ascii="Calibri" w:hAnsi="Calibri"/>
                <w:sz w:val="16"/>
              </w:rPr>
              <w:t>,</w:t>
            </w:r>
            <w:r>
              <w:rPr>
                <w:rFonts w:ascii="Calibri" w:hAnsi="Calibri"/>
                <w:spacing w:val="1"/>
                <w:sz w:val="16"/>
              </w:rPr>
              <w:t xml:space="preserve"> </w:t>
            </w:r>
            <w:r>
              <w:rPr>
                <w:sz w:val="16"/>
              </w:rPr>
              <w:t>всесезонный</w:t>
            </w:r>
            <w:r>
              <w:rPr>
                <w:rFonts w:ascii="Calibri" w:hAnsi="Calibri"/>
                <w:sz w:val="16"/>
              </w:rPr>
              <w:t>)</w:t>
            </w:r>
          </w:p>
        </w:tc>
        <w:tc>
          <w:tcPr>
            <w:tcW w:w="1244" w:type="dxa"/>
            <w:tcBorders>
              <w:right w:val="double" w:sz="2" w:space="0" w:color="000000"/>
            </w:tcBorders>
          </w:tcPr>
          <w:p w14:paraId="58B1679A" w14:textId="77777777" w:rsidR="001B0021" w:rsidRDefault="001B0021" w:rsidP="00EC7285">
            <w:pPr>
              <w:pStyle w:val="TableParagraph"/>
              <w:spacing w:before="26"/>
              <w:ind w:left="483"/>
              <w:rPr>
                <w:rFonts w:ascii="Calibri"/>
                <w:sz w:val="16"/>
              </w:rPr>
            </w:pPr>
            <w:r>
              <w:rPr>
                <w:rFonts w:ascii="Calibri"/>
                <w:sz w:val="16"/>
              </w:rPr>
              <w:t>250</w:t>
            </w:r>
          </w:p>
        </w:tc>
        <w:tc>
          <w:tcPr>
            <w:tcW w:w="1084" w:type="dxa"/>
            <w:tcBorders>
              <w:left w:val="double" w:sz="2" w:space="0" w:color="000000"/>
              <w:right w:val="double" w:sz="2" w:space="0" w:color="000000"/>
            </w:tcBorders>
          </w:tcPr>
          <w:p w14:paraId="28E0745C" w14:textId="77777777" w:rsidR="001B0021" w:rsidRDefault="001B0021" w:rsidP="00EC7285">
            <w:pPr>
              <w:pStyle w:val="TableParagraph"/>
              <w:spacing w:before="28"/>
              <w:ind w:left="269" w:right="254"/>
              <w:jc w:val="center"/>
              <w:rPr>
                <w:rFonts w:ascii="Calibri"/>
                <w:b/>
                <w:sz w:val="19"/>
              </w:rPr>
            </w:pPr>
            <w:r>
              <w:rPr>
                <w:rFonts w:ascii="Calibri"/>
                <w:b/>
                <w:sz w:val="19"/>
              </w:rPr>
              <w:t>614,7</w:t>
            </w:r>
          </w:p>
        </w:tc>
        <w:tc>
          <w:tcPr>
            <w:tcW w:w="1244" w:type="dxa"/>
            <w:tcBorders>
              <w:left w:val="double" w:sz="2" w:space="0" w:color="000000"/>
            </w:tcBorders>
          </w:tcPr>
          <w:p w14:paraId="45DCB919" w14:textId="77777777" w:rsidR="001B0021" w:rsidRDefault="001B0021" w:rsidP="00EC7285">
            <w:pPr>
              <w:pStyle w:val="TableParagraph"/>
              <w:spacing w:before="26"/>
              <w:ind w:left="480"/>
              <w:rPr>
                <w:rFonts w:ascii="Calibri"/>
                <w:sz w:val="16"/>
              </w:rPr>
            </w:pPr>
            <w:r>
              <w:rPr>
                <w:rFonts w:ascii="Calibri"/>
                <w:sz w:val="16"/>
              </w:rPr>
              <w:t>500</w:t>
            </w:r>
          </w:p>
        </w:tc>
        <w:tc>
          <w:tcPr>
            <w:tcW w:w="1244" w:type="dxa"/>
          </w:tcPr>
          <w:p w14:paraId="3FB5DF74" w14:textId="77777777" w:rsidR="001B0021" w:rsidRDefault="001B0021" w:rsidP="00EC7285">
            <w:pPr>
              <w:pStyle w:val="TableParagraph"/>
              <w:ind w:left="269"/>
              <w:rPr>
                <w:rFonts w:ascii="Times New Roman"/>
                <w:sz w:val="20"/>
              </w:rPr>
            </w:pPr>
            <w:r>
              <w:rPr>
                <w:rFonts w:ascii="Times New Roman"/>
                <w:noProof/>
                <w:sz w:val="20"/>
              </w:rPr>
              <w:drawing>
                <wp:inline distT="0" distB="0" distL="0" distR="0" wp14:anchorId="43790E07" wp14:editId="161C0B5F">
                  <wp:extent cx="437119" cy="584453"/>
                  <wp:effectExtent l="0" t="0" r="0" b="0"/>
                  <wp:docPr id="15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6.jpeg"/>
                          <pic:cNvPicPr/>
                        </pic:nvPicPr>
                        <pic:blipFill>
                          <a:blip r:embed="rId38" cstate="print"/>
                          <a:stretch>
                            <a:fillRect/>
                          </a:stretch>
                        </pic:blipFill>
                        <pic:spPr>
                          <a:xfrm>
                            <a:off x="0" y="0"/>
                            <a:ext cx="437119" cy="584453"/>
                          </a:xfrm>
                          <a:prstGeom prst="rect">
                            <a:avLst/>
                          </a:prstGeom>
                        </pic:spPr>
                      </pic:pic>
                    </a:graphicData>
                  </a:graphic>
                </wp:inline>
              </w:drawing>
            </w:r>
          </w:p>
        </w:tc>
        <w:tc>
          <w:tcPr>
            <w:tcW w:w="5098" w:type="dxa"/>
          </w:tcPr>
          <w:p w14:paraId="3F4A4A25" w14:textId="77777777" w:rsidR="001B0021" w:rsidRPr="00B10F36" w:rsidRDefault="001B0021" w:rsidP="00EC7285">
            <w:pPr>
              <w:rPr>
                <w:sz w:val="16"/>
                <w:szCs w:val="16"/>
              </w:rPr>
            </w:pPr>
          </w:p>
          <w:p w14:paraId="200B4197" w14:textId="77777777" w:rsidR="001B0021" w:rsidRPr="00B10F36" w:rsidRDefault="001B0021" w:rsidP="00EC7285">
            <w:pPr>
              <w:rPr>
                <w:sz w:val="16"/>
                <w:szCs w:val="16"/>
              </w:rPr>
            </w:pPr>
          </w:p>
          <w:p w14:paraId="6ADFF0A8" w14:textId="77777777" w:rsidR="001B0021" w:rsidRPr="00B10F36" w:rsidRDefault="001B0021" w:rsidP="00EC7285">
            <w:pPr>
              <w:rPr>
                <w:sz w:val="16"/>
                <w:szCs w:val="16"/>
              </w:rPr>
            </w:pPr>
          </w:p>
          <w:p w14:paraId="2C203CB7" w14:textId="77777777" w:rsidR="001B0021" w:rsidRPr="00B10F36" w:rsidRDefault="001B0021" w:rsidP="00EC7285">
            <w:pPr>
              <w:rPr>
                <w:sz w:val="16"/>
                <w:szCs w:val="16"/>
              </w:rPr>
            </w:pPr>
          </w:p>
          <w:p w14:paraId="6BC610AB" w14:textId="77777777" w:rsidR="001B0021" w:rsidRPr="001B0021" w:rsidRDefault="001B0021" w:rsidP="00EC7285">
            <w:pPr>
              <w:rPr>
                <w:sz w:val="16"/>
                <w:szCs w:val="16"/>
                <w:lang w:val="en-US"/>
              </w:rPr>
            </w:pPr>
            <w:r w:rsidRPr="001B0021">
              <w:rPr>
                <w:sz w:val="16"/>
                <w:szCs w:val="16"/>
                <w:lang w:val="en-US"/>
              </w:rPr>
              <w:t>water, glycerin, propylene glycol,sodium hydroxide, glyceryl monostearate, stearic acid, lactic acid, azelaic acid, glycolic acid, vitis vinifera seed exstract, olive oil, cetearet-20, citric acid, allantoin, benzyl alcohol, methyl chlorisothiazolinone, methylisothiazolinone, parfum</w:t>
            </w:r>
          </w:p>
        </w:tc>
      </w:tr>
      <w:tr w:rsidR="001B0021" w:rsidRPr="001B0021" w14:paraId="696B4C11" w14:textId="77777777" w:rsidTr="00EC7285">
        <w:trPr>
          <w:trHeight w:val="711"/>
        </w:trPr>
        <w:tc>
          <w:tcPr>
            <w:tcW w:w="1244" w:type="dxa"/>
          </w:tcPr>
          <w:p w14:paraId="7B005FA9" w14:textId="77777777" w:rsidR="001B0021" w:rsidRDefault="001B0021" w:rsidP="00EC7285">
            <w:pPr>
              <w:pStyle w:val="TableParagraph"/>
              <w:spacing w:before="28"/>
              <w:ind w:left="349"/>
              <w:rPr>
                <w:rFonts w:ascii="Calibri"/>
                <w:b/>
                <w:sz w:val="19"/>
              </w:rPr>
            </w:pPr>
            <w:r>
              <w:rPr>
                <w:rFonts w:ascii="Calibri"/>
                <w:b/>
                <w:sz w:val="19"/>
              </w:rPr>
              <w:t>LM208</w:t>
            </w:r>
          </w:p>
        </w:tc>
        <w:tc>
          <w:tcPr>
            <w:tcW w:w="3682" w:type="dxa"/>
          </w:tcPr>
          <w:p w14:paraId="5862C2BD" w14:textId="77777777" w:rsidR="001B0021" w:rsidRDefault="001B0021" w:rsidP="00EC7285">
            <w:pPr>
              <w:pStyle w:val="TableParagraph"/>
              <w:spacing w:before="26" w:line="220" w:lineRule="atLeast"/>
              <w:ind w:left="41" w:right="80"/>
              <w:rPr>
                <w:rFonts w:ascii="Calibri" w:hAnsi="Calibri"/>
                <w:sz w:val="16"/>
              </w:rPr>
            </w:pPr>
            <w:r>
              <w:rPr>
                <w:spacing w:val="-1"/>
                <w:sz w:val="16"/>
              </w:rPr>
              <w:t>Энзимный гель</w:t>
            </w:r>
            <w:r>
              <w:rPr>
                <w:rFonts w:ascii="Calibri" w:hAnsi="Calibri"/>
                <w:spacing w:val="-1"/>
                <w:sz w:val="16"/>
              </w:rPr>
              <w:t>-</w:t>
            </w:r>
            <w:r>
              <w:rPr>
                <w:spacing w:val="-1"/>
                <w:sz w:val="16"/>
              </w:rPr>
              <w:t xml:space="preserve">пилинг </w:t>
            </w:r>
            <w:r>
              <w:rPr>
                <w:rFonts w:ascii="Calibri" w:hAnsi="Calibri"/>
                <w:spacing w:val="-1"/>
                <w:sz w:val="16"/>
              </w:rPr>
              <w:t xml:space="preserve">(ENZYME FACE </w:t>
            </w:r>
            <w:r>
              <w:rPr>
                <w:rFonts w:ascii="Calibri" w:hAnsi="Calibri"/>
                <w:sz w:val="16"/>
              </w:rPr>
              <w:t>PEEL 18%,</w:t>
            </w:r>
            <w:r>
              <w:rPr>
                <w:rFonts w:ascii="Calibri" w:hAnsi="Calibri"/>
                <w:spacing w:val="1"/>
                <w:sz w:val="16"/>
              </w:rPr>
              <w:t xml:space="preserve"> </w:t>
            </w:r>
            <w:r>
              <w:rPr>
                <w:rFonts w:ascii="Calibri" w:hAnsi="Calibri"/>
                <w:spacing w:val="-1"/>
                <w:sz w:val="16"/>
              </w:rPr>
              <w:t xml:space="preserve">pH 3.5, </w:t>
            </w:r>
            <w:r>
              <w:rPr>
                <w:spacing w:val="-1"/>
                <w:sz w:val="16"/>
              </w:rPr>
              <w:t>против акне</w:t>
            </w:r>
            <w:r>
              <w:rPr>
                <w:rFonts w:ascii="Calibri" w:hAnsi="Calibri"/>
                <w:spacing w:val="-1"/>
                <w:sz w:val="16"/>
              </w:rPr>
              <w:t xml:space="preserve">, </w:t>
            </w:r>
            <w:r>
              <w:rPr>
                <w:spacing w:val="-1"/>
                <w:sz w:val="16"/>
              </w:rPr>
              <w:t>постакне</w:t>
            </w:r>
            <w:r>
              <w:rPr>
                <w:rFonts w:ascii="Calibri" w:hAnsi="Calibri"/>
                <w:spacing w:val="-1"/>
                <w:sz w:val="16"/>
              </w:rPr>
              <w:t xml:space="preserve">, </w:t>
            </w:r>
            <w:r>
              <w:rPr>
                <w:spacing w:val="-1"/>
                <w:sz w:val="16"/>
              </w:rPr>
              <w:t>себореи</w:t>
            </w:r>
            <w:r>
              <w:rPr>
                <w:rFonts w:ascii="Calibri" w:hAnsi="Calibri"/>
                <w:spacing w:val="-1"/>
                <w:sz w:val="16"/>
              </w:rPr>
              <w:t xml:space="preserve">, </w:t>
            </w:r>
            <w:r>
              <w:rPr>
                <w:spacing w:val="-1"/>
                <w:sz w:val="16"/>
              </w:rPr>
              <w:t>для всех</w:t>
            </w:r>
            <w:r>
              <w:rPr>
                <w:spacing w:val="-40"/>
                <w:sz w:val="16"/>
              </w:rPr>
              <w:t xml:space="preserve"> </w:t>
            </w:r>
            <w:r>
              <w:rPr>
                <w:sz w:val="16"/>
              </w:rPr>
              <w:t>типов</w:t>
            </w:r>
            <w:r>
              <w:rPr>
                <w:spacing w:val="-8"/>
                <w:sz w:val="16"/>
              </w:rPr>
              <w:t xml:space="preserve"> </w:t>
            </w:r>
            <w:r>
              <w:rPr>
                <w:sz w:val="16"/>
              </w:rPr>
              <w:t>кожи</w:t>
            </w:r>
            <w:r>
              <w:rPr>
                <w:rFonts w:ascii="Calibri" w:hAnsi="Calibri"/>
                <w:sz w:val="16"/>
              </w:rPr>
              <w:t>,</w:t>
            </w:r>
            <w:r>
              <w:rPr>
                <w:rFonts w:ascii="Calibri" w:hAnsi="Calibri"/>
                <w:spacing w:val="-1"/>
                <w:sz w:val="16"/>
              </w:rPr>
              <w:t xml:space="preserve"> </w:t>
            </w:r>
            <w:r>
              <w:rPr>
                <w:sz w:val="16"/>
              </w:rPr>
              <w:t>всесезонный</w:t>
            </w:r>
            <w:r>
              <w:rPr>
                <w:rFonts w:ascii="Calibri" w:hAnsi="Calibri"/>
                <w:sz w:val="16"/>
              </w:rPr>
              <w:t>)</w:t>
            </w:r>
          </w:p>
        </w:tc>
        <w:tc>
          <w:tcPr>
            <w:tcW w:w="1244" w:type="dxa"/>
            <w:tcBorders>
              <w:right w:val="double" w:sz="2" w:space="0" w:color="000000"/>
            </w:tcBorders>
          </w:tcPr>
          <w:p w14:paraId="5FD5BFAC" w14:textId="77777777" w:rsidR="001B0021" w:rsidRDefault="001B0021" w:rsidP="00EC7285">
            <w:pPr>
              <w:pStyle w:val="TableParagraph"/>
              <w:spacing w:before="26"/>
              <w:ind w:left="483"/>
              <w:rPr>
                <w:rFonts w:ascii="Calibri"/>
                <w:sz w:val="16"/>
              </w:rPr>
            </w:pPr>
            <w:r>
              <w:rPr>
                <w:rFonts w:ascii="Calibri"/>
                <w:sz w:val="16"/>
              </w:rPr>
              <w:t>250</w:t>
            </w:r>
          </w:p>
        </w:tc>
        <w:tc>
          <w:tcPr>
            <w:tcW w:w="1084" w:type="dxa"/>
            <w:tcBorders>
              <w:left w:val="double" w:sz="2" w:space="0" w:color="000000"/>
              <w:right w:val="double" w:sz="2" w:space="0" w:color="000000"/>
            </w:tcBorders>
          </w:tcPr>
          <w:p w14:paraId="262722B8" w14:textId="77777777" w:rsidR="001B0021" w:rsidRDefault="001B0021" w:rsidP="00EC7285">
            <w:pPr>
              <w:pStyle w:val="TableParagraph"/>
              <w:spacing w:before="28"/>
              <w:ind w:left="269" w:right="254"/>
              <w:jc w:val="center"/>
              <w:rPr>
                <w:rFonts w:ascii="Calibri"/>
                <w:b/>
                <w:sz w:val="19"/>
              </w:rPr>
            </w:pPr>
            <w:r>
              <w:rPr>
                <w:rFonts w:ascii="Calibri"/>
                <w:b/>
                <w:sz w:val="19"/>
              </w:rPr>
              <w:t>622,3</w:t>
            </w:r>
          </w:p>
        </w:tc>
        <w:tc>
          <w:tcPr>
            <w:tcW w:w="1244" w:type="dxa"/>
            <w:tcBorders>
              <w:left w:val="double" w:sz="2" w:space="0" w:color="000000"/>
            </w:tcBorders>
          </w:tcPr>
          <w:p w14:paraId="466BC2A3" w14:textId="77777777" w:rsidR="001B0021" w:rsidRDefault="001B0021" w:rsidP="00EC7285">
            <w:pPr>
              <w:pStyle w:val="TableParagraph"/>
              <w:spacing w:before="26"/>
              <w:ind w:left="480"/>
              <w:rPr>
                <w:rFonts w:ascii="Calibri"/>
                <w:sz w:val="16"/>
              </w:rPr>
            </w:pPr>
            <w:r>
              <w:rPr>
                <w:rFonts w:ascii="Calibri"/>
                <w:sz w:val="16"/>
              </w:rPr>
              <w:t>500</w:t>
            </w:r>
          </w:p>
        </w:tc>
        <w:tc>
          <w:tcPr>
            <w:tcW w:w="1244" w:type="dxa"/>
          </w:tcPr>
          <w:p w14:paraId="2F16C03B" w14:textId="77777777" w:rsidR="001B0021" w:rsidRDefault="001B0021" w:rsidP="00EC7285">
            <w:pPr>
              <w:pStyle w:val="TableParagraph"/>
              <w:ind w:left="351"/>
              <w:rPr>
                <w:rFonts w:ascii="Times New Roman"/>
                <w:sz w:val="20"/>
              </w:rPr>
            </w:pPr>
            <w:r>
              <w:rPr>
                <w:rFonts w:ascii="Times New Roman"/>
                <w:noProof/>
                <w:sz w:val="20"/>
              </w:rPr>
              <w:drawing>
                <wp:inline distT="0" distB="0" distL="0" distR="0" wp14:anchorId="4CECF368" wp14:editId="3942C9F4">
                  <wp:extent cx="336546" cy="449579"/>
                  <wp:effectExtent l="0" t="0" r="0" b="0"/>
                  <wp:docPr id="15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6.jpeg"/>
                          <pic:cNvPicPr/>
                        </pic:nvPicPr>
                        <pic:blipFill>
                          <a:blip r:embed="rId38" cstate="print"/>
                          <a:stretch>
                            <a:fillRect/>
                          </a:stretch>
                        </pic:blipFill>
                        <pic:spPr>
                          <a:xfrm>
                            <a:off x="0" y="0"/>
                            <a:ext cx="336546" cy="449579"/>
                          </a:xfrm>
                          <a:prstGeom prst="rect">
                            <a:avLst/>
                          </a:prstGeom>
                        </pic:spPr>
                      </pic:pic>
                    </a:graphicData>
                  </a:graphic>
                </wp:inline>
              </w:drawing>
            </w:r>
          </w:p>
        </w:tc>
        <w:tc>
          <w:tcPr>
            <w:tcW w:w="5098" w:type="dxa"/>
          </w:tcPr>
          <w:p w14:paraId="16D9692F" w14:textId="77777777" w:rsidR="001B0021" w:rsidRPr="00B10F36" w:rsidRDefault="001B0021" w:rsidP="00EC7285">
            <w:pPr>
              <w:rPr>
                <w:sz w:val="16"/>
                <w:szCs w:val="16"/>
              </w:rPr>
            </w:pPr>
          </w:p>
          <w:p w14:paraId="2DA4EA12" w14:textId="77777777" w:rsidR="001B0021" w:rsidRPr="00B10F36" w:rsidRDefault="001B0021" w:rsidP="00EC7285">
            <w:pPr>
              <w:rPr>
                <w:sz w:val="16"/>
                <w:szCs w:val="16"/>
              </w:rPr>
            </w:pPr>
          </w:p>
          <w:p w14:paraId="2AB47EA5" w14:textId="77777777" w:rsidR="001B0021" w:rsidRPr="001B0021" w:rsidRDefault="001B0021" w:rsidP="00EC7285">
            <w:pPr>
              <w:rPr>
                <w:sz w:val="16"/>
                <w:szCs w:val="16"/>
                <w:lang w:val="en-US"/>
              </w:rPr>
            </w:pPr>
            <w:r w:rsidRPr="001B0021">
              <w:rPr>
                <w:sz w:val="16"/>
                <w:szCs w:val="16"/>
                <w:lang w:val="en-US"/>
              </w:rPr>
              <w:t>water, glycerin, propylene glycol, sodium hydroxide, glyceryl monostearate, stearic acid, lactic acid, anona cherimola fruit extract, mandelic acid, malic acid, succinic acid, glycolic acid, cetearet-20, citric acid, ascorbic acid (vitamin c), allantoin, benzyl alcohol, methyl chlorisothiazolinone, methylisothiazolinone, parfum"</w:t>
            </w:r>
          </w:p>
        </w:tc>
      </w:tr>
    </w:tbl>
    <w:p w14:paraId="09089B62" w14:textId="6F4A8811" w:rsidR="001B0021" w:rsidRDefault="001B0021">
      <w:pPr>
        <w:rPr>
          <w:lang w:val="en-US"/>
        </w:rPr>
      </w:pPr>
    </w:p>
    <w:tbl>
      <w:tblPr>
        <w:tblStyle w:val="TableNormal"/>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51"/>
        <w:gridCol w:w="4010"/>
        <w:gridCol w:w="1094"/>
        <w:gridCol w:w="1082"/>
        <w:gridCol w:w="1228"/>
        <w:gridCol w:w="1228"/>
        <w:gridCol w:w="5153"/>
      </w:tblGrid>
      <w:tr w:rsidR="001B0021" w14:paraId="5B810B07" w14:textId="77777777" w:rsidTr="00EC7285">
        <w:trPr>
          <w:trHeight w:val="1157"/>
        </w:trPr>
        <w:tc>
          <w:tcPr>
            <w:tcW w:w="6155" w:type="dxa"/>
            <w:gridSpan w:val="3"/>
            <w:tcBorders>
              <w:bottom w:val="nil"/>
              <w:right w:val="double" w:sz="2" w:space="0" w:color="000000"/>
            </w:tcBorders>
            <w:shd w:val="clear" w:color="auto" w:fill="BFBFBF" w:themeFill="background1" w:themeFillShade="BF"/>
          </w:tcPr>
          <w:p w14:paraId="3B248A91" w14:textId="77777777" w:rsidR="001B0021" w:rsidRDefault="001B0021" w:rsidP="00EC7285">
            <w:pPr>
              <w:pStyle w:val="TableParagraph"/>
              <w:spacing w:before="141" w:line="242" w:lineRule="auto"/>
              <w:ind w:left="45" w:right="390"/>
              <w:rPr>
                <w:rFonts w:ascii="Arial" w:hAnsi="Arial"/>
                <w:b/>
                <w:sz w:val="36"/>
              </w:rPr>
            </w:pPr>
            <w:r w:rsidRPr="00421F33">
              <w:rPr>
                <w:rFonts w:ascii="Arial" w:hAnsi="Arial"/>
                <w:b/>
                <w:sz w:val="36"/>
              </w:rPr>
              <w:t>БАЗОВЫЙ АССОРТИМЕНТ ДЛЯ</w:t>
            </w:r>
            <w:r w:rsidRPr="00421F33">
              <w:rPr>
                <w:rFonts w:ascii="Arial" w:hAnsi="Arial"/>
                <w:b/>
                <w:spacing w:val="-98"/>
                <w:sz w:val="36"/>
              </w:rPr>
              <w:t xml:space="preserve"> </w:t>
            </w:r>
            <w:r w:rsidRPr="00421F33">
              <w:rPr>
                <w:rFonts w:ascii="Arial" w:hAnsi="Arial"/>
                <w:b/>
                <w:sz w:val="36"/>
              </w:rPr>
              <w:t>ВОЛОС</w:t>
            </w:r>
          </w:p>
        </w:tc>
        <w:tc>
          <w:tcPr>
            <w:tcW w:w="1082" w:type="dxa"/>
            <w:tcBorders>
              <w:left w:val="double" w:sz="2" w:space="0" w:color="000000"/>
              <w:bottom w:val="nil"/>
              <w:right w:val="double" w:sz="2" w:space="0" w:color="000000"/>
            </w:tcBorders>
            <w:shd w:val="clear" w:color="auto" w:fill="BFBFBF" w:themeFill="background1" w:themeFillShade="BF"/>
          </w:tcPr>
          <w:p w14:paraId="03E4B0F9" w14:textId="77777777" w:rsidR="001B0021" w:rsidRPr="00421F33" w:rsidRDefault="001B0021" w:rsidP="00EC7285">
            <w:pPr>
              <w:pStyle w:val="TableParagraph"/>
              <w:spacing w:before="130"/>
              <w:ind w:left="168" w:right="202"/>
              <w:jc w:val="center"/>
              <w:rPr>
                <w:rFonts w:ascii="Arial" w:hAnsi="Arial"/>
                <w:b/>
                <w:color w:val="000000" w:themeColor="text1"/>
                <w:sz w:val="17"/>
              </w:rPr>
            </w:pPr>
            <w:r w:rsidRPr="00421F33">
              <w:rPr>
                <w:rFonts w:ascii="Arial" w:hAnsi="Arial"/>
                <w:b/>
                <w:color w:val="000000" w:themeColor="text1"/>
                <w:sz w:val="17"/>
              </w:rPr>
              <w:t>Цена</w:t>
            </w:r>
          </w:p>
          <w:p w14:paraId="77660131" w14:textId="77777777" w:rsidR="001B0021" w:rsidRDefault="001B0021" w:rsidP="00EC7285">
            <w:pPr>
              <w:pStyle w:val="TableParagraph"/>
              <w:spacing w:before="2" w:line="242" w:lineRule="auto"/>
              <w:ind w:left="43" w:right="66" w:hanging="3"/>
              <w:jc w:val="center"/>
              <w:rPr>
                <w:rFonts w:ascii="Arial" w:hAnsi="Arial"/>
                <w:b/>
                <w:sz w:val="14"/>
              </w:rPr>
            </w:pPr>
            <w:r w:rsidRPr="00421F33">
              <w:rPr>
                <w:rFonts w:ascii="Arial" w:hAnsi="Arial"/>
                <w:b/>
                <w:color w:val="000000" w:themeColor="text1"/>
                <w:sz w:val="14"/>
              </w:rPr>
              <w:t>от 200шт -</w:t>
            </w:r>
            <w:r w:rsidRPr="00421F33">
              <w:rPr>
                <w:rFonts w:ascii="Arial" w:hAnsi="Arial"/>
                <w:b/>
                <w:color w:val="000000" w:themeColor="text1"/>
                <w:spacing w:val="1"/>
                <w:sz w:val="14"/>
              </w:rPr>
              <w:t xml:space="preserve"> </w:t>
            </w:r>
            <w:r w:rsidRPr="00421F33">
              <w:rPr>
                <w:rFonts w:ascii="Arial" w:hAnsi="Arial"/>
                <w:b/>
                <w:color w:val="000000" w:themeColor="text1"/>
                <w:sz w:val="14"/>
              </w:rPr>
              <w:t>без этикетки,</w:t>
            </w:r>
            <w:r w:rsidRPr="00421F33">
              <w:rPr>
                <w:rFonts w:ascii="Arial" w:hAnsi="Arial"/>
                <w:b/>
                <w:color w:val="000000" w:themeColor="text1"/>
                <w:spacing w:val="-36"/>
                <w:sz w:val="14"/>
              </w:rPr>
              <w:t xml:space="preserve"> </w:t>
            </w:r>
            <w:r w:rsidRPr="00421F33">
              <w:rPr>
                <w:rFonts w:ascii="Arial" w:hAnsi="Arial"/>
                <w:b/>
                <w:color w:val="000000" w:themeColor="text1"/>
                <w:sz w:val="14"/>
              </w:rPr>
              <w:t>от 1000шт</w:t>
            </w:r>
            <w:r w:rsidRPr="00421F33">
              <w:rPr>
                <w:rFonts w:ascii="Arial" w:hAnsi="Arial"/>
                <w:b/>
                <w:color w:val="000000" w:themeColor="text1"/>
                <w:spacing w:val="1"/>
                <w:sz w:val="14"/>
              </w:rPr>
              <w:t xml:space="preserve"> </w:t>
            </w:r>
            <w:r w:rsidRPr="00421F33">
              <w:rPr>
                <w:rFonts w:ascii="Arial" w:hAnsi="Arial"/>
                <w:b/>
                <w:color w:val="000000" w:themeColor="text1"/>
                <w:sz w:val="14"/>
              </w:rPr>
              <w:t>"под</w:t>
            </w:r>
            <w:r w:rsidRPr="00421F33">
              <w:rPr>
                <w:rFonts w:ascii="Arial" w:hAnsi="Arial"/>
                <w:b/>
                <w:color w:val="000000" w:themeColor="text1"/>
                <w:spacing w:val="-1"/>
                <w:sz w:val="14"/>
              </w:rPr>
              <w:t xml:space="preserve"> </w:t>
            </w:r>
            <w:r w:rsidRPr="00421F33">
              <w:rPr>
                <w:rFonts w:ascii="Arial" w:hAnsi="Arial"/>
                <w:b/>
                <w:color w:val="000000" w:themeColor="text1"/>
                <w:sz w:val="14"/>
              </w:rPr>
              <w:t>ключ"</w:t>
            </w:r>
          </w:p>
        </w:tc>
        <w:tc>
          <w:tcPr>
            <w:tcW w:w="2456" w:type="dxa"/>
            <w:gridSpan w:val="2"/>
            <w:tcBorders>
              <w:left w:val="double" w:sz="2" w:space="0" w:color="000000"/>
              <w:bottom w:val="nil"/>
              <w:right w:val="dotted" w:sz="6" w:space="0" w:color="000000"/>
            </w:tcBorders>
            <w:shd w:val="clear" w:color="auto" w:fill="BFBFBF" w:themeFill="background1" w:themeFillShade="BF"/>
          </w:tcPr>
          <w:p w14:paraId="1F48B29C" w14:textId="77777777" w:rsidR="001B0021" w:rsidRDefault="001B0021" w:rsidP="00EC7285">
            <w:pPr>
              <w:pStyle w:val="TableParagraph"/>
              <w:rPr>
                <w:rFonts w:ascii="Times New Roman"/>
                <w:sz w:val="12"/>
              </w:rPr>
            </w:pPr>
          </w:p>
        </w:tc>
        <w:tc>
          <w:tcPr>
            <w:tcW w:w="5153" w:type="dxa"/>
            <w:tcBorders>
              <w:left w:val="dotted" w:sz="6" w:space="0" w:color="000000"/>
              <w:bottom w:val="nil"/>
              <w:right w:val="dotted" w:sz="6" w:space="0" w:color="000000"/>
            </w:tcBorders>
            <w:shd w:val="clear" w:color="auto" w:fill="BFBFBF" w:themeFill="background1" w:themeFillShade="BF"/>
          </w:tcPr>
          <w:p w14:paraId="42F8BD40" w14:textId="77777777" w:rsidR="001B0021" w:rsidRDefault="001B0021" w:rsidP="00EC7285">
            <w:pPr>
              <w:spacing w:line="276" w:lineRule="auto"/>
              <w:rPr>
                <w:rFonts w:ascii="Arial" w:hAnsi="Arial"/>
                <w:b/>
                <w:sz w:val="15"/>
              </w:rPr>
            </w:pPr>
          </w:p>
        </w:tc>
      </w:tr>
      <w:tr w:rsidR="001B0021" w14:paraId="1BBB2F30" w14:textId="77777777" w:rsidTr="00EC7285">
        <w:trPr>
          <w:trHeight w:val="473"/>
        </w:trPr>
        <w:tc>
          <w:tcPr>
            <w:tcW w:w="1051" w:type="dxa"/>
            <w:tcBorders>
              <w:top w:val="nil"/>
              <w:left w:val="nil"/>
              <w:bottom w:val="nil"/>
              <w:right w:val="nil"/>
            </w:tcBorders>
            <w:shd w:val="clear" w:color="auto" w:fill="000000"/>
          </w:tcPr>
          <w:p w14:paraId="0090F007" w14:textId="77777777" w:rsidR="001B0021" w:rsidRDefault="001B0021" w:rsidP="00EC7285">
            <w:pPr>
              <w:pStyle w:val="TableParagraph"/>
              <w:spacing w:before="126"/>
              <w:ind w:right="149"/>
              <w:jc w:val="right"/>
              <w:rPr>
                <w:rFonts w:ascii="Arial" w:hAnsi="Arial"/>
                <w:b/>
                <w:sz w:val="17"/>
              </w:rPr>
            </w:pPr>
            <w:r>
              <w:rPr>
                <w:rFonts w:ascii="Arial" w:hAnsi="Arial"/>
                <w:b/>
                <w:color w:val="FFFFFF"/>
                <w:sz w:val="17"/>
              </w:rPr>
              <w:t>Артикул</w:t>
            </w:r>
          </w:p>
        </w:tc>
        <w:tc>
          <w:tcPr>
            <w:tcW w:w="4010" w:type="dxa"/>
            <w:tcBorders>
              <w:top w:val="nil"/>
              <w:left w:val="nil"/>
              <w:bottom w:val="nil"/>
              <w:right w:val="nil"/>
            </w:tcBorders>
            <w:shd w:val="clear" w:color="auto" w:fill="000000"/>
          </w:tcPr>
          <w:p w14:paraId="5354DFE9" w14:textId="77777777" w:rsidR="001B0021" w:rsidRDefault="001B0021" w:rsidP="00EC7285">
            <w:pPr>
              <w:pStyle w:val="TableParagraph"/>
              <w:spacing w:before="126"/>
              <w:ind w:left="1051"/>
              <w:rPr>
                <w:rFonts w:ascii="Arial" w:hAnsi="Arial"/>
                <w:b/>
                <w:sz w:val="17"/>
              </w:rPr>
            </w:pPr>
            <w:r>
              <w:rPr>
                <w:rFonts w:ascii="Arial" w:hAnsi="Arial"/>
                <w:b/>
                <w:color w:val="FFFFFF"/>
                <w:sz w:val="17"/>
              </w:rPr>
              <w:t>Наименование</w:t>
            </w:r>
            <w:r>
              <w:rPr>
                <w:rFonts w:ascii="Arial" w:hAnsi="Arial"/>
                <w:b/>
                <w:color w:val="FFFFFF"/>
                <w:spacing w:val="7"/>
                <w:sz w:val="17"/>
              </w:rPr>
              <w:t xml:space="preserve"> </w:t>
            </w:r>
            <w:r>
              <w:rPr>
                <w:rFonts w:ascii="Arial" w:hAnsi="Arial"/>
                <w:b/>
                <w:color w:val="FFFFFF"/>
                <w:sz w:val="17"/>
              </w:rPr>
              <w:t>товара</w:t>
            </w:r>
          </w:p>
        </w:tc>
        <w:tc>
          <w:tcPr>
            <w:tcW w:w="1094" w:type="dxa"/>
            <w:tcBorders>
              <w:top w:val="nil"/>
              <w:left w:val="nil"/>
              <w:bottom w:val="nil"/>
              <w:right w:val="nil"/>
            </w:tcBorders>
            <w:shd w:val="clear" w:color="auto" w:fill="000000"/>
          </w:tcPr>
          <w:p w14:paraId="7A1EBD4B" w14:textId="77777777" w:rsidR="001B0021" w:rsidRDefault="001B0021" w:rsidP="00EC7285">
            <w:pPr>
              <w:pStyle w:val="TableParagraph"/>
              <w:spacing w:before="126"/>
              <w:ind w:left="65" w:right="75"/>
              <w:jc w:val="center"/>
              <w:rPr>
                <w:rFonts w:ascii="Arial" w:hAnsi="Arial"/>
                <w:b/>
                <w:sz w:val="17"/>
              </w:rPr>
            </w:pPr>
            <w:r>
              <w:rPr>
                <w:rFonts w:ascii="Arial" w:hAnsi="Arial"/>
                <w:b/>
                <w:color w:val="FFFFFF"/>
                <w:sz w:val="17"/>
              </w:rPr>
              <w:t>Объем,</w:t>
            </w:r>
            <w:r>
              <w:rPr>
                <w:rFonts w:ascii="Arial" w:hAnsi="Arial"/>
                <w:b/>
                <w:color w:val="FFFFFF"/>
                <w:spacing w:val="4"/>
                <w:sz w:val="17"/>
              </w:rPr>
              <w:t xml:space="preserve"> </w:t>
            </w:r>
            <w:r>
              <w:rPr>
                <w:rFonts w:ascii="Arial" w:hAnsi="Arial"/>
                <w:b/>
                <w:color w:val="FFFFFF"/>
                <w:sz w:val="17"/>
              </w:rPr>
              <w:t>мл</w:t>
            </w:r>
          </w:p>
        </w:tc>
        <w:tc>
          <w:tcPr>
            <w:tcW w:w="1082" w:type="dxa"/>
            <w:tcBorders>
              <w:top w:val="nil"/>
              <w:left w:val="nil"/>
              <w:bottom w:val="nil"/>
              <w:right w:val="nil"/>
            </w:tcBorders>
            <w:shd w:val="clear" w:color="auto" w:fill="000000"/>
          </w:tcPr>
          <w:p w14:paraId="0850CEC6" w14:textId="77777777" w:rsidR="001B0021" w:rsidRDefault="001B0021" w:rsidP="00EC7285">
            <w:pPr>
              <w:pStyle w:val="TableParagraph"/>
              <w:spacing w:before="29" w:line="244" w:lineRule="auto"/>
              <w:ind w:left="163" w:hanging="37"/>
              <w:rPr>
                <w:rFonts w:ascii="Arial" w:hAnsi="Arial"/>
                <w:b/>
                <w:sz w:val="17"/>
              </w:rPr>
            </w:pPr>
            <w:r>
              <w:rPr>
                <w:rFonts w:ascii="Arial" w:hAnsi="Arial"/>
                <w:b/>
                <w:color w:val="FFFFFF"/>
                <w:sz w:val="17"/>
              </w:rPr>
              <w:t>Цена, руб</w:t>
            </w:r>
            <w:r>
              <w:rPr>
                <w:rFonts w:ascii="Arial" w:hAnsi="Arial"/>
                <w:b/>
                <w:color w:val="FFFFFF"/>
                <w:spacing w:val="-45"/>
                <w:sz w:val="17"/>
              </w:rPr>
              <w:t xml:space="preserve"> </w:t>
            </w:r>
            <w:r>
              <w:rPr>
                <w:rFonts w:ascii="Arial" w:hAnsi="Arial"/>
                <w:b/>
                <w:color w:val="FFFFFF"/>
                <w:sz w:val="17"/>
              </w:rPr>
              <w:t>БЕЗ</w:t>
            </w:r>
            <w:r>
              <w:rPr>
                <w:rFonts w:ascii="Arial" w:hAnsi="Arial"/>
                <w:b/>
                <w:color w:val="FFFFFF"/>
                <w:spacing w:val="6"/>
                <w:sz w:val="17"/>
              </w:rPr>
              <w:t xml:space="preserve"> </w:t>
            </w:r>
            <w:r>
              <w:rPr>
                <w:rFonts w:ascii="Arial" w:hAnsi="Arial"/>
                <w:b/>
                <w:color w:val="FFFFFF"/>
                <w:sz w:val="17"/>
              </w:rPr>
              <w:t>НДС</w:t>
            </w:r>
          </w:p>
        </w:tc>
        <w:tc>
          <w:tcPr>
            <w:tcW w:w="1228" w:type="dxa"/>
            <w:tcBorders>
              <w:top w:val="nil"/>
              <w:left w:val="nil"/>
              <w:bottom w:val="nil"/>
              <w:right w:val="nil"/>
            </w:tcBorders>
            <w:shd w:val="clear" w:color="auto" w:fill="000000"/>
          </w:tcPr>
          <w:p w14:paraId="1F194465" w14:textId="77777777" w:rsidR="001B0021" w:rsidRDefault="001B0021" w:rsidP="00EC7285">
            <w:pPr>
              <w:pStyle w:val="TableParagraph"/>
              <w:spacing w:before="126"/>
              <w:ind w:left="217" w:right="208"/>
              <w:jc w:val="center"/>
              <w:rPr>
                <w:rFonts w:ascii="Arial" w:hAnsi="Arial"/>
                <w:b/>
                <w:sz w:val="17"/>
              </w:rPr>
            </w:pPr>
            <w:r>
              <w:rPr>
                <w:rFonts w:ascii="Arial" w:hAnsi="Arial"/>
                <w:b/>
                <w:color w:val="FFFFFF"/>
                <w:sz w:val="17"/>
              </w:rPr>
              <w:t>Тираж от</w:t>
            </w:r>
          </w:p>
        </w:tc>
        <w:tc>
          <w:tcPr>
            <w:tcW w:w="1228" w:type="dxa"/>
            <w:tcBorders>
              <w:top w:val="nil"/>
              <w:left w:val="nil"/>
              <w:bottom w:val="nil"/>
              <w:right w:val="nil"/>
            </w:tcBorders>
            <w:shd w:val="clear" w:color="auto" w:fill="000000"/>
          </w:tcPr>
          <w:p w14:paraId="27618E97" w14:textId="77777777" w:rsidR="001B0021" w:rsidRDefault="001B0021" w:rsidP="00EC7285">
            <w:pPr>
              <w:pStyle w:val="TableParagraph"/>
              <w:spacing w:before="126"/>
              <w:ind w:left="113"/>
              <w:rPr>
                <w:rFonts w:ascii="Arial" w:hAnsi="Arial"/>
                <w:b/>
                <w:sz w:val="17"/>
              </w:rPr>
            </w:pPr>
            <w:r>
              <w:rPr>
                <w:rFonts w:ascii="Arial" w:hAnsi="Arial"/>
                <w:b/>
                <w:color w:val="FFFFFF"/>
                <w:sz w:val="17"/>
              </w:rPr>
              <w:t>ФОТО</w:t>
            </w:r>
            <w:r>
              <w:rPr>
                <w:rFonts w:ascii="Arial" w:hAnsi="Arial"/>
                <w:b/>
                <w:color w:val="FFFFFF"/>
                <w:spacing w:val="4"/>
                <w:sz w:val="17"/>
              </w:rPr>
              <w:t xml:space="preserve"> </w:t>
            </w:r>
            <w:r>
              <w:rPr>
                <w:rFonts w:ascii="Arial" w:hAnsi="Arial"/>
                <w:b/>
                <w:color w:val="FFFFFF"/>
                <w:sz w:val="17"/>
              </w:rPr>
              <w:t>тары</w:t>
            </w:r>
          </w:p>
        </w:tc>
        <w:tc>
          <w:tcPr>
            <w:tcW w:w="5153" w:type="dxa"/>
            <w:tcBorders>
              <w:top w:val="nil"/>
              <w:left w:val="nil"/>
              <w:bottom w:val="nil"/>
              <w:right w:val="nil"/>
            </w:tcBorders>
            <w:shd w:val="clear" w:color="auto" w:fill="000000"/>
          </w:tcPr>
          <w:p w14:paraId="64A7FDA9" w14:textId="77777777" w:rsidR="001B0021" w:rsidRDefault="001B0021" w:rsidP="00EC7285">
            <w:pPr>
              <w:pStyle w:val="TableParagraph"/>
              <w:spacing w:before="126"/>
              <w:ind w:left="2261" w:right="2247"/>
              <w:jc w:val="center"/>
              <w:rPr>
                <w:rFonts w:ascii="Arial" w:hAnsi="Arial"/>
                <w:b/>
                <w:sz w:val="17"/>
              </w:rPr>
            </w:pPr>
            <w:r>
              <w:rPr>
                <w:rFonts w:ascii="Arial" w:hAnsi="Arial"/>
                <w:b/>
                <w:color w:val="FFFFFF"/>
                <w:sz w:val="17"/>
              </w:rPr>
              <w:t>Состав</w:t>
            </w:r>
          </w:p>
        </w:tc>
      </w:tr>
      <w:tr w:rsidR="001B0021" w14:paraId="6F7F0B92" w14:textId="77777777" w:rsidTr="00EC7285">
        <w:trPr>
          <w:trHeight w:val="417"/>
        </w:trPr>
        <w:tc>
          <w:tcPr>
            <w:tcW w:w="14846" w:type="dxa"/>
            <w:gridSpan w:val="7"/>
            <w:tcBorders>
              <w:top w:val="nil"/>
              <w:left w:val="single" w:sz="6" w:space="0" w:color="000000"/>
              <w:bottom w:val="nil"/>
              <w:right w:val="single" w:sz="6" w:space="0" w:color="000000"/>
            </w:tcBorders>
            <w:shd w:val="clear" w:color="auto" w:fill="EEECE1" w:themeFill="background2"/>
          </w:tcPr>
          <w:p w14:paraId="770E0266" w14:textId="77777777" w:rsidR="001B0021" w:rsidRDefault="001B0021" w:rsidP="00EC7285">
            <w:pPr>
              <w:pStyle w:val="TableParagraph"/>
              <w:spacing w:before="75"/>
              <w:ind w:left="53"/>
              <w:rPr>
                <w:rFonts w:ascii="Arial" w:hAnsi="Arial"/>
                <w:b/>
                <w:sz w:val="27"/>
              </w:rPr>
            </w:pPr>
            <w:r w:rsidRPr="00421F33">
              <w:rPr>
                <w:rFonts w:ascii="Arial" w:hAnsi="Arial"/>
                <w:b/>
                <w:color w:val="000000" w:themeColor="text1"/>
                <w:w w:val="95"/>
                <w:sz w:val="27"/>
              </w:rPr>
              <w:t>ПРОТИВ</w:t>
            </w:r>
            <w:r w:rsidRPr="00421F33">
              <w:rPr>
                <w:rFonts w:ascii="Arial" w:hAnsi="Arial"/>
                <w:b/>
                <w:color w:val="000000" w:themeColor="text1"/>
                <w:spacing w:val="39"/>
                <w:w w:val="95"/>
                <w:sz w:val="27"/>
              </w:rPr>
              <w:t xml:space="preserve"> </w:t>
            </w:r>
            <w:r w:rsidRPr="00421F33">
              <w:rPr>
                <w:rFonts w:ascii="Arial" w:hAnsi="Arial"/>
                <w:b/>
                <w:color w:val="000000" w:themeColor="text1"/>
                <w:w w:val="95"/>
                <w:sz w:val="27"/>
              </w:rPr>
              <w:t>ВЫПАДЕНИЯ</w:t>
            </w:r>
          </w:p>
        </w:tc>
      </w:tr>
      <w:tr w:rsidR="001B0021" w14:paraId="417F8166" w14:textId="77777777" w:rsidTr="00EC7285">
        <w:trPr>
          <w:trHeight w:val="276"/>
        </w:trPr>
        <w:tc>
          <w:tcPr>
            <w:tcW w:w="1051" w:type="dxa"/>
            <w:tcBorders>
              <w:top w:val="single" w:sz="6" w:space="0" w:color="000000"/>
              <w:left w:val="single" w:sz="6" w:space="0" w:color="000000"/>
              <w:bottom w:val="dotted" w:sz="6" w:space="0" w:color="000000"/>
              <w:right w:val="dotted" w:sz="6" w:space="0" w:color="000000"/>
            </w:tcBorders>
          </w:tcPr>
          <w:p w14:paraId="77EBDE71" w14:textId="77777777" w:rsidR="001B0021" w:rsidRDefault="001B0021" w:rsidP="00EC7285">
            <w:pPr>
              <w:pStyle w:val="TableParagraph"/>
              <w:spacing w:before="9"/>
              <w:ind w:right="161"/>
              <w:jc w:val="right"/>
              <w:rPr>
                <w:rFonts w:ascii="Calibri"/>
                <w:b/>
                <w:sz w:val="19"/>
              </w:rPr>
            </w:pPr>
            <w:r>
              <w:rPr>
                <w:rFonts w:ascii="Calibri"/>
                <w:b/>
                <w:sz w:val="19"/>
              </w:rPr>
              <w:t>CH003/1</w:t>
            </w:r>
          </w:p>
        </w:tc>
        <w:tc>
          <w:tcPr>
            <w:tcW w:w="4010" w:type="dxa"/>
            <w:tcBorders>
              <w:top w:val="single" w:sz="6" w:space="0" w:color="000000"/>
              <w:left w:val="dotted" w:sz="6" w:space="0" w:color="000000"/>
              <w:bottom w:val="dotted" w:sz="6" w:space="0" w:color="000000"/>
              <w:right w:val="dotted" w:sz="6" w:space="0" w:color="000000"/>
            </w:tcBorders>
          </w:tcPr>
          <w:p w14:paraId="2EC17F60" w14:textId="77777777" w:rsidR="001B0021" w:rsidRDefault="001B0021" w:rsidP="00EC7285">
            <w:pPr>
              <w:pStyle w:val="TableParagraph"/>
              <w:spacing w:before="58"/>
              <w:ind w:left="47"/>
              <w:rPr>
                <w:sz w:val="15"/>
              </w:rPr>
            </w:pPr>
            <w:r>
              <w:rPr>
                <w:spacing w:val="-2"/>
                <w:w w:val="105"/>
                <w:sz w:val="15"/>
              </w:rPr>
              <w:t>Шампунь</w:t>
            </w:r>
            <w:r>
              <w:rPr>
                <w:spacing w:val="-9"/>
                <w:w w:val="105"/>
                <w:sz w:val="15"/>
              </w:rPr>
              <w:t xml:space="preserve"> </w:t>
            </w:r>
            <w:r>
              <w:rPr>
                <w:spacing w:val="-2"/>
                <w:w w:val="105"/>
                <w:sz w:val="15"/>
              </w:rPr>
              <w:t>АКТИВАТОР</w:t>
            </w:r>
            <w:r>
              <w:rPr>
                <w:spacing w:val="-8"/>
                <w:w w:val="105"/>
                <w:sz w:val="15"/>
              </w:rPr>
              <w:t xml:space="preserve"> </w:t>
            </w:r>
            <w:r>
              <w:rPr>
                <w:spacing w:val="-2"/>
                <w:w w:val="105"/>
                <w:sz w:val="15"/>
              </w:rPr>
              <w:t>роста</w:t>
            </w:r>
          </w:p>
        </w:tc>
        <w:tc>
          <w:tcPr>
            <w:tcW w:w="1094" w:type="dxa"/>
            <w:tcBorders>
              <w:top w:val="single" w:sz="6" w:space="0" w:color="000000"/>
              <w:left w:val="dotted" w:sz="6" w:space="0" w:color="000000"/>
              <w:bottom w:val="dotted" w:sz="6" w:space="0" w:color="000000"/>
              <w:right w:val="double" w:sz="2" w:space="0" w:color="000000"/>
            </w:tcBorders>
          </w:tcPr>
          <w:p w14:paraId="5040561F" w14:textId="77777777" w:rsidR="001B0021" w:rsidRDefault="001B0021" w:rsidP="00EC7285">
            <w:pPr>
              <w:pStyle w:val="TableParagraph"/>
              <w:spacing w:before="41"/>
              <w:ind w:left="350" w:right="334"/>
              <w:jc w:val="center"/>
              <w:rPr>
                <w:rFonts w:ascii="Calibri"/>
                <w:sz w:val="15"/>
              </w:rPr>
            </w:pPr>
            <w:r>
              <w:rPr>
                <w:rFonts w:ascii="Calibri"/>
                <w:w w:val="105"/>
                <w:sz w:val="15"/>
              </w:rPr>
              <w:t>20</w:t>
            </w:r>
          </w:p>
        </w:tc>
        <w:tc>
          <w:tcPr>
            <w:tcW w:w="1082" w:type="dxa"/>
            <w:tcBorders>
              <w:top w:val="single" w:sz="6" w:space="0" w:color="000000"/>
              <w:left w:val="double" w:sz="2" w:space="0" w:color="000000"/>
              <w:bottom w:val="dotted" w:sz="6" w:space="0" w:color="000000"/>
              <w:right w:val="double" w:sz="2" w:space="0" w:color="000000"/>
            </w:tcBorders>
          </w:tcPr>
          <w:p w14:paraId="4F34D1B5" w14:textId="77777777" w:rsidR="001B0021" w:rsidRDefault="001B0021" w:rsidP="00EC7285">
            <w:pPr>
              <w:pStyle w:val="TableParagraph"/>
              <w:spacing w:before="9"/>
              <w:ind w:left="224" w:right="181"/>
              <w:jc w:val="center"/>
              <w:rPr>
                <w:rFonts w:ascii="Calibri"/>
                <w:b/>
                <w:sz w:val="19"/>
              </w:rPr>
            </w:pPr>
            <w:r>
              <w:rPr>
                <w:rFonts w:ascii="Calibri"/>
                <w:b/>
                <w:sz w:val="19"/>
              </w:rPr>
              <w:t>86,9</w:t>
            </w:r>
          </w:p>
        </w:tc>
        <w:tc>
          <w:tcPr>
            <w:tcW w:w="1228" w:type="dxa"/>
            <w:tcBorders>
              <w:top w:val="single" w:sz="6" w:space="0" w:color="000000"/>
              <w:left w:val="double" w:sz="2" w:space="0" w:color="000000"/>
              <w:bottom w:val="dotted" w:sz="6" w:space="0" w:color="000000"/>
              <w:right w:val="dotted" w:sz="6" w:space="0" w:color="000000"/>
            </w:tcBorders>
          </w:tcPr>
          <w:p w14:paraId="385DDC8E" w14:textId="77777777" w:rsidR="001B0021" w:rsidRDefault="001B0021" w:rsidP="00EC7285">
            <w:pPr>
              <w:pStyle w:val="TableParagraph"/>
              <w:spacing w:before="41"/>
              <w:ind w:left="419" w:right="410"/>
              <w:jc w:val="center"/>
              <w:rPr>
                <w:rFonts w:ascii="Calibri"/>
                <w:sz w:val="15"/>
              </w:rPr>
            </w:pPr>
            <w:r>
              <w:rPr>
                <w:rFonts w:ascii="Calibri"/>
                <w:w w:val="105"/>
                <w:sz w:val="15"/>
              </w:rPr>
              <w:t>2000</w:t>
            </w:r>
          </w:p>
        </w:tc>
        <w:tc>
          <w:tcPr>
            <w:tcW w:w="1228" w:type="dxa"/>
            <w:tcBorders>
              <w:top w:val="single" w:sz="6" w:space="0" w:color="000000"/>
              <w:left w:val="dotted" w:sz="6" w:space="0" w:color="000000"/>
              <w:bottom w:val="dotted" w:sz="6" w:space="0" w:color="000000"/>
              <w:right w:val="dotted" w:sz="6" w:space="0" w:color="000000"/>
            </w:tcBorders>
          </w:tcPr>
          <w:p w14:paraId="03E2F839" w14:textId="77777777" w:rsidR="001B0021" w:rsidRDefault="001B0021" w:rsidP="00EC7285">
            <w:pPr>
              <w:pStyle w:val="TableParagraph"/>
              <w:ind w:left="511"/>
              <w:rPr>
                <w:rFonts w:ascii="Times New Roman"/>
                <w:sz w:val="20"/>
              </w:rPr>
            </w:pPr>
            <w:r>
              <w:rPr>
                <w:rFonts w:ascii="Times New Roman"/>
                <w:noProof/>
                <w:sz w:val="20"/>
              </w:rPr>
              <w:drawing>
                <wp:inline distT="0" distB="0" distL="0" distR="0" wp14:anchorId="582BCD6B" wp14:editId="2374562B">
                  <wp:extent cx="121341" cy="158305"/>
                  <wp:effectExtent l="0" t="0" r="0" b="0"/>
                  <wp:docPr id="4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1" cstate="print"/>
                          <a:stretch>
                            <a:fillRect/>
                          </a:stretch>
                        </pic:blipFill>
                        <pic:spPr>
                          <a:xfrm>
                            <a:off x="0" y="0"/>
                            <a:ext cx="121341" cy="158305"/>
                          </a:xfrm>
                          <a:prstGeom prst="rect">
                            <a:avLst/>
                          </a:prstGeom>
                        </pic:spPr>
                      </pic:pic>
                    </a:graphicData>
                  </a:graphic>
                </wp:inline>
              </w:drawing>
            </w:r>
          </w:p>
        </w:tc>
        <w:tc>
          <w:tcPr>
            <w:tcW w:w="5153" w:type="dxa"/>
            <w:tcBorders>
              <w:top w:val="single" w:sz="6" w:space="0" w:color="000000"/>
              <w:left w:val="dotted" w:sz="6" w:space="0" w:color="000000"/>
              <w:bottom w:val="dotted" w:sz="6" w:space="0" w:color="000000"/>
              <w:right w:val="single" w:sz="6" w:space="0" w:color="000000"/>
            </w:tcBorders>
          </w:tcPr>
          <w:p w14:paraId="355964DF" w14:textId="77777777" w:rsidR="001B0021" w:rsidRDefault="001B0021" w:rsidP="00EC7285">
            <w:pPr>
              <w:pStyle w:val="TableParagraph"/>
              <w:rPr>
                <w:rFonts w:ascii="Times New Roman"/>
                <w:sz w:val="12"/>
              </w:rPr>
            </w:pPr>
          </w:p>
        </w:tc>
      </w:tr>
      <w:tr w:rsidR="001B0021" w:rsidRPr="00421F33" w14:paraId="46571CD0" w14:textId="77777777" w:rsidTr="00EC7285">
        <w:trPr>
          <w:trHeight w:val="859"/>
        </w:trPr>
        <w:tc>
          <w:tcPr>
            <w:tcW w:w="1051" w:type="dxa"/>
            <w:tcBorders>
              <w:top w:val="dotted" w:sz="6" w:space="0" w:color="000000"/>
              <w:left w:val="dotted" w:sz="6" w:space="0" w:color="000000"/>
              <w:bottom w:val="dotted" w:sz="6" w:space="0" w:color="000000"/>
              <w:right w:val="dotted" w:sz="6" w:space="0" w:color="000000"/>
            </w:tcBorders>
          </w:tcPr>
          <w:p w14:paraId="5393FD58" w14:textId="77777777" w:rsidR="001B0021" w:rsidRDefault="001B0021" w:rsidP="00EC7285">
            <w:pPr>
              <w:pStyle w:val="TableParagraph"/>
              <w:spacing w:before="2"/>
              <w:rPr>
                <w:rFonts w:ascii="Times New Roman"/>
                <w:sz w:val="26"/>
              </w:rPr>
            </w:pPr>
          </w:p>
          <w:p w14:paraId="6F6B0A42" w14:textId="77777777" w:rsidR="001B0021" w:rsidRDefault="001B0021" w:rsidP="00EC7285">
            <w:pPr>
              <w:pStyle w:val="TableParagraph"/>
              <w:ind w:left="259"/>
              <w:rPr>
                <w:rFonts w:ascii="Calibri"/>
                <w:b/>
                <w:sz w:val="19"/>
              </w:rPr>
            </w:pPr>
            <w:r>
              <w:rPr>
                <w:rFonts w:ascii="Calibri"/>
                <w:b/>
                <w:sz w:val="19"/>
              </w:rPr>
              <w:t>LM140</w:t>
            </w:r>
          </w:p>
        </w:tc>
        <w:tc>
          <w:tcPr>
            <w:tcW w:w="4010" w:type="dxa"/>
            <w:tcBorders>
              <w:top w:val="dotted" w:sz="6" w:space="0" w:color="000000"/>
              <w:left w:val="dotted" w:sz="6" w:space="0" w:color="000000"/>
              <w:bottom w:val="dotted" w:sz="6" w:space="0" w:color="000000"/>
              <w:right w:val="dotted" w:sz="6" w:space="0" w:color="000000"/>
            </w:tcBorders>
          </w:tcPr>
          <w:p w14:paraId="78757864" w14:textId="77777777" w:rsidR="001B0021" w:rsidRDefault="001B0021" w:rsidP="00EC7285">
            <w:pPr>
              <w:pStyle w:val="TableParagraph"/>
              <w:rPr>
                <w:rFonts w:ascii="Times New Roman"/>
                <w:sz w:val="18"/>
              </w:rPr>
            </w:pPr>
          </w:p>
          <w:p w14:paraId="4D987C41" w14:textId="77777777" w:rsidR="001B0021" w:rsidRDefault="001B0021" w:rsidP="00EC7285">
            <w:pPr>
              <w:pStyle w:val="TableParagraph"/>
              <w:spacing w:before="142"/>
              <w:ind w:left="47"/>
              <w:rPr>
                <w:sz w:val="15"/>
              </w:rPr>
            </w:pPr>
            <w:r>
              <w:rPr>
                <w:spacing w:val="-1"/>
                <w:w w:val="105"/>
                <w:sz w:val="15"/>
              </w:rPr>
              <w:t>сыворотка</w:t>
            </w:r>
            <w:r>
              <w:rPr>
                <w:spacing w:val="-9"/>
                <w:w w:val="105"/>
                <w:sz w:val="15"/>
              </w:rPr>
              <w:t xml:space="preserve"> </w:t>
            </w:r>
            <w:r>
              <w:rPr>
                <w:spacing w:val="-1"/>
                <w:w w:val="105"/>
                <w:sz w:val="15"/>
              </w:rPr>
              <w:t>против</w:t>
            </w:r>
            <w:r>
              <w:rPr>
                <w:spacing w:val="-9"/>
                <w:w w:val="105"/>
                <w:sz w:val="15"/>
              </w:rPr>
              <w:t xml:space="preserve"> </w:t>
            </w:r>
            <w:r>
              <w:rPr>
                <w:spacing w:val="-1"/>
                <w:w w:val="105"/>
                <w:sz w:val="15"/>
              </w:rPr>
              <w:t>выпадения</w:t>
            </w:r>
            <w:r>
              <w:rPr>
                <w:spacing w:val="-7"/>
                <w:w w:val="105"/>
                <w:sz w:val="15"/>
              </w:rPr>
              <w:t xml:space="preserve"> </w:t>
            </w:r>
            <w:r>
              <w:rPr>
                <w:w w:val="105"/>
                <w:sz w:val="15"/>
              </w:rPr>
              <w:t>волос</w:t>
            </w:r>
          </w:p>
        </w:tc>
        <w:tc>
          <w:tcPr>
            <w:tcW w:w="1094" w:type="dxa"/>
            <w:tcBorders>
              <w:top w:val="dotted" w:sz="6" w:space="0" w:color="000000"/>
              <w:left w:val="dotted" w:sz="6" w:space="0" w:color="000000"/>
              <w:bottom w:val="dotted" w:sz="6" w:space="0" w:color="000000"/>
              <w:right w:val="double" w:sz="2" w:space="0" w:color="000000"/>
            </w:tcBorders>
          </w:tcPr>
          <w:p w14:paraId="6DE3A10D" w14:textId="77777777" w:rsidR="001B0021" w:rsidRDefault="001B0021" w:rsidP="00EC7285">
            <w:pPr>
              <w:pStyle w:val="TableParagraph"/>
              <w:rPr>
                <w:rFonts w:ascii="Times New Roman"/>
                <w:sz w:val="16"/>
              </w:rPr>
            </w:pPr>
          </w:p>
          <w:p w14:paraId="50A66EF3" w14:textId="77777777" w:rsidR="001B0021" w:rsidRDefault="001B0021" w:rsidP="00EC7285">
            <w:pPr>
              <w:pStyle w:val="TableParagraph"/>
              <w:spacing w:before="10"/>
              <w:rPr>
                <w:rFonts w:ascii="Times New Roman"/>
                <w:sz w:val="12"/>
              </w:rPr>
            </w:pPr>
          </w:p>
          <w:p w14:paraId="1BFB4A9A" w14:textId="77777777" w:rsidR="001B0021" w:rsidRDefault="001B0021" w:rsidP="00EC7285">
            <w:pPr>
              <w:pStyle w:val="TableParagraph"/>
              <w:spacing w:before="1"/>
              <w:ind w:left="350" w:right="334"/>
              <w:jc w:val="center"/>
              <w:rPr>
                <w:rFonts w:ascii="Calibri"/>
                <w:sz w:val="15"/>
              </w:rPr>
            </w:pPr>
            <w:r>
              <w:rPr>
                <w:rFonts w:ascii="Calibri"/>
                <w:w w:val="105"/>
                <w:sz w:val="15"/>
              </w:rPr>
              <w:t>30</w:t>
            </w:r>
          </w:p>
        </w:tc>
        <w:tc>
          <w:tcPr>
            <w:tcW w:w="1082" w:type="dxa"/>
            <w:tcBorders>
              <w:top w:val="dotted" w:sz="6" w:space="0" w:color="000000"/>
              <w:left w:val="double" w:sz="2" w:space="0" w:color="000000"/>
              <w:bottom w:val="dotted" w:sz="6" w:space="0" w:color="000000"/>
              <w:right w:val="double" w:sz="2" w:space="0" w:color="000000"/>
            </w:tcBorders>
          </w:tcPr>
          <w:p w14:paraId="1269C61F" w14:textId="77777777" w:rsidR="001B0021" w:rsidRDefault="001B0021" w:rsidP="00EC7285">
            <w:pPr>
              <w:pStyle w:val="TableParagraph"/>
              <w:spacing w:before="2"/>
              <w:rPr>
                <w:rFonts w:ascii="Times New Roman"/>
                <w:sz w:val="26"/>
              </w:rPr>
            </w:pPr>
          </w:p>
          <w:p w14:paraId="7EE2545F" w14:textId="77777777" w:rsidR="001B0021" w:rsidRDefault="001B0021" w:rsidP="00EC7285">
            <w:pPr>
              <w:pStyle w:val="TableParagraph"/>
              <w:ind w:left="224" w:right="183"/>
              <w:jc w:val="center"/>
              <w:rPr>
                <w:rFonts w:ascii="Calibri"/>
                <w:b/>
                <w:sz w:val="19"/>
              </w:rPr>
            </w:pPr>
            <w:r>
              <w:rPr>
                <w:rFonts w:ascii="Calibri"/>
                <w:b/>
                <w:sz w:val="19"/>
              </w:rPr>
              <w:t>369,0</w:t>
            </w:r>
          </w:p>
        </w:tc>
        <w:tc>
          <w:tcPr>
            <w:tcW w:w="1228" w:type="dxa"/>
            <w:tcBorders>
              <w:top w:val="dotted" w:sz="6" w:space="0" w:color="000000"/>
              <w:left w:val="double" w:sz="2" w:space="0" w:color="000000"/>
              <w:bottom w:val="dotted" w:sz="6" w:space="0" w:color="000000"/>
              <w:right w:val="dotted" w:sz="6" w:space="0" w:color="000000"/>
            </w:tcBorders>
          </w:tcPr>
          <w:p w14:paraId="4BCBBACB" w14:textId="77777777" w:rsidR="001B0021" w:rsidRDefault="001B0021" w:rsidP="00EC7285">
            <w:pPr>
              <w:pStyle w:val="TableParagraph"/>
              <w:rPr>
                <w:rFonts w:ascii="Times New Roman"/>
                <w:sz w:val="16"/>
              </w:rPr>
            </w:pPr>
          </w:p>
          <w:p w14:paraId="61C9E85E" w14:textId="77777777" w:rsidR="001B0021" w:rsidRDefault="001B0021" w:rsidP="00EC7285">
            <w:pPr>
              <w:pStyle w:val="TableParagraph"/>
              <w:spacing w:before="10"/>
              <w:rPr>
                <w:rFonts w:ascii="Times New Roman"/>
                <w:sz w:val="12"/>
              </w:rPr>
            </w:pPr>
          </w:p>
          <w:p w14:paraId="19E44A33" w14:textId="77777777" w:rsidR="001B0021" w:rsidRDefault="001B0021" w:rsidP="00EC7285">
            <w:pPr>
              <w:pStyle w:val="TableParagraph"/>
              <w:spacing w:before="1"/>
              <w:ind w:left="416" w:right="414"/>
              <w:jc w:val="center"/>
              <w:rPr>
                <w:rFonts w:ascii="Calibri"/>
                <w:sz w:val="15"/>
              </w:rPr>
            </w:pPr>
            <w:r>
              <w:rPr>
                <w:rFonts w:ascii="Calibri"/>
                <w:w w:val="105"/>
                <w:sz w:val="15"/>
              </w:rPr>
              <w:t>500</w:t>
            </w:r>
          </w:p>
        </w:tc>
        <w:tc>
          <w:tcPr>
            <w:tcW w:w="1228" w:type="dxa"/>
            <w:tcBorders>
              <w:top w:val="dotted" w:sz="6" w:space="0" w:color="000000"/>
              <w:left w:val="dotted" w:sz="6" w:space="0" w:color="000000"/>
              <w:bottom w:val="dotted" w:sz="6" w:space="0" w:color="000000"/>
              <w:right w:val="dotted" w:sz="6" w:space="0" w:color="000000"/>
            </w:tcBorders>
          </w:tcPr>
          <w:p w14:paraId="65FF3727" w14:textId="77777777" w:rsidR="001B0021" w:rsidRDefault="001B0021" w:rsidP="00EC7285">
            <w:pPr>
              <w:pStyle w:val="TableParagraph"/>
              <w:ind w:left="437"/>
              <w:rPr>
                <w:rFonts w:ascii="Times New Roman"/>
                <w:sz w:val="20"/>
              </w:rPr>
            </w:pPr>
            <w:r>
              <w:rPr>
                <w:rFonts w:ascii="Times New Roman"/>
                <w:noProof/>
                <w:sz w:val="20"/>
              </w:rPr>
              <w:drawing>
                <wp:inline distT="0" distB="0" distL="0" distR="0" wp14:anchorId="411A705C" wp14:editId="2E5550DD">
                  <wp:extent cx="222744" cy="532352"/>
                  <wp:effectExtent l="0" t="0" r="0" b="0"/>
                  <wp:docPr id="4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2" cstate="print"/>
                          <a:stretch>
                            <a:fillRect/>
                          </a:stretch>
                        </pic:blipFill>
                        <pic:spPr>
                          <a:xfrm>
                            <a:off x="0" y="0"/>
                            <a:ext cx="222744" cy="532352"/>
                          </a:xfrm>
                          <a:prstGeom prst="rect">
                            <a:avLst/>
                          </a:prstGeom>
                        </pic:spPr>
                      </pic:pic>
                    </a:graphicData>
                  </a:graphic>
                </wp:inline>
              </w:drawing>
            </w:r>
          </w:p>
        </w:tc>
        <w:tc>
          <w:tcPr>
            <w:tcW w:w="5153" w:type="dxa"/>
            <w:tcBorders>
              <w:top w:val="dotted" w:sz="6" w:space="0" w:color="000000"/>
              <w:left w:val="dotted" w:sz="6" w:space="0" w:color="000000"/>
              <w:bottom w:val="dotted" w:sz="6" w:space="0" w:color="000000"/>
              <w:right w:val="dotted" w:sz="6" w:space="0" w:color="000000"/>
            </w:tcBorders>
          </w:tcPr>
          <w:p w14:paraId="0AF3CEF4" w14:textId="77777777" w:rsidR="001B0021" w:rsidRPr="00421F33" w:rsidRDefault="001B0021" w:rsidP="00EC7285">
            <w:pPr>
              <w:pStyle w:val="TableParagraph"/>
              <w:spacing w:before="21"/>
              <w:ind w:left="44" w:right="114"/>
              <w:rPr>
                <w:rFonts w:ascii="Calibri"/>
                <w:sz w:val="11"/>
                <w:lang w:val="en-US"/>
              </w:rPr>
            </w:pPr>
            <w:r w:rsidRPr="00421F33">
              <w:rPr>
                <w:rFonts w:ascii="Calibri"/>
                <w:spacing w:val="-1"/>
                <w:sz w:val="11"/>
                <w:lang w:val="en-US"/>
              </w:rPr>
              <w:t xml:space="preserve">water, sodium </w:t>
            </w:r>
            <w:r w:rsidRPr="00421F33">
              <w:rPr>
                <w:rFonts w:ascii="Calibri"/>
                <w:sz w:val="11"/>
                <w:lang w:val="en-US"/>
              </w:rPr>
              <w:t>polyacryloyldimethyl taurate, hydrogenated polydecene, tridecet-10, ricinus communis seed oil,</w:t>
            </w:r>
            <w:r w:rsidRPr="00421F33">
              <w:rPr>
                <w:rFonts w:ascii="Calibri"/>
                <w:spacing w:val="1"/>
                <w:sz w:val="11"/>
                <w:lang w:val="en-US"/>
              </w:rPr>
              <w:t xml:space="preserve"> </w:t>
            </w:r>
            <w:r w:rsidRPr="00421F33">
              <w:rPr>
                <w:rFonts w:ascii="Calibri"/>
                <w:sz w:val="11"/>
                <w:lang w:val="en-US"/>
              </w:rPr>
              <w:t>simmondsia chinensis (jojoba) seed oil, capixyl complex (butylene glycol, water, dextran, acetyl tetrapeptide-3,</w:t>
            </w:r>
            <w:r w:rsidRPr="00421F33">
              <w:rPr>
                <w:rFonts w:ascii="Calibri"/>
                <w:spacing w:val="1"/>
                <w:sz w:val="11"/>
                <w:lang w:val="en-US"/>
              </w:rPr>
              <w:t xml:space="preserve"> </w:t>
            </w:r>
            <w:r w:rsidRPr="00421F33">
              <w:rPr>
                <w:rFonts w:ascii="Calibri"/>
                <w:sz w:val="11"/>
                <w:lang w:val="en-US"/>
              </w:rPr>
              <w:t>trifolium</w:t>
            </w:r>
            <w:r w:rsidRPr="00421F33">
              <w:rPr>
                <w:rFonts w:ascii="Calibri"/>
                <w:spacing w:val="-6"/>
                <w:sz w:val="11"/>
                <w:lang w:val="en-US"/>
              </w:rPr>
              <w:t xml:space="preserve"> </w:t>
            </w:r>
            <w:r w:rsidRPr="00421F33">
              <w:rPr>
                <w:rFonts w:ascii="Calibri"/>
                <w:sz w:val="11"/>
                <w:lang w:val="en-US"/>
              </w:rPr>
              <w:t>pratense</w:t>
            </w:r>
            <w:r w:rsidRPr="00421F33">
              <w:rPr>
                <w:rFonts w:ascii="Calibri"/>
                <w:spacing w:val="-5"/>
                <w:sz w:val="11"/>
                <w:lang w:val="en-US"/>
              </w:rPr>
              <w:t xml:space="preserve"> </w:t>
            </w:r>
            <w:r w:rsidRPr="00421F33">
              <w:rPr>
                <w:rFonts w:ascii="Calibri"/>
                <w:sz w:val="11"/>
                <w:lang w:val="en-US"/>
              </w:rPr>
              <w:t>(red</w:t>
            </w:r>
            <w:r w:rsidRPr="00421F33">
              <w:rPr>
                <w:rFonts w:ascii="Calibri"/>
                <w:spacing w:val="-6"/>
                <w:sz w:val="11"/>
                <w:lang w:val="en-US"/>
              </w:rPr>
              <w:t xml:space="preserve"> </w:t>
            </w:r>
            <w:r w:rsidRPr="00421F33">
              <w:rPr>
                <w:rFonts w:ascii="Calibri"/>
                <w:sz w:val="11"/>
                <w:lang w:val="en-US"/>
              </w:rPr>
              <w:t>clover)</w:t>
            </w:r>
            <w:r w:rsidRPr="00421F33">
              <w:rPr>
                <w:rFonts w:ascii="Calibri"/>
                <w:spacing w:val="-5"/>
                <w:sz w:val="11"/>
                <w:lang w:val="en-US"/>
              </w:rPr>
              <w:t xml:space="preserve"> </w:t>
            </w:r>
            <w:r w:rsidRPr="00421F33">
              <w:rPr>
                <w:rFonts w:ascii="Calibri"/>
                <w:sz w:val="11"/>
                <w:lang w:val="en-US"/>
              </w:rPr>
              <w:t>extract),</w:t>
            </w:r>
            <w:r w:rsidRPr="00421F33">
              <w:rPr>
                <w:rFonts w:ascii="Calibri"/>
                <w:spacing w:val="-5"/>
                <w:sz w:val="11"/>
                <w:lang w:val="en-US"/>
              </w:rPr>
              <w:t xml:space="preserve"> </w:t>
            </w:r>
            <w:r w:rsidRPr="00421F33">
              <w:rPr>
                <w:rFonts w:ascii="Calibri"/>
                <w:sz w:val="11"/>
                <w:lang w:val="en-US"/>
              </w:rPr>
              <w:t>allantoin,</w:t>
            </w:r>
            <w:r w:rsidRPr="00421F33">
              <w:rPr>
                <w:rFonts w:ascii="Calibri"/>
                <w:spacing w:val="-6"/>
                <w:sz w:val="11"/>
                <w:lang w:val="en-US"/>
              </w:rPr>
              <w:t xml:space="preserve"> </w:t>
            </w:r>
            <w:r w:rsidRPr="00421F33">
              <w:rPr>
                <w:rFonts w:ascii="Calibri"/>
                <w:sz w:val="11"/>
                <w:lang w:val="en-US"/>
              </w:rPr>
              <w:t>panthenol,</w:t>
            </w:r>
            <w:r w:rsidRPr="00421F33">
              <w:rPr>
                <w:rFonts w:ascii="Calibri"/>
                <w:spacing w:val="-6"/>
                <w:sz w:val="11"/>
                <w:lang w:val="en-US"/>
              </w:rPr>
              <w:t xml:space="preserve"> </w:t>
            </w:r>
            <w:r w:rsidRPr="00421F33">
              <w:rPr>
                <w:rFonts w:ascii="Calibri"/>
                <w:sz w:val="11"/>
                <w:lang w:val="en-US"/>
              </w:rPr>
              <w:t>caffeine,</w:t>
            </w:r>
            <w:r w:rsidRPr="00421F33">
              <w:rPr>
                <w:rFonts w:ascii="Calibri"/>
                <w:spacing w:val="-5"/>
                <w:sz w:val="11"/>
                <w:lang w:val="en-US"/>
              </w:rPr>
              <w:t xml:space="preserve"> </w:t>
            </w:r>
            <w:r w:rsidRPr="00421F33">
              <w:rPr>
                <w:rFonts w:ascii="Calibri"/>
                <w:sz w:val="11"/>
                <w:lang w:val="en-US"/>
              </w:rPr>
              <w:t>procapil</w:t>
            </w:r>
            <w:r w:rsidRPr="00421F33">
              <w:rPr>
                <w:rFonts w:ascii="Calibri"/>
                <w:spacing w:val="-6"/>
                <w:sz w:val="11"/>
                <w:lang w:val="en-US"/>
              </w:rPr>
              <w:t xml:space="preserve"> </w:t>
            </w:r>
            <w:r w:rsidRPr="00421F33">
              <w:rPr>
                <w:rFonts w:ascii="Calibri"/>
                <w:sz w:val="11"/>
                <w:lang w:val="en-US"/>
              </w:rPr>
              <w:t>complex</w:t>
            </w:r>
            <w:r w:rsidRPr="00421F33">
              <w:rPr>
                <w:rFonts w:ascii="Calibri"/>
                <w:spacing w:val="-5"/>
                <w:sz w:val="11"/>
                <w:lang w:val="en-US"/>
              </w:rPr>
              <w:t xml:space="preserve"> </w:t>
            </w:r>
            <w:r w:rsidRPr="00421F33">
              <w:rPr>
                <w:rFonts w:ascii="Calibri"/>
                <w:sz w:val="11"/>
                <w:lang w:val="en-US"/>
              </w:rPr>
              <w:t>(butylene</w:t>
            </w:r>
            <w:r w:rsidRPr="00421F33">
              <w:rPr>
                <w:rFonts w:ascii="Calibri"/>
                <w:spacing w:val="-5"/>
                <w:sz w:val="11"/>
                <w:lang w:val="en-US"/>
              </w:rPr>
              <w:t xml:space="preserve"> </w:t>
            </w:r>
            <w:r w:rsidRPr="00421F33">
              <w:rPr>
                <w:rFonts w:ascii="Calibri"/>
                <w:sz w:val="11"/>
                <w:lang w:val="en-US"/>
              </w:rPr>
              <w:t>glycol,</w:t>
            </w:r>
            <w:r w:rsidRPr="00421F33">
              <w:rPr>
                <w:rFonts w:ascii="Calibri"/>
                <w:spacing w:val="-6"/>
                <w:sz w:val="11"/>
                <w:lang w:val="en-US"/>
              </w:rPr>
              <w:t xml:space="preserve"> </w:t>
            </w:r>
            <w:r w:rsidRPr="00421F33">
              <w:rPr>
                <w:rFonts w:ascii="Calibri"/>
                <w:sz w:val="11"/>
                <w:lang w:val="en-US"/>
              </w:rPr>
              <w:t>water,</w:t>
            </w:r>
            <w:r w:rsidRPr="00421F33">
              <w:rPr>
                <w:rFonts w:ascii="Calibri"/>
                <w:spacing w:val="1"/>
                <w:sz w:val="11"/>
                <w:lang w:val="en-US"/>
              </w:rPr>
              <w:t xml:space="preserve"> </w:t>
            </w:r>
            <w:r w:rsidRPr="00421F33">
              <w:rPr>
                <w:rFonts w:ascii="Calibri"/>
                <w:sz w:val="11"/>
                <w:lang w:val="en-US"/>
              </w:rPr>
              <w:t>pg-26,</w:t>
            </w:r>
            <w:r w:rsidRPr="00421F33">
              <w:rPr>
                <w:rFonts w:ascii="Calibri"/>
                <w:spacing w:val="-5"/>
                <w:sz w:val="11"/>
                <w:lang w:val="en-US"/>
              </w:rPr>
              <w:t xml:space="preserve"> </w:t>
            </w:r>
            <w:r w:rsidRPr="00421F33">
              <w:rPr>
                <w:rFonts w:ascii="Calibri"/>
                <w:sz w:val="11"/>
                <w:lang w:val="en-US"/>
              </w:rPr>
              <w:t>butet-26,</w:t>
            </w:r>
            <w:r w:rsidRPr="00421F33">
              <w:rPr>
                <w:rFonts w:ascii="Calibri"/>
                <w:spacing w:val="-5"/>
                <w:sz w:val="11"/>
                <w:lang w:val="en-US"/>
              </w:rPr>
              <w:t xml:space="preserve"> </w:t>
            </w:r>
            <w:r w:rsidRPr="00421F33">
              <w:rPr>
                <w:rFonts w:ascii="Calibri"/>
                <w:sz w:val="11"/>
                <w:lang w:val="en-US"/>
              </w:rPr>
              <w:t>peg-40</w:t>
            </w:r>
            <w:r w:rsidRPr="00421F33">
              <w:rPr>
                <w:rFonts w:ascii="Calibri"/>
                <w:spacing w:val="-5"/>
                <w:sz w:val="11"/>
                <w:lang w:val="en-US"/>
              </w:rPr>
              <w:t xml:space="preserve"> </w:t>
            </w:r>
            <w:r w:rsidRPr="00421F33">
              <w:rPr>
                <w:rFonts w:ascii="Calibri"/>
                <w:sz w:val="11"/>
                <w:lang w:val="en-US"/>
              </w:rPr>
              <w:t>castor</w:t>
            </w:r>
            <w:r w:rsidRPr="00421F33">
              <w:rPr>
                <w:rFonts w:ascii="Calibri"/>
                <w:spacing w:val="-5"/>
                <w:sz w:val="11"/>
                <w:lang w:val="en-US"/>
              </w:rPr>
              <w:t xml:space="preserve"> </w:t>
            </w:r>
            <w:r w:rsidRPr="00421F33">
              <w:rPr>
                <w:rFonts w:ascii="Calibri"/>
                <w:sz w:val="11"/>
                <w:lang w:val="en-US"/>
              </w:rPr>
              <w:t>oil</w:t>
            </w:r>
            <w:r w:rsidRPr="00421F33">
              <w:rPr>
                <w:rFonts w:ascii="Calibri"/>
                <w:spacing w:val="-5"/>
                <w:sz w:val="11"/>
                <w:lang w:val="en-US"/>
              </w:rPr>
              <w:t xml:space="preserve"> </w:t>
            </w:r>
            <w:r w:rsidRPr="00421F33">
              <w:rPr>
                <w:rFonts w:ascii="Calibri"/>
                <w:sz w:val="11"/>
                <w:lang w:val="en-US"/>
              </w:rPr>
              <w:t>hydrogenate,</w:t>
            </w:r>
            <w:r w:rsidRPr="00421F33">
              <w:rPr>
                <w:rFonts w:ascii="Calibri"/>
                <w:spacing w:val="-5"/>
                <w:sz w:val="11"/>
                <w:lang w:val="en-US"/>
              </w:rPr>
              <w:t xml:space="preserve"> </w:t>
            </w:r>
            <w:r w:rsidRPr="00421F33">
              <w:rPr>
                <w:rFonts w:ascii="Calibri"/>
                <w:sz w:val="11"/>
                <w:lang w:val="en-US"/>
              </w:rPr>
              <w:t>apigenin,</w:t>
            </w:r>
            <w:r w:rsidRPr="00421F33">
              <w:rPr>
                <w:rFonts w:ascii="Calibri"/>
                <w:spacing w:val="-5"/>
                <w:sz w:val="11"/>
                <w:lang w:val="en-US"/>
              </w:rPr>
              <w:t xml:space="preserve"> </w:t>
            </w:r>
            <w:r w:rsidRPr="00421F33">
              <w:rPr>
                <w:rFonts w:ascii="Calibri"/>
                <w:sz w:val="11"/>
                <w:lang w:val="en-US"/>
              </w:rPr>
              <w:t>oleanolic</w:t>
            </w:r>
            <w:r w:rsidRPr="00421F33">
              <w:rPr>
                <w:rFonts w:ascii="Calibri"/>
                <w:spacing w:val="-5"/>
                <w:sz w:val="11"/>
                <w:lang w:val="en-US"/>
              </w:rPr>
              <w:t xml:space="preserve"> </w:t>
            </w:r>
            <w:r w:rsidRPr="00421F33">
              <w:rPr>
                <w:rFonts w:ascii="Calibri"/>
                <w:sz w:val="11"/>
                <w:lang w:val="en-US"/>
              </w:rPr>
              <w:t>acid,</w:t>
            </w:r>
            <w:r w:rsidRPr="00421F33">
              <w:rPr>
                <w:rFonts w:ascii="Calibri"/>
                <w:spacing w:val="-4"/>
                <w:sz w:val="11"/>
                <w:lang w:val="en-US"/>
              </w:rPr>
              <w:t xml:space="preserve"> </w:t>
            </w:r>
            <w:r w:rsidRPr="00421F33">
              <w:rPr>
                <w:rFonts w:ascii="Calibri"/>
                <w:sz w:val="11"/>
                <w:lang w:val="en-US"/>
              </w:rPr>
              <w:t>biotinoyl</w:t>
            </w:r>
            <w:r w:rsidRPr="00421F33">
              <w:rPr>
                <w:rFonts w:ascii="Calibri"/>
                <w:spacing w:val="-6"/>
                <w:sz w:val="11"/>
                <w:lang w:val="en-US"/>
              </w:rPr>
              <w:t xml:space="preserve"> </w:t>
            </w:r>
            <w:r w:rsidRPr="00421F33">
              <w:rPr>
                <w:rFonts w:ascii="Calibri"/>
                <w:sz w:val="11"/>
                <w:lang w:val="en-US"/>
              </w:rPr>
              <w:t>tripeptide-1),</w:t>
            </w:r>
            <w:r w:rsidRPr="00421F33">
              <w:rPr>
                <w:rFonts w:ascii="Calibri"/>
                <w:spacing w:val="-6"/>
                <w:sz w:val="11"/>
                <w:lang w:val="en-US"/>
              </w:rPr>
              <w:t xml:space="preserve"> </w:t>
            </w:r>
            <w:r w:rsidRPr="00421F33">
              <w:rPr>
                <w:rFonts w:ascii="Calibri"/>
                <w:sz w:val="11"/>
                <w:lang w:val="en-US"/>
              </w:rPr>
              <w:t>soy</w:t>
            </w:r>
            <w:r w:rsidRPr="00421F33">
              <w:rPr>
                <w:rFonts w:ascii="Calibri"/>
                <w:spacing w:val="-5"/>
                <w:sz w:val="11"/>
                <w:lang w:val="en-US"/>
              </w:rPr>
              <w:t xml:space="preserve"> </w:t>
            </w:r>
            <w:r w:rsidRPr="00421F33">
              <w:rPr>
                <w:rFonts w:ascii="Calibri"/>
                <w:sz w:val="11"/>
                <w:lang w:val="en-US"/>
              </w:rPr>
              <w:t>isoflavones,</w:t>
            </w:r>
            <w:r w:rsidRPr="00421F33">
              <w:rPr>
                <w:rFonts w:ascii="Calibri"/>
                <w:spacing w:val="1"/>
                <w:sz w:val="11"/>
                <w:lang w:val="en-US"/>
              </w:rPr>
              <w:t xml:space="preserve"> </w:t>
            </w:r>
            <w:r w:rsidRPr="00421F33">
              <w:rPr>
                <w:rFonts w:ascii="Calibri"/>
                <w:sz w:val="11"/>
                <w:lang w:val="en-US"/>
              </w:rPr>
              <w:t>camellia sinensis (green tea) leaf extract, zingiber officinale (ginger) extract, aroma, benzyl alcohol,</w:t>
            </w:r>
            <w:r w:rsidRPr="00421F33">
              <w:rPr>
                <w:rFonts w:ascii="Calibri"/>
                <w:spacing w:val="1"/>
                <w:sz w:val="11"/>
                <w:lang w:val="en-US"/>
              </w:rPr>
              <w:t xml:space="preserve"> </w:t>
            </w:r>
            <w:r w:rsidRPr="00421F33">
              <w:rPr>
                <w:rFonts w:ascii="Calibri"/>
                <w:sz w:val="11"/>
                <w:lang w:val="en-US"/>
              </w:rPr>
              <w:t>methylisothiazolinone,</w:t>
            </w:r>
            <w:r w:rsidRPr="00421F33">
              <w:rPr>
                <w:rFonts w:ascii="Calibri"/>
                <w:spacing w:val="-1"/>
                <w:sz w:val="11"/>
                <w:lang w:val="en-US"/>
              </w:rPr>
              <w:t xml:space="preserve"> </w:t>
            </w:r>
            <w:r w:rsidRPr="00421F33">
              <w:rPr>
                <w:rFonts w:ascii="Calibri"/>
                <w:sz w:val="11"/>
                <w:lang w:val="en-US"/>
              </w:rPr>
              <w:t>methylchlorisothiazolinone</w:t>
            </w:r>
          </w:p>
        </w:tc>
      </w:tr>
      <w:tr w:rsidR="001B0021" w14:paraId="5E7C4F90" w14:textId="77777777" w:rsidTr="00EC7285">
        <w:trPr>
          <w:trHeight w:val="483"/>
        </w:trPr>
        <w:tc>
          <w:tcPr>
            <w:tcW w:w="1051" w:type="dxa"/>
            <w:tcBorders>
              <w:top w:val="dotted" w:sz="6" w:space="0" w:color="000000"/>
              <w:left w:val="dotted" w:sz="6" w:space="0" w:color="000000"/>
              <w:bottom w:val="dotted" w:sz="6" w:space="0" w:color="000000"/>
              <w:right w:val="dotted" w:sz="6" w:space="0" w:color="000000"/>
            </w:tcBorders>
          </w:tcPr>
          <w:p w14:paraId="16F93DEB" w14:textId="77777777" w:rsidR="001B0021" w:rsidRDefault="001B0021" w:rsidP="00EC7285">
            <w:pPr>
              <w:pStyle w:val="TableParagraph"/>
              <w:spacing w:before="118"/>
              <w:ind w:left="223"/>
              <w:rPr>
                <w:rFonts w:ascii="Calibri"/>
                <w:b/>
                <w:sz w:val="19"/>
              </w:rPr>
            </w:pPr>
            <w:r>
              <w:rPr>
                <w:rFonts w:ascii="Calibri"/>
                <w:b/>
                <w:sz w:val="19"/>
              </w:rPr>
              <w:t>RV3041</w:t>
            </w:r>
          </w:p>
        </w:tc>
        <w:tc>
          <w:tcPr>
            <w:tcW w:w="4010" w:type="dxa"/>
            <w:tcBorders>
              <w:top w:val="dotted" w:sz="6" w:space="0" w:color="000000"/>
              <w:left w:val="dotted" w:sz="6" w:space="0" w:color="000000"/>
              <w:bottom w:val="dotted" w:sz="6" w:space="0" w:color="000000"/>
              <w:right w:val="dotted" w:sz="6" w:space="0" w:color="000000"/>
            </w:tcBorders>
          </w:tcPr>
          <w:p w14:paraId="72C9187D" w14:textId="77777777" w:rsidR="001B0021" w:rsidRDefault="001B0021" w:rsidP="00EC7285">
            <w:pPr>
              <w:pStyle w:val="TableParagraph"/>
              <w:spacing w:before="26" w:line="210" w:lineRule="atLeast"/>
              <w:ind w:left="47"/>
              <w:rPr>
                <w:rFonts w:ascii="Calibri" w:hAnsi="Calibri"/>
                <w:sz w:val="15"/>
              </w:rPr>
            </w:pPr>
            <w:r>
              <w:rPr>
                <w:spacing w:val="-1"/>
                <w:w w:val="105"/>
                <w:sz w:val="15"/>
              </w:rPr>
              <w:t>матовое</w:t>
            </w:r>
            <w:r>
              <w:rPr>
                <w:spacing w:val="-10"/>
                <w:w w:val="105"/>
                <w:sz w:val="15"/>
              </w:rPr>
              <w:t xml:space="preserve"> </w:t>
            </w:r>
            <w:r>
              <w:rPr>
                <w:spacing w:val="-1"/>
                <w:w w:val="105"/>
                <w:sz w:val="15"/>
              </w:rPr>
              <w:t>масло</w:t>
            </w:r>
            <w:r>
              <w:rPr>
                <w:spacing w:val="-8"/>
                <w:w w:val="105"/>
                <w:sz w:val="15"/>
              </w:rPr>
              <w:t xml:space="preserve"> </w:t>
            </w:r>
            <w:r>
              <w:rPr>
                <w:spacing w:val="-1"/>
                <w:w w:val="105"/>
                <w:sz w:val="15"/>
              </w:rPr>
              <w:t>для</w:t>
            </w:r>
            <w:r>
              <w:rPr>
                <w:spacing w:val="-9"/>
                <w:w w:val="105"/>
                <w:sz w:val="15"/>
              </w:rPr>
              <w:t xml:space="preserve"> </w:t>
            </w:r>
            <w:r>
              <w:rPr>
                <w:spacing w:val="-1"/>
                <w:w w:val="105"/>
                <w:sz w:val="15"/>
              </w:rPr>
              <w:t>роста</w:t>
            </w:r>
            <w:r>
              <w:rPr>
                <w:spacing w:val="-9"/>
                <w:w w:val="105"/>
                <w:sz w:val="15"/>
              </w:rPr>
              <w:t xml:space="preserve"> </w:t>
            </w:r>
            <w:r>
              <w:rPr>
                <w:w w:val="105"/>
                <w:sz w:val="15"/>
              </w:rPr>
              <w:t>волос</w:t>
            </w:r>
            <w:r>
              <w:rPr>
                <w:spacing w:val="-9"/>
                <w:w w:val="105"/>
                <w:sz w:val="15"/>
              </w:rPr>
              <w:t xml:space="preserve"> </w:t>
            </w:r>
            <w:r>
              <w:rPr>
                <w:rFonts w:ascii="Calibri" w:hAnsi="Calibri"/>
                <w:w w:val="105"/>
                <w:sz w:val="15"/>
              </w:rPr>
              <w:t>(</w:t>
            </w:r>
            <w:r>
              <w:rPr>
                <w:w w:val="105"/>
                <w:sz w:val="15"/>
              </w:rPr>
              <w:t>рост</w:t>
            </w:r>
            <w:r>
              <w:rPr>
                <w:rFonts w:ascii="Calibri" w:hAnsi="Calibri"/>
                <w:w w:val="105"/>
                <w:sz w:val="15"/>
              </w:rPr>
              <w:t>,</w:t>
            </w:r>
            <w:r>
              <w:rPr>
                <w:rFonts w:ascii="Calibri" w:hAnsi="Calibri"/>
                <w:spacing w:val="-3"/>
                <w:w w:val="105"/>
                <w:sz w:val="15"/>
              </w:rPr>
              <w:t xml:space="preserve"> </w:t>
            </w:r>
            <w:r>
              <w:rPr>
                <w:w w:val="105"/>
                <w:sz w:val="15"/>
              </w:rPr>
              <w:t>густота</w:t>
            </w:r>
            <w:r>
              <w:rPr>
                <w:rFonts w:ascii="Calibri" w:hAnsi="Calibri"/>
                <w:w w:val="105"/>
                <w:sz w:val="15"/>
              </w:rPr>
              <w:t>,</w:t>
            </w:r>
            <w:r>
              <w:rPr>
                <w:rFonts w:ascii="Calibri" w:hAnsi="Calibri"/>
                <w:spacing w:val="-33"/>
                <w:w w:val="105"/>
                <w:sz w:val="15"/>
              </w:rPr>
              <w:t xml:space="preserve"> </w:t>
            </w:r>
            <w:r>
              <w:rPr>
                <w:w w:val="105"/>
                <w:sz w:val="15"/>
              </w:rPr>
              <w:t>восстановление</w:t>
            </w:r>
            <w:r>
              <w:rPr>
                <w:rFonts w:ascii="Calibri" w:hAnsi="Calibri"/>
                <w:w w:val="105"/>
                <w:sz w:val="15"/>
              </w:rPr>
              <w:t>)</w:t>
            </w:r>
          </w:p>
        </w:tc>
        <w:tc>
          <w:tcPr>
            <w:tcW w:w="1094" w:type="dxa"/>
            <w:tcBorders>
              <w:top w:val="dotted" w:sz="6" w:space="0" w:color="000000"/>
              <w:left w:val="dotted" w:sz="6" w:space="0" w:color="000000"/>
              <w:bottom w:val="dotted" w:sz="6" w:space="0" w:color="000000"/>
              <w:right w:val="double" w:sz="2" w:space="0" w:color="000000"/>
            </w:tcBorders>
          </w:tcPr>
          <w:p w14:paraId="27BD757D" w14:textId="77777777" w:rsidR="001B0021" w:rsidRDefault="001B0021" w:rsidP="00EC7285">
            <w:pPr>
              <w:pStyle w:val="TableParagraph"/>
              <w:spacing w:before="1"/>
              <w:rPr>
                <w:rFonts w:ascii="Times New Roman"/>
                <w:sz w:val="13"/>
              </w:rPr>
            </w:pPr>
          </w:p>
          <w:p w14:paraId="2A50FC7A" w14:textId="77777777" w:rsidR="001B0021" w:rsidRDefault="001B0021" w:rsidP="00EC7285">
            <w:pPr>
              <w:pStyle w:val="TableParagraph"/>
              <w:ind w:left="350" w:right="334"/>
              <w:jc w:val="center"/>
              <w:rPr>
                <w:rFonts w:ascii="Calibri"/>
                <w:sz w:val="15"/>
              </w:rPr>
            </w:pPr>
            <w:r>
              <w:rPr>
                <w:rFonts w:ascii="Calibri"/>
                <w:w w:val="105"/>
                <w:sz w:val="15"/>
              </w:rPr>
              <w:t>30</w:t>
            </w:r>
          </w:p>
        </w:tc>
        <w:tc>
          <w:tcPr>
            <w:tcW w:w="1082" w:type="dxa"/>
            <w:tcBorders>
              <w:top w:val="dotted" w:sz="6" w:space="0" w:color="000000"/>
              <w:left w:val="double" w:sz="2" w:space="0" w:color="000000"/>
              <w:bottom w:val="dotted" w:sz="6" w:space="0" w:color="000000"/>
              <w:right w:val="double" w:sz="2" w:space="0" w:color="000000"/>
            </w:tcBorders>
          </w:tcPr>
          <w:p w14:paraId="7FF29368" w14:textId="77777777" w:rsidR="001B0021" w:rsidRDefault="001B0021" w:rsidP="00EC7285">
            <w:pPr>
              <w:pStyle w:val="TableParagraph"/>
              <w:spacing w:before="118"/>
              <w:ind w:left="224" w:right="183"/>
              <w:jc w:val="center"/>
              <w:rPr>
                <w:rFonts w:ascii="Calibri"/>
                <w:b/>
                <w:sz w:val="19"/>
              </w:rPr>
            </w:pPr>
            <w:r>
              <w:rPr>
                <w:rFonts w:ascii="Calibri"/>
                <w:b/>
                <w:sz w:val="19"/>
              </w:rPr>
              <w:t>295,8</w:t>
            </w:r>
          </w:p>
        </w:tc>
        <w:tc>
          <w:tcPr>
            <w:tcW w:w="1228" w:type="dxa"/>
            <w:tcBorders>
              <w:top w:val="dotted" w:sz="6" w:space="0" w:color="000000"/>
              <w:left w:val="double" w:sz="2" w:space="0" w:color="000000"/>
              <w:bottom w:val="dotted" w:sz="6" w:space="0" w:color="000000"/>
              <w:right w:val="dotted" w:sz="6" w:space="0" w:color="000000"/>
            </w:tcBorders>
          </w:tcPr>
          <w:p w14:paraId="180DFABD" w14:textId="77777777" w:rsidR="001B0021" w:rsidRDefault="001B0021" w:rsidP="00EC7285">
            <w:pPr>
              <w:pStyle w:val="TableParagraph"/>
              <w:spacing w:before="1"/>
              <w:rPr>
                <w:rFonts w:ascii="Times New Roman"/>
                <w:sz w:val="13"/>
              </w:rPr>
            </w:pPr>
          </w:p>
          <w:p w14:paraId="6B58E52C" w14:textId="77777777" w:rsidR="001B0021" w:rsidRDefault="001B0021" w:rsidP="00EC7285">
            <w:pPr>
              <w:pStyle w:val="TableParagraph"/>
              <w:ind w:left="416" w:right="414"/>
              <w:jc w:val="center"/>
              <w:rPr>
                <w:rFonts w:ascii="Calibri"/>
                <w:sz w:val="15"/>
              </w:rPr>
            </w:pPr>
            <w:r>
              <w:rPr>
                <w:rFonts w:ascii="Calibri"/>
                <w:w w:val="105"/>
                <w:sz w:val="15"/>
              </w:rPr>
              <w:t>500</w:t>
            </w:r>
          </w:p>
        </w:tc>
        <w:tc>
          <w:tcPr>
            <w:tcW w:w="1228" w:type="dxa"/>
            <w:tcBorders>
              <w:top w:val="dotted" w:sz="6" w:space="0" w:color="000000"/>
              <w:left w:val="dotted" w:sz="6" w:space="0" w:color="000000"/>
              <w:bottom w:val="dotted" w:sz="6" w:space="0" w:color="000000"/>
              <w:right w:val="dotted" w:sz="6" w:space="0" w:color="000000"/>
            </w:tcBorders>
          </w:tcPr>
          <w:p w14:paraId="4C5CB1E2" w14:textId="77777777" w:rsidR="001B0021" w:rsidRDefault="001B0021" w:rsidP="00EC7285">
            <w:pPr>
              <w:pStyle w:val="TableParagraph"/>
              <w:ind w:left="433"/>
              <w:rPr>
                <w:rFonts w:ascii="Times New Roman"/>
                <w:sz w:val="20"/>
              </w:rPr>
            </w:pPr>
            <w:r>
              <w:rPr>
                <w:rFonts w:ascii="Times New Roman"/>
                <w:noProof/>
                <w:sz w:val="20"/>
              </w:rPr>
              <w:drawing>
                <wp:inline distT="0" distB="0" distL="0" distR="0" wp14:anchorId="1A0C0727" wp14:editId="5A7B26FA">
                  <wp:extent cx="120192" cy="158305"/>
                  <wp:effectExtent l="0" t="0" r="0" b="0"/>
                  <wp:docPr id="4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3" cstate="print"/>
                          <a:stretch>
                            <a:fillRect/>
                          </a:stretch>
                        </pic:blipFill>
                        <pic:spPr>
                          <a:xfrm>
                            <a:off x="0" y="0"/>
                            <a:ext cx="120192" cy="158305"/>
                          </a:xfrm>
                          <a:prstGeom prst="rect">
                            <a:avLst/>
                          </a:prstGeom>
                        </pic:spPr>
                      </pic:pic>
                    </a:graphicData>
                  </a:graphic>
                </wp:inline>
              </w:drawing>
            </w:r>
          </w:p>
        </w:tc>
        <w:tc>
          <w:tcPr>
            <w:tcW w:w="5153" w:type="dxa"/>
            <w:tcBorders>
              <w:top w:val="dotted" w:sz="6" w:space="0" w:color="000000"/>
              <w:left w:val="dotted" w:sz="6" w:space="0" w:color="000000"/>
              <w:bottom w:val="dotted" w:sz="6" w:space="0" w:color="000000"/>
              <w:right w:val="dotted" w:sz="6" w:space="0" w:color="000000"/>
            </w:tcBorders>
          </w:tcPr>
          <w:p w14:paraId="1B211055" w14:textId="77777777" w:rsidR="001B0021" w:rsidRDefault="001B0021" w:rsidP="00EC7285">
            <w:pPr>
              <w:pStyle w:val="TableParagraph"/>
              <w:spacing w:before="99" w:line="271" w:lineRule="auto"/>
              <w:ind w:left="44" w:right="114"/>
              <w:rPr>
                <w:sz w:val="11"/>
              </w:rPr>
            </w:pPr>
            <w:r>
              <w:rPr>
                <w:spacing w:val="-1"/>
                <w:sz w:val="11"/>
              </w:rPr>
              <w:t>масло оливы</w:t>
            </w:r>
            <w:r>
              <w:rPr>
                <w:rFonts w:ascii="Calibri" w:hAnsi="Calibri"/>
                <w:spacing w:val="-1"/>
                <w:sz w:val="11"/>
              </w:rPr>
              <w:t xml:space="preserve">, </w:t>
            </w:r>
            <w:r>
              <w:rPr>
                <w:spacing w:val="-1"/>
                <w:sz w:val="11"/>
              </w:rPr>
              <w:t>масло рапсовое</w:t>
            </w:r>
            <w:r>
              <w:rPr>
                <w:rFonts w:ascii="Calibri" w:hAnsi="Calibri"/>
                <w:spacing w:val="-1"/>
                <w:sz w:val="11"/>
              </w:rPr>
              <w:t xml:space="preserve">, </w:t>
            </w:r>
            <w:r>
              <w:rPr>
                <w:spacing w:val="-1"/>
                <w:sz w:val="11"/>
              </w:rPr>
              <w:t>масло жожоба</w:t>
            </w:r>
            <w:r>
              <w:rPr>
                <w:rFonts w:ascii="Calibri" w:hAnsi="Calibri"/>
                <w:spacing w:val="-1"/>
                <w:sz w:val="11"/>
              </w:rPr>
              <w:t xml:space="preserve">, </w:t>
            </w:r>
            <w:r>
              <w:rPr>
                <w:spacing w:val="-1"/>
                <w:sz w:val="11"/>
              </w:rPr>
              <w:t>масло миндаля</w:t>
            </w:r>
            <w:r>
              <w:rPr>
                <w:rFonts w:ascii="Calibri" w:hAnsi="Calibri"/>
                <w:spacing w:val="-1"/>
                <w:sz w:val="11"/>
              </w:rPr>
              <w:t xml:space="preserve">, </w:t>
            </w:r>
            <w:r>
              <w:rPr>
                <w:spacing w:val="-1"/>
                <w:sz w:val="11"/>
              </w:rPr>
              <w:t xml:space="preserve">масло </w:t>
            </w:r>
            <w:r>
              <w:rPr>
                <w:sz w:val="11"/>
              </w:rPr>
              <w:t>виноградной косточки</w:t>
            </w:r>
            <w:r>
              <w:rPr>
                <w:rFonts w:ascii="Calibri" w:hAnsi="Calibri"/>
                <w:sz w:val="11"/>
              </w:rPr>
              <w:t>,</w:t>
            </w:r>
            <w:r>
              <w:rPr>
                <w:rFonts w:ascii="Calibri" w:hAnsi="Calibri"/>
                <w:spacing w:val="-22"/>
                <w:sz w:val="11"/>
              </w:rPr>
              <w:t xml:space="preserve"> </w:t>
            </w:r>
            <w:r>
              <w:rPr>
                <w:sz w:val="11"/>
              </w:rPr>
              <w:t>масло</w:t>
            </w:r>
            <w:r>
              <w:rPr>
                <w:spacing w:val="-7"/>
                <w:sz w:val="11"/>
              </w:rPr>
              <w:t xml:space="preserve"> </w:t>
            </w:r>
            <w:r>
              <w:rPr>
                <w:sz w:val="11"/>
              </w:rPr>
              <w:t>зародышей</w:t>
            </w:r>
            <w:r>
              <w:rPr>
                <w:spacing w:val="-7"/>
                <w:sz w:val="11"/>
              </w:rPr>
              <w:t xml:space="preserve"> </w:t>
            </w:r>
            <w:r>
              <w:rPr>
                <w:sz w:val="11"/>
              </w:rPr>
              <w:t>пшеницы</w:t>
            </w:r>
            <w:r>
              <w:rPr>
                <w:rFonts w:ascii="Calibri" w:hAnsi="Calibri"/>
                <w:sz w:val="11"/>
              </w:rPr>
              <w:t>,</w:t>
            </w:r>
            <w:r>
              <w:rPr>
                <w:rFonts w:ascii="Calibri" w:hAnsi="Calibri"/>
                <w:spacing w:val="-2"/>
                <w:sz w:val="11"/>
              </w:rPr>
              <w:t xml:space="preserve"> </w:t>
            </w:r>
            <w:r>
              <w:rPr>
                <w:sz w:val="11"/>
              </w:rPr>
              <w:t>витамин</w:t>
            </w:r>
            <w:r>
              <w:rPr>
                <w:spacing w:val="-7"/>
                <w:sz w:val="11"/>
              </w:rPr>
              <w:t xml:space="preserve"> </w:t>
            </w:r>
            <w:r>
              <w:rPr>
                <w:sz w:val="11"/>
              </w:rPr>
              <w:t>Е</w:t>
            </w:r>
            <w:r>
              <w:rPr>
                <w:rFonts w:ascii="Calibri" w:hAnsi="Calibri"/>
                <w:sz w:val="11"/>
              </w:rPr>
              <w:t>,</w:t>
            </w:r>
            <w:r>
              <w:rPr>
                <w:rFonts w:ascii="Calibri" w:hAnsi="Calibri"/>
                <w:spacing w:val="-1"/>
                <w:sz w:val="11"/>
              </w:rPr>
              <w:t xml:space="preserve"> </w:t>
            </w:r>
            <w:r>
              <w:rPr>
                <w:sz w:val="11"/>
              </w:rPr>
              <w:t>витамин</w:t>
            </w:r>
            <w:r>
              <w:rPr>
                <w:spacing w:val="-7"/>
                <w:sz w:val="11"/>
              </w:rPr>
              <w:t xml:space="preserve"> </w:t>
            </w:r>
            <w:r>
              <w:rPr>
                <w:sz w:val="11"/>
              </w:rPr>
              <w:t>А</w:t>
            </w:r>
            <w:r>
              <w:rPr>
                <w:rFonts w:ascii="Calibri" w:hAnsi="Calibri"/>
                <w:sz w:val="11"/>
              </w:rPr>
              <w:t>,</w:t>
            </w:r>
            <w:r>
              <w:rPr>
                <w:rFonts w:ascii="Calibri" w:hAnsi="Calibri"/>
                <w:spacing w:val="-2"/>
                <w:sz w:val="11"/>
              </w:rPr>
              <w:t xml:space="preserve"> </w:t>
            </w:r>
            <w:r>
              <w:rPr>
                <w:sz w:val="11"/>
              </w:rPr>
              <w:t>парфюмерная</w:t>
            </w:r>
            <w:r>
              <w:rPr>
                <w:spacing w:val="-7"/>
                <w:sz w:val="11"/>
              </w:rPr>
              <w:t xml:space="preserve"> </w:t>
            </w:r>
            <w:r>
              <w:rPr>
                <w:sz w:val="11"/>
              </w:rPr>
              <w:t>композиция</w:t>
            </w:r>
          </w:p>
        </w:tc>
      </w:tr>
      <w:tr w:rsidR="001B0021" w14:paraId="7D57D201" w14:textId="77777777" w:rsidTr="00EC7285">
        <w:trPr>
          <w:trHeight w:val="1115"/>
        </w:trPr>
        <w:tc>
          <w:tcPr>
            <w:tcW w:w="1051" w:type="dxa"/>
            <w:tcBorders>
              <w:top w:val="dotted" w:sz="6" w:space="0" w:color="000000"/>
              <w:left w:val="dashed" w:sz="6" w:space="0" w:color="000000"/>
              <w:bottom w:val="dotted" w:sz="6" w:space="0" w:color="000000"/>
              <w:right w:val="dotted" w:sz="6" w:space="0" w:color="000000"/>
            </w:tcBorders>
          </w:tcPr>
          <w:p w14:paraId="62053A7A" w14:textId="77777777" w:rsidR="001B0021" w:rsidRDefault="001B0021" w:rsidP="00EC7285">
            <w:pPr>
              <w:pStyle w:val="TableParagraph"/>
              <w:rPr>
                <w:rFonts w:ascii="Times New Roman"/>
                <w:sz w:val="18"/>
              </w:rPr>
            </w:pPr>
          </w:p>
          <w:p w14:paraId="7DA13B20" w14:textId="77777777" w:rsidR="001B0021" w:rsidRDefault="001B0021" w:rsidP="00EC7285">
            <w:pPr>
              <w:pStyle w:val="TableParagraph"/>
              <w:spacing w:before="9"/>
              <w:rPr>
                <w:rFonts w:ascii="Times New Roman"/>
                <w:sz w:val="19"/>
              </w:rPr>
            </w:pPr>
          </w:p>
          <w:p w14:paraId="2D662E8A" w14:textId="77777777" w:rsidR="001B0021" w:rsidRDefault="001B0021" w:rsidP="00EC7285">
            <w:pPr>
              <w:pStyle w:val="TableParagraph"/>
              <w:ind w:left="223"/>
              <w:rPr>
                <w:rFonts w:ascii="Calibri"/>
                <w:b/>
                <w:sz w:val="19"/>
              </w:rPr>
            </w:pPr>
            <w:r>
              <w:rPr>
                <w:rFonts w:ascii="Calibri"/>
                <w:b/>
                <w:sz w:val="19"/>
              </w:rPr>
              <w:t>RV3355</w:t>
            </w:r>
          </w:p>
        </w:tc>
        <w:tc>
          <w:tcPr>
            <w:tcW w:w="4010" w:type="dxa"/>
            <w:tcBorders>
              <w:top w:val="dotted" w:sz="6" w:space="0" w:color="000000"/>
              <w:left w:val="dotted" w:sz="6" w:space="0" w:color="000000"/>
              <w:bottom w:val="dotted" w:sz="6" w:space="0" w:color="000000"/>
              <w:right w:val="dotted" w:sz="6" w:space="0" w:color="000000"/>
            </w:tcBorders>
          </w:tcPr>
          <w:p w14:paraId="44143DF9" w14:textId="77777777" w:rsidR="001B0021" w:rsidRDefault="001B0021" w:rsidP="00EC7285">
            <w:pPr>
              <w:pStyle w:val="TableParagraph"/>
              <w:spacing w:before="7"/>
              <w:rPr>
                <w:rFonts w:ascii="Times New Roman"/>
              </w:rPr>
            </w:pPr>
          </w:p>
          <w:p w14:paraId="579A4B21" w14:textId="77777777" w:rsidR="001B0021" w:rsidRDefault="001B0021" w:rsidP="00EC7285">
            <w:pPr>
              <w:pStyle w:val="TableParagraph"/>
              <w:spacing w:line="285" w:lineRule="auto"/>
              <w:ind w:left="47" w:right="316"/>
              <w:rPr>
                <w:rFonts w:ascii="Calibri" w:hAnsi="Calibri"/>
                <w:sz w:val="15"/>
              </w:rPr>
            </w:pPr>
            <w:r>
              <w:rPr>
                <w:w w:val="105"/>
                <w:sz w:val="15"/>
              </w:rPr>
              <w:t>сыворотка</w:t>
            </w:r>
            <w:r>
              <w:rPr>
                <w:rFonts w:ascii="Calibri" w:hAnsi="Calibri"/>
                <w:w w:val="105"/>
                <w:sz w:val="15"/>
              </w:rPr>
              <w:t>-</w:t>
            </w:r>
            <w:r>
              <w:rPr>
                <w:w w:val="105"/>
                <w:sz w:val="15"/>
              </w:rPr>
              <w:t xml:space="preserve">активатор для роста волос </w:t>
            </w:r>
            <w:r>
              <w:rPr>
                <w:rFonts w:ascii="Calibri" w:hAnsi="Calibri"/>
                <w:w w:val="105"/>
                <w:sz w:val="15"/>
              </w:rPr>
              <w:t>(Capixyl</w:t>
            </w:r>
            <w:r>
              <w:rPr>
                <w:w w:val="105"/>
                <w:sz w:val="15"/>
              </w:rPr>
              <w:t xml:space="preserve">™ </w:t>
            </w:r>
            <w:r>
              <w:rPr>
                <w:rFonts w:ascii="Calibri" w:hAnsi="Calibri"/>
                <w:w w:val="105"/>
                <w:sz w:val="15"/>
              </w:rPr>
              <w:t>,</w:t>
            </w:r>
            <w:r>
              <w:rPr>
                <w:rFonts w:ascii="Calibri" w:hAnsi="Calibri"/>
                <w:spacing w:val="1"/>
                <w:w w:val="105"/>
                <w:sz w:val="15"/>
              </w:rPr>
              <w:t xml:space="preserve"> </w:t>
            </w:r>
            <w:r>
              <w:rPr>
                <w:rFonts w:ascii="Calibri" w:hAnsi="Calibri"/>
                <w:w w:val="105"/>
                <w:sz w:val="15"/>
              </w:rPr>
              <w:t>Procapil</w:t>
            </w:r>
            <w:r>
              <w:rPr>
                <w:w w:val="105"/>
                <w:sz w:val="15"/>
              </w:rPr>
              <w:t>™</w:t>
            </w:r>
            <w:r>
              <w:rPr>
                <w:rFonts w:ascii="Calibri" w:hAnsi="Calibri"/>
                <w:w w:val="105"/>
                <w:sz w:val="15"/>
              </w:rPr>
              <w:t xml:space="preserve">) </w:t>
            </w:r>
            <w:r>
              <w:rPr>
                <w:w w:val="105"/>
                <w:sz w:val="15"/>
              </w:rPr>
              <w:t>стимуляция активного роста</w:t>
            </w:r>
            <w:r>
              <w:rPr>
                <w:rFonts w:ascii="Calibri" w:hAnsi="Calibri"/>
                <w:w w:val="105"/>
                <w:sz w:val="15"/>
              </w:rPr>
              <w:t xml:space="preserve">, </w:t>
            </w:r>
            <w:r>
              <w:rPr>
                <w:w w:val="105"/>
                <w:sz w:val="15"/>
              </w:rPr>
              <w:t>надежное</w:t>
            </w:r>
            <w:r>
              <w:rPr>
                <w:spacing w:val="-39"/>
                <w:w w:val="105"/>
                <w:sz w:val="15"/>
              </w:rPr>
              <w:t xml:space="preserve"> </w:t>
            </w:r>
            <w:r>
              <w:rPr>
                <w:w w:val="105"/>
                <w:sz w:val="15"/>
              </w:rPr>
              <w:t>прикорневое</w:t>
            </w:r>
            <w:r>
              <w:rPr>
                <w:spacing w:val="-7"/>
                <w:w w:val="105"/>
                <w:sz w:val="15"/>
              </w:rPr>
              <w:t xml:space="preserve"> </w:t>
            </w:r>
            <w:r>
              <w:rPr>
                <w:w w:val="105"/>
                <w:sz w:val="15"/>
              </w:rPr>
              <w:t>укрепление</w:t>
            </w:r>
            <w:r>
              <w:rPr>
                <w:rFonts w:ascii="Calibri" w:hAnsi="Calibri"/>
                <w:w w:val="105"/>
                <w:sz w:val="15"/>
              </w:rPr>
              <w:t>.</w:t>
            </w:r>
          </w:p>
        </w:tc>
        <w:tc>
          <w:tcPr>
            <w:tcW w:w="1094" w:type="dxa"/>
            <w:tcBorders>
              <w:top w:val="dotted" w:sz="6" w:space="0" w:color="000000"/>
              <w:left w:val="dotted" w:sz="6" w:space="0" w:color="000000"/>
              <w:bottom w:val="dotted" w:sz="6" w:space="0" w:color="000000"/>
              <w:right w:val="double" w:sz="2" w:space="0" w:color="000000"/>
            </w:tcBorders>
          </w:tcPr>
          <w:p w14:paraId="55410A60" w14:textId="77777777" w:rsidR="001B0021" w:rsidRDefault="001B0021" w:rsidP="00EC7285">
            <w:pPr>
              <w:pStyle w:val="TableParagraph"/>
              <w:rPr>
                <w:rFonts w:ascii="Times New Roman"/>
                <w:sz w:val="16"/>
              </w:rPr>
            </w:pPr>
          </w:p>
          <w:p w14:paraId="3B37F977" w14:textId="77777777" w:rsidR="001B0021" w:rsidRDefault="001B0021" w:rsidP="00EC7285">
            <w:pPr>
              <w:pStyle w:val="TableParagraph"/>
              <w:rPr>
                <w:rFonts w:ascii="Times New Roman"/>
                <w:sz w:val="16"/>
              </w:rPr>
            </w:pPr>
          </w:p>
          <w:p w14:paraId="6D6A15FB" w14:textId="77777777" w:rsidR="001B0021" w:rsidRDefault="001B0021" w:rsidP="00EC7285">
            <w:pPr>
              <w:pStyle w:val="TableParagraph"/>
              <w:spacing w:before="98"/>
              <w:ind w:left="350" w:right="334"/>
              <w:jc w:val="center"/>
              <w:rPr>
                <w:rFonts w:ascii="Calibri"/>
                <w:sz w:val="15"/>
              </w:rPr>
            </w:pPr>
            <w:r>
              <w:rPr>
                <w:rFonts w:ascii="Calibri"/>
                <w:w w:val="105"/>
                <w:sz w:val="15"/>
              </w:rPr>
              <w:t>50</w:t>
            </w:r>
          </w:p>
        </w:tc>
        <w:tc>
          <w:tcPr>
            <w:tcW w:w="1082" w:type="dxa"/>
            <w:tcBorders>
              <w:top w:val="dotted" w:sz="6" w:space="0" w:color="000000"/>
              <w:left w:val="double" w:sz="2" w:space="0" w:color="000000"/>
              <w:bottom w:val="dotted" w:sz="6" w:space="0" w:color="000000"/>
              <w:right w:val="double" w:sz="2" w:space="0" w:color="000000"/>
            </w:tcBorders>
          </w:tcPr>
          <w:p w14:paraId="19DA3087" w14:textId="77777777" w:rsidR="001B0021" w:rsidRDefault="001B0021" w:rsidP="00EC7285">
            <w:pPr>
              <w:pStyle w:val="TableParagraph"/>
              <w:rPr>
                <w:rFonts w:ascii="Times New Roman"/>
                <w:sz w:val="18"/>
              </w:rPr>
            </w:pPr>
          </w:p>
          <w:p w14:paraId="628465B6" w14:textId="77777777" w:rsidR="001B0021" w:rsidRDefault="001B0021" w:rsidP="00EC7285">
            <w:pPr>
              <w:pStyle w:val="TableParagraph"/>
              <w:spacing w:before="9"/>
              <w:rPr>
                <w:rFonts w:ascii="Times New Roman"/>
                <w:sz w:val="19"/>
              </w:rPr>
            </w:pPr>
          </w:p>
          <w:p w14:paraId="0C3ED994" w14:textId="77777777" w:rsidR="001B0021" w:rsidRDefault="001B0021" w:rsidP="00EC7285">
            <w:pPr>
              <w:pStyle w:val="TableParagraph"/>
              <w:ind w:left="224" w:right="183"/>
              <w:jc w:val="center"/>
              <w:rPr>
                <w:rFonts w:ascii="Calibri"/>
                <w:b/>
                <w:sz w:val="19"/>
              </w:rPr>
            </w:pPr>
            <w:r>
              <w:rPr>
                <w:rFonts w:ascii="Calibri"/>
                <w:b/>
                <w:sz w:val="19"/>
              </w:rPr>
              <w:t>390,0</w:t>
            </w:r>
          </w:p>
        </w:tc>
        <w:tc>
          <w:tcPr>
            <w:tcW w:w="1228" w:type="dxa"/>
            <w:tcBorders>
              <w:top w:val="dotted" w:sz="6" w:space="0" w:color="000000"/>
              <w:left w:val="double" w:sz="2" w:space="0" w:color="000000"/>
              <w:bottom w:val="dotted" w:sz="6" w:space="0" w:color="000000"/>
              <w:right w:val="dotted" w:sz="6" w:space="0" w:color="000000"/>
            </w:tcBorders>
          </w:tcPr>
          <w:p w14:paraId="622DA9CD" w14:textId="77777777" w:rsidR="001B0021" w:rsidRDefault="001B0021" w:rsidP="00EC7285">
            <w:pPr>
              <w:pStyle w:val="TableParagraph"/>
              <w:rPr>
                <w:rFonts w:ascii="Times New Roman"/>
                <w:sz w:val="16"/>
              </w:rPr>
            </w:pPr>
          </w:p>
          <w:p w14:paraId="0CD80FAB" w14:textId="77777777" w:rsidR="001B0021" w:rsidRDefault="001B0021" w:rsidP="00EC7285">
            <w:pPr>
              <w:pStyle w:val="TableParagraph"/>
              <w:rPr>
                <w:rFonts w:ascii="Times New Roman"/>
                <w:sz w:val="16"/>
              </w:rPr>
            </w:pPr>
          </w:p>
          <w:p w14:paraId="57DDBFB4" w14:textId="77777777" w:rsidR="001B0021" w:rsidRDefault="001B0021" w:rsidP="00EC7285">
            <w:pPr>
              <w:pStyle w:val="TableParagraph"/>
              <w:spacing w:before="98"/>
              <w:ind w:left="419" w:right="410"/>
              <w:jc w:val="center"/>
              <w:rPr>
                <w:rFonts w:ascii="Calibri"/>
                <w:sz w:val="15"/>
              </w:rPr>
            </w:pPr>
            <w:r>
              <w:rPr>
                <w:rFonts w:ascii="Calibri"/>
                <w:w w:val="105"/>
                <w:sz w:val="15"/>
              </w:rPr>
              <w:t>1000</w:t>
            </w:r>
          </w:p>
        </w:tc>
        <w:tc>
          <w:tcPr>
            <w:tcW w:w="1228" w:type="dxa"/>
            <w:tcBorders>
              <w:top w:val="dotted" w:sz="6" w:space="0" w:color="000000"/>
              <w:left w:val="dotted" w:sz="6" w:space="0" w:color="000000"/>
              <w:bottom w:val="dotted" w:sz="6" w:space="0" w:color="000000"/>
              <w:right w:val="dotted" w:sz="6" w:space="0" w:color="000000"/>
            </w:tcBorders>
          </w:tcPr>
          <w:p w14:paraId="71103926" w14:textId="77777777" w:rsidR="001B0021" w:rsidRDefault="001B0021" w:rsidP="00EC7285">
            <w:pPr>
              <w:pStyle w:val="TableParagraph"/>
              <w:ind w:left="196"/>
              <w:rPr>
                <w:rFonts w:ascii="Times New Roman"/>
                <w:sz w:val="20"/>
              </w:rPr>
            </w:pPr>
            <w:r>
              <w:rPr>
                <w:rFonts w:ascii="Times New Roman"/>
                <w:noProof/>
                <w:sz w:val="20"/>
              </w:rPr>
              <w:drawing>
                <wp:inline distT="0" distB="0" distL="0" distR="0" wp14:anchorId="41932D6C" wp14:editId="46425197">
                  <wp:extent cx="477553" cy="633222"/>
                  <wp:effectExtent l="0" t="0" r="0" b="0"/>
                  <wp:docPr id="5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2" cstate="print"/>
                          <a:stretch>
                            <a:fillRect/>
                          </a:stretch>
                        </pic:blipFill>
                        <pic:spPr>
                          <a:xfrm>
                            <a:off x="0" y="0"/>
                            <a:ext cx="477553" cy="633222"/>
                          </a:xfrm>
                          <a:prstGeom prst="rect">
                            <a:avLst/>
                          </a:prstGeom>
                        </pic:spPr>
                      </pic:pic>
                    </a:graphicData>
                  </a:graphic>
                </wp:inline>
              </w:drawing>
            </w:r>
          </w:p>
        </w:tc>
        <w:tc>
          <w:tcPr>
            <w:tcW w:w="5153" w:type="dxa"/>
            <w:tcBorders>
              <w:top w:val="dotted" w:sz="6" w:space="0" w:color="000000"/>
              <w:left w:val="dotted" w:sz="6" w:space="0" w:color="000000"/>
              <w:bottom w:val="dotted" w:sz="6" w:space="0" w:color="000000"/>
              <w:right w:val="dotted" w:sz="6" w:space="0" w:color="000000"/>
            </w:tcBorders>
          </w:tcPr>
          <w:p w14:paraId="166D6211" w14:textId="77777777" w:rsidR="001B0021" w:rsidRDefault="001B0021" w:rsidP="00EC7285">
            <w:pPr>
              <w:pStyle w:val="TableParagraph"/>
              <w:spacing w:before="22" w:line="150" w:lineRule="atLeast"/>
              <w:ind w:left="44" w:right="178"/>
              <w:rPr>
                <w:rFonts w:ascii="Calibri" w:hAnsi="Calibri"/>
                <w:sz w:val="11"/>
              </w:rPr>
            </w:pPr>
            <w:r>
              <w:rPr>
                <w:spacing w:val="-1"/>
                <w:sz w:val="11"/>
              </w:rPr>
              <w:t>вода</w:t>
            </w:r>
            <w:r>
              <w:rPr>
                <w:rFonts w:ascii="Calibri" w:hAnsi="Calibri"/>
                <w:spacing w:val="-1"/>
                <w:sz w:val="11"/>
              </w:rPr>
              <w:t xml:space="preserve">, </w:t>
            </w:r>
            <w:r>
              <w:rPr>
                <w:spacing w:val="-1"/>
                <w:sz w:val="11"/>
              </w:rPr>
              <w:t>полиакрилоилдиметил таурат натрия</w:t>
            </w:r>
            <w:r>
              <w:rPr>
                <w:rFonts w:ascii="Calibri" w:hAnsi="Calibri"/>
                <w:spacing w:val="-1"/>
                <w:sz w:val="11"/>
              </w:rPr>
              <w:t xml:space="preserve">, </w:t>
            </w:r>
            <w:r>
              <w:rPr>
                <w:spacing w:val="-1"/>
                <w:sz w:val="11"/>
              </w:rPr>
              <w:t xml:space="preserve">гидрогенизированный </w:t>
            </w:r>
            <w:r>
              <w:rPr>
                <w:sz w:val="11"/>
              </w:rPr>
              <w:t>полидецен</w:t>
            </w:r>
            <w:r>
              <w:rPr>
                <w:rFonts w:ascii="Calibri" w:hAnsi="Calibri"/>
                <w:sz w:val="11"/>
              </w:rPr>
              <w:t xml:space="preserve">, </w:t>
            </w:r>
            <w:r>
              <w:rPr>
                <w:sz w:val="11"/>
              </w:rPr>
              <w:t>тридецет</w:t>
            </w:r>
            <w:r>
              <w:rPr>
                <w:rFonts w:ascii="Calibri" w:hAnsi="Calibri"/>
                <w:sz w:val="11"/>
              </w:rPr>
              <w:t>-10,</w:t>
            </w:r>
            <w:r>
              <w:rPr>
                <w:rFonts w:ascii="Calibri" w:hAnsi="Calibri"/>
                <w:spacing w:val="1"/>
                <w:sz w:val="11"/>
              </w:rPr>
              <w:t xml:space="preserve"> </w:t>
            </w:r>
            <w:r>
              <w:rPr>
                <w:spacing w:val="-1"/>
                <w:sz w:val="11"/>
              </w:rPr>
              <w:t>касторовое масло</w:t>
            </w:r>
            <w:r>
              <w:rPr>
                <w:rFonts w:ascii="Calibri" w:hAnsi="Calibri"/>
                <w:spacing w:val="-1"/>
                <w:sz w:val="11"/>
              </w:rPr>
              <w:t xml:space="preserve">, </w:t>
            </w:r>
            <w:r>
              <w:rPr>
                <w:spacing w:val="-1"/>
                <w:sz w:val="11"/>
              </w:rPr>
              <w:t>масло жожоба</w:t>
            </w:r>
            <w:r>
              <w:rPr>
                <w:rFonts w:ascii="Calibri" w:hAnsi="Calibri"/>
                <w:spacing w:val="-1"/>
                <w:sz w:val="11"/>
              </w:rPr>
              <w:t xml:space="preserve">, </w:t>
            </w:r>
            <w:r>
              <w:rPr>
                <w:spacing w:val="-1"/>
                <w:sz w:val="11"/>
              </w:rPr>
              <w:t xml:space="preserve">комплекс Капиксил </w:t>
            </w:r>
            <w:r>
              <w:rPr>
                <w:rFonts w:ascii="Calibri" w:hAnsi="Calibri"/>
                <w:spacing w:val="-1"/>
                <w:sz w:val="11"/>
              </w:rPr>
              <w:t>(</w:t>
            </w:r>
            <w:r>
              <w:rPr>
                <w:spacing w:val="-1"/>
                <w:sz w:val="11"/>
              </w:rPr>
              <w:t>бутиленгликоль</w:t>
            </w:r>
            <w:r>
              <w:rPr>
                <w:rFonts w:ascii="Calibri" w:hAnsi="Calibri"/>
                <w:spacing w:val="-1"/>
                <w:sz w:val="11"/>
              </w:rPr>
              <w:t xml:space="preserve">, </w:t>
            </w:r>
            <w:r>
              <w:rPr>
                <w:spacing w:val="-1"/>
                <w:sz w:val="11"/>
              </w:rPr>
              <w:t>вода</w:t>
            </w:r>
            <w:r>
              <w:rPr>
                <w:rFonts w:ascii="Calibri" w:hAnsi="Calibri"/>
                <w:spacing w:val="-1"/>
                <w:sz w:val="11"/>
              </w:rPr>
              <w:t xml:space="preserve">, </w:t>
            </w:r>
            <w:r>
              <w:rPr>
                <w:spacing w:val="-1"/>
                <w:sz w:val="11"/>
              </w:rPr>
              <w:t>декстран</w:t>
            </w:r>
            <w:r>
              <w:rPr>
                <w:rFonts w:ascii="Calibri" w:hAnsi="Calibri"/>
                <w:spacing w:val="-1"/>
                <w:sz w:val="11"/>
              </w:rPr>
              <w:t xml:space="preserve">, </w:t>
            </w:r>
            <w:r>
              <w:rPr>
                <w:spacing w:val="-1"/>
                <w:sz w:val="11"/>
              </w:rPr>
              <w:t>ацетил</w:t>
            </w:r>
            <w:r>
              <w:rPr>
                <w:sz w:val="11"/>
              </w:rPr>
              <w:t xml:space="preserve"> </w:t>
            </w:r>
            <w:r>
              <w:rPr>
                <w:spacing w:val="-1"/>
                <w:sz w:val="11"/>
              </w:rPr>
              <w:t>тетрапептид</w:t>
            </w:r>
            <w:r>
              <w:rPr>
                <w:rFonts w:ascii="Calibri" w:hAnsi="Calibri"/>
                <w:spacing w:val="-1"/>
                <w:sz w:val="11"/>
              </w:rPr>
              <w:t xml:space="preserve">-3, </w:t>
            </w:r>
            <w:r>
              <w:rPr>
                <w:spacing w:val="-1"/>
                <w:sz w:val="11"/>
              </w:rPr>
              <w:t>клевер луговой экстракт</w:t>
            </w:r>
            <w:r>
              <w:rPr>
                <w:rFonts w:ascii="Calibri" w:hAnsi="Calibri"/>
                <w:spacing w:val="-1"/>
                <w:sz w:val="11"/>
              </w:rPr>
              <w:t xml:space="preserve">), </w:t>
            </w:r>
            <w:r>
              <w:rPr>
                <w:spacing w:val="-1"/>
                <w:sz w:val="11"/>
              </w:rPr>
              <w:t>аллантоин</w:t>
            </w:r>
            <w:r>
              <w:rPr>
                <w:rFonts w:ascii="Calibri" w:hAnsi="Calibri"/>
                <w:spacing w:val="-1"/>
                <w:sz w:val="11"/>
              </w:rPr>
              <w:t xml:space="preserve">, </w:t>
            </w:r>
            <w:r>
              <w:rPr>
                <w:spacing w:val="-1"/>
                <w:sz w:val="11"/>
              </w:rPr>
              <w:t>пантенол</w:t>
            </w:r>
            <w:r>
              <w:rPr>
                <w:rFonts w:ascii="Calibri" w:hAnsi="Calibri"/>
                <w:spacing w:val="-1"/>
                <w:sz w:val="11"/>
              </w:rPr>
              <w:t xml:space="preserve">, </w:t>
            </w:r>
            <w:r>
              <w:rPr>
                <w:spacing w:val="-1"/>
                <w:sz w:val="11"/>
              </w:rPr>
              <w:t>кофеин</w:t>
            </w:r>
            <w:r>
              <w:rPr>
                <w:rFonts w:ascii="Calibri" w:hAnsi="Calibri"/>
                <w:spacing w:val="-1"/>
                <w:sz w:val="11"/>
              </w:rPr>
              <w:t xml:space="preserve">, </w:t>
            </w:r>
            <w:r>
              <w:rPr>
                <w:sz w:val="11"/>
              </w:rPr>
              <w:t>комплекс Прокапил</w:t>
            </w:r>
            <w:r>
              <w:rPr>
                <w:spacing w:val="1"/>
                <w:sz w:val="11"/>
              </w:rPr>
              <w:t xml:space="preserve"> </w:t>
            </w:r>
            <w:r>
              <w:rPr>
                <w:rFonts w:ascii="Calibri" w:hAnsi="Calibri"/>
                <w:spacing w:val="-1"/>
                <w:sz w:val="11"/>
              </w:rPr>
              <w:t>(</w:t>
            </w:r>
            <w:r>
              <w:rPr>
                <w:spacing w:val="-1"/>
                <w:sz w:val="11"/>
              </w:rPr>
              <w:t>бутиленгликоль</w:t>
            </w:r>
            <w:r>
              <w:rPr>
                <w:rFonts w:ascii="Calibri" w:hAnsi="Calibri"/>
                <w:spacing w:val="-1"/>
                <w:sz w:val="11"/>
              </w:rPr>
              <w:t xml:space="preserve">, </w:t>
            </w:r>
            <w:r>
              <w:rPr>
                <w:spacing w:val="-1"/>
                <w:sz w:val="11"/>
              </w:rPr>
              <w:t>вода</w:t>
            </w:r>
            <w:r>
              <w:rPr>
                <w:rFonts w:ascii="Calibri" w:hAnsi="Calibri"/>
                <w:spacing w:val="-1"/>
                <w:sz w:val="11"/>
              </w:rPr>
              <w:t xml:space="preserve">, </w:t>
            </w:r>
            <w:r>
              <w:rPr>
                <w:spacing w:val="-1"/>
                <w:sz w:val="11"/>
              </w:rPr>
              <w:t>ппг</w:t>
            </w:r>
            <w:r>
              <w:rPr>
                <w:rFonts w:ascii="Calibri" w:hAnsi="Calibri"/>
                <w:spacing w:val="-1"/>
                <w:sz w:val="11"/>
              </w:rPr>
              <w:t xml:space="preserve">-26, </w:t>
            </w:r>
            <w:r>
              <w:rPr>
                <w:sz w:val="11"/>
              </w:rPr>
              <w:t>бутет</w:t>
            </w:r>
            <w:r>
              <w:rPr>
                <w:rFonts w:ascii="Calibri" w:hAnsi="Calibri"/>
                <w:sz w:val="11"/>
              </w:rPr>
              <w:t xml:space="preserve">-26, </w:t>
            </w:r>
            <w:r>
              <w:rPr>
                <w:sz w:val="11"/>
              </w:rPr>
              <w:t>пэг</w:t>
            </w:r>
            <w:r>
              <w:rPr>
                <w:rFonts w:ascii="Calibri" w:hAnsi="Calibri"/>
                <w:sz w:val="11"/>
              </w:rPr>
              <w:t xml:space="preserve">-40 </w:t>
            </w:r>
            <w:r>
              <w:rPr>
                <w:sz w:val="11"/>
              </w:rPr>
              <w:t>гидрогенат касторового масла</w:t>
            </w:r>
            <w:r>
              <w:rPr>
                <w:rFonts w:ascii="Calibri" w:hAnsi="Calibri"/>
                <w:sz w:val="11"/>
              </w:rPr>
              <w:t xml:space="preserve">, </w:t>
            </w:r>
            <w:r>
              <w:rPr>
                <w:sz w:val="11"/>
              </w:rPr>
              <w:t>апигенин</w:t>
            </w:r>
            <w:r>
              <w:rPr>
                <w:rFonts w:ascii="Calibri" w:hAnsi="Calibri"/>
                <w:sz w:val="11"/>
              </w:rPr>
              <w:t>,</w:t>
            </w:r>
            <w:r>
              <w:rPr>
                <w:rFonts w:ascii="Calibri" w:hAnsi="Calibri"/>
                <w:spacing w:val="1"/>
                <w:sz w:val="11"/>
              </w:rPr>
              <w:t xml:space="preserve"> </w:t>
            </w:r>
            <w:r>
              <w:rPr>
                <w:spacing w:val="-1"/>
                <w:sz w:val="11"/>
              </w:rPr>
              <w:t>олеаноловая кислота</w:t>
            </w:r>
            <w:r>
              <w:rPr>
                <w:rFonts w:ascii="Calibri" w:hAnsi="Calibri"/>
                <w:spacing w:val="-1"/>
                <w:sz w:val="11"/>
              </w:rPr>
              <w:t xml:space="preserve">, </w:t>
            </w:r>
            <w:r>
              <w:rPr>
                <w:spacing w:val="-1"/>
                <w:sz w:val="11"/>
              </w:rPr>
              <w:t>биотиноил трипептид</w:t>
            </w:r>
            <w:r>
              <w:rPr>
                <w:rFonts w:ascii="Calibri" w:hAnsi="Calibri"/>
                <w:spacing w:val="-1"/>
                <w:sz w:val="11"/>
              </w:rPr>
              <w:t xml:space="preserve">-1), </w:t>
            </w:r>
            <w:r>
              <w:rPr>
                <w:spacing w:val="-1"/>
                <w:sz w:val="11"/>
              </w:rPr>
              <w:t>изофлавоны сои</w:t>
            </w:r>
            <w:r>
              <w:rPr>
                <w:rFonts w:ascii="Calibri" w:hAnsi="Calibri"/>
                <w:spacing w:val="-1"/>
                <w:sz w:val="11"/>
              </w:rPr>
              <w:t xml:space="preserve">, </w:t>
            </w:r>
            <w:r>
              <w:rPr>
                <w:sz w:val="11"/>
              </w:rPr>
              <w:t>экстракт листьев зеленого чая</w:t>
            </w:r>
            <w:r>
              <w:rPr>
                <w:rFonts w:ascii="Calibri" w:hAnsi="Calibri"/>
                <w:sz w:val="11"/>
              </w:rPr>
              <w:t>,</w:t>
            </w:r>
            <w:r>
              <w:rPr>
                <w:rFonts w:ascii="Calibri" w:hAnsi="Calibri"/>
                <w:spacing w:val="-22"/>
                <w:sz w:val="11"/>
              </w:rPr>
              <w:t xml:space="preserve"> </w:t>
            </w:r>
            <w:r>
              <w:rPr>
                <w:spacing w:val="-1"/>
                <w:sz w:val="11"/>
              </w:rPr>
              <w:t>экстракт корня имбиря</w:t>
            </w:r>
            <w:r>
              <w:rPr>
                <w:rFonts w:ascii="Calibri" w:hAnsi="Calibri"/>
                <w:spacing w:val="-1"/>
                <w:sz w:val="11"/>
              </w:rPr>
              <w:t xml:space="preserve">, </w:t>
            </w:r>
            <w:r>
              <w:rPr>
                <w:spacing w:val="-1"/>
                <w:sz w:val="11"/>
              </w:rPr>
              <w:t>парфюмерная композиция</w:t>
            </w:r>
            <w:r>
              <w:rPr>
                <w:rFonts w:ascii="Calibri" w:hAnsi="Calibri"/>
                <w:spacing w:val="-1"/>
                <w:sz w:val="11"/>
              </w:rPr>
              <w:t xml:space="preserve">, </w:t>
            </w:r>
            <w:r>
              <w:rPr>
                <w:spacing w:val="-1"/>
                <w:sz w:val="11"/>
              </w:rPr>
              <w:t>бензиловый спирт</w:t>
            </w:r>
            <w:r>
              <w:rPr>
                <w:rFonts w:ascii="Calibri" w:hAnsi="Calibri"/>
                <w:spacing w:val="-1"/>
                <w:sz w:val="11"/>
              </w:rPr>
              <w:t xml:space="preserve">, </w:t>
            </w:r>
            <w:r>
              <w:rPr>
                <w:spacing w:val="-1"/>
                <w:sz w:val="11"/>
              </w:rPr>
              <w:t>метилизотиазолинон</w:t>
            </w:r>
            <w:r>
              <w:rPr>
                <w:rFonts w:ascii="Calibri" w:hAnsi="Calibri"/>
                <w:spacing w:val="-1"/>
                <w:sz w:val="11"/>
              </w:rPr>
              <w:t>,</w:t>
            </w:r>
            <w:r>
              <w:rPr>
                <w:rFonts w:ascii="Calibri" w:hAnsi="Calibri"/>
                <w:sz w:val="11"/>
              </w:rPr>
              <w:t xml:space="preserve"> </w:t>
            </w:r>
            <w:r>
              <w:rPr>
                <w:sz w:val="11"/>
              </w:rPr>
              <w:t>метилхлоризотиазолинон</w:t>
            </w:r>
            <w:r>
              <w:rPr>
                <w:rFonts w:ascii="Calibri" w:hAnsi="Calibri"/>
                <w:sz w:val="11"/>
              </w:rPr>
              <w:t>.</w:t>
            </w:r>
          </w:p>
        </w:tc>
      </w:tr>
      <w:tr w:rsidR="001B0021" w14:paraId="1F161593" w14:textId="77777777" w:rsidTr="00EC7285">
        <w:trPr>
          <w:trHeight w:val="701"/>
        </w:trPr>
        <w:tc>
          <w:tcPr>
            <w:tcW w:w="1051" w:type="dxa"/>
            <w:tcBorders>
              <w:top w:val="dotted" w:sz="6" w:space="0" w:color="000000"/>
              <w:left w:val="dotted" w:sz="6" w:space="0" w:color="000000"/>
              <w:bottom w:val="dotted" w:sz="6" w:space="0" w:color="000000"/>
              <w:right w:val="dotted" w:sz="6" w:space="0" w:color="000000"/>
            </w:tcBorders>
          </w:tcPr>
          <w:p w14:paraId="2D207A88" w14:textId="77777777" w:rsidR="001B0021" w:rsidRDefault="001B0021" w:rsidP="00EC7285">
            <w:pPr>
              <w:pStyle w:val="TableParagraph"/>
              <w:spacing w:before="3"/>
              <w:rPr>
                <w:rFonts w:ascii="Times New Roman"/>
                <w:sz w:val="21"/>
              </w:rPr>
            </w:pPr>
          </w:p>
          <w:p w14:paraId="52098B26" w14:textId="77777777" w:rsidR="001B0021" w:rsidRDefault="001B0021" w:rsidP="00EC7285">
            <w:pPr>
              <w:pStyle w:val="TableParagraph"/>
              <w:spacing w:before="1"/>
              <w:ind w:left="199"/>
              <w:rPr>
                <w:rFonts w:ascii="Calibri" w:hAnsi="Calibri"/>
                <w:b/>
                <w:sz w:val="19"/>
              </w:rPr>
            </w:pPr>
            <w:r>
              <w:rPr>
                <w:rFonts w:ascii="Arial" w:hAnsi="Arial"/>
                <w:b/>
                <w:sz w:val="19"/>
              </w:rPr>
              <w:t>АХ</w:t>
            </w:r>
            <w:r>
              <w:rPr>
                <w:rFonts w:ascii="Calibri" w:hAnsi="Calibri"/>
                <w:b/>
                <w:sz w:val="19"/>
              </w:rPr>
              <w:t>8019</w:t>
            </w:r>
          </w:p>
        </w:tc>
        <w:tc>
          <w:tcPr>
            <w:tcW w:w="4010" w:type="dxa"/>
            <w:tcBorders>
              <w:top w:val="dotted" w:sz="6" w:space="0" w:color="000000"/>
              <w:left w:val="dotted" w:sz="6" w:space="0" w:color="000000"/>
              <w:bottom w:val="dotted" w:sz="6" w:space="0" w:color="000000"/>
              <w:right w:val="dotted" w:sz="6" w:space="0" w:color="000000"/>
            </w:tcBorders>
          </w:tcPr>
          <w:p w14:paraId="532BFF2E" w14:textId="77777777" w:rsidR="001B0021" w:rsidRDefault="001B0021" w:rsidP="00EC7285">
            <w:pPr>
              <w:pStyle w:val="TableParagraph"/>
              <w:spacing w:before="26" w:line="210" w:lineRule="atLeast"/>
              <w:ind w:left="47" w:right="316"/>
              <w:rPr>
                <w:rFonts w:ascii="Calibri" w:hAnsi="Calibri"/>
                <w:sz w:val="15"/>
              </w:rPr>
            </w:pPr>
            <w:r>
              <w:rPr>
                <w:sz w:val="15"/>
              </w:rPr>
              <w:t>масло</w:t>
            </w:r>
            <w:r>
              <w:rPr>
                <w:rFonts w:ascii="Calibri" w:hAnsi="Calibri"/>
                <w:sz w:val="15"/>
              </w:rPr>
              <w:t>-</w:t>
            </w:r>
            <w:r>
              <w:rPr>
                <w:sz w:val="15"/>
              </w:rPr>
              <w:t>маска</w:t>
            </w:r>
            <w:r>
              <w:rPr>
                <w:spacing w:val="21"/>
                <w:sz w:val="15"/>
              </w:rPr>
              <w:t xml:space="preserve"> </w:t>
            </w:r>
            <w:r>
              <w:rPr>
                <w:sz w:val="15"/>
              </w:rPr>
              <w:t>активатор</w:t>
            </w:r>
            <w:r>
              <w:rPr>
                <w:spacing w:val="21"/>
                <w:sz w:val="15"/>
              </w:rPr>
              <w:t xml:space="preserve"> </w:t>
            </w:r>
            <w:r>
              <w:rPr>
                <w:sz w:val="15"/>
              </w:rPr>
              <w:t>роста</w:t>
            </w:r>
            <w:r>
              <w:rPr>
                <w:spacing w:val="20"/>
                <w:sz w:val="15"/>
              </w:rPr>
              <w:t xml:space="preserve"> </w:t>
            </w:r>
            <w:r>
              <w:rPr>
                <w:sz w:val="15"/>
              </w:rPr>
              <w:t>волос</w:t>
            </w:r>
            <w:r>
              <w:rPr>
                <w:spacing w:val="20"/>
                <w:sz w:val="15"/>
              </w:rPr>
              <w:t xml:space="preserve"> </w:t>
            </w:r>
            <w:r>
              <w:rPr>
                <w:rFonts w:ascii="Calibri" w:hAnsi="Calibri"/>
                <w:sz w:val="15"/>
              </w:rPr>
              <w:t>(</w:t>
            </w:r>
            <w:r>
              <w:rPr>
                <w:sz w:val="15"/>
              </w:rPr>
              <w:t>укрепление</w:t>
            </w:r>
            <w:r>
              <w:rPr>
                <w:spacing w:val="-37"/>
                <w:sz w:val="15"/>
              </w:rPr>
              <w:t xml:space="preserve"> </w:t>
            </w:r>
            <w:r>
              <w:rPr>
                <w:spacing w:val="-1"/>
                <w:w w:val="105"/>
                <w:sz w:val="15"/>
              </w:rPr>
              <w:t>корней</w:t>
            </w:r>
            <w:r>
              <w:rPr>
                <w:rFonts w:ascii="Calibri" w:hAnsi="Calibri"/>
                <w:spacing w:val="-1"/>
                <w:w w:val="105"/>
                <w:sz w:val="15"/>
              </w:rPr>
              <w:t xml:space="preserve">, </w:t>
            </w:r>
            <w:r>
              <w:rPr>
                <w:spacing w:val="-1"/>
                <w:w w:val="105"/>
                <w:sz w:val="15"/>
              </w:rPr>
              <w:t xml:space="preserve">восстановление </w:t>
            </w:r>
            <w:r>
              <w:rPr>
                <w:w w:val="105"/>
                <w:sz w:val="15"/>
              </w:rPr>
              <w:t>структуры волос</w:t>
            </w:r>
            <w:r>
              <w:rPr>
                <w:rFonts w:ascii="Calibri" w:hAnsi="Calibri"/>
                <w:w w:val="105"/>
                <w:sz w:val="15"/>
              </w:rPr>
              <w:t xml:space="preserve">, </w:t>
            </w:r>
            <w:r>
              <w:rPr>
                <w:w w:val="105"/>
                <w:sz w:val="15"/>
              </w:rPr>
              <w:t>рост</w:t>
            </w:r>
            <w:r>
              <w:rPr>
                <w:spacing w:val="1"/>
                <w:w w:val="105"/>
                <w:sz w:val="15"/>
              </w:rPr>
              <w:t xml:space="preserve"> </w:t>
            </w:r>
            <w:r>
              <w:rPr>
                <w:w w:val="105"/>
                <w:sz w:val="15"/>
              </w:rPr>
              <w:t>волос</w:t>
            </w:r>
            <w:r>
              <w:rPr>
                <w:rFonts w:ascii="Calibri" w:hAnsi="Calibri"/>
                <w:w w:val="105"/>
                <w:sz w:val="15"/>
              </w:rPr>
              <w:t>)</w:t>
            </w:r>
          </w:p>
        </w:tc>
        <w:tc>
          <w:tcPr>
            <w:tcW w:w="1094" w:type="dxa"/>
            <w:tcBorders>
              <w:top w:val="dotted" w:sz="6" w:space="0" w:color="000000"/>
              <w:left w:val="dotted" w:sz="6" w:space="0" w:color="000000"/>
              <w:bottom w:val="dotted" w:sz="6" w:space="0" w:color="000000"/>
              <w:right w:val="double" w:sz="2" w:space="0" w:color="000000"/>
            </w:tcBorders>
          </w:tcPr>
          <w:p w14:paraId="59E96166" w14:textId="77777777" w:rsidR="001B0021" w:rsidRDefault="001B0021" w:rsidP="00EC7285">
            <w:pPr>
              <w:pStyle w:val="TableParagraph"/>
              <w:spacing w:before="6"/>
              <w:rPr>
                <w:rFonts w:ascii="Times New Roman"/>
              </w:rPr>
            </w:pPr>
          </w:p>
          <w:p w14:paraId="694A7027" w14:textId="77777777" w:rsidR="001B0021" w:rsidRDefault="001B0021" w:rsidP="00EC7285">
            <w:pPr>
              <w:pStyle w:val="TableParagraph"/>
              <w:spacing w:before="1"/>
              <w:ind w:left="350" w:right="334"/>
              <w:jc w:val="center"/>
              <w:rPr>
                <w:rFonts w:ascii="Calibri"/>
                <w:sz w:val="15"/>
              </w:rPr>
            </w:pPr>
            <w:r>
              <w:rPr>
                <w:rFonts w:ascii="Calibri"/>
                <w:w w:val="105"/>
                <w:sz w:val="15"/>
              </w:rPr>
              <w:t>50</w:t>
            </w:r>
          </w:p>
        </w:tc>
        <w:tc>
          <w:tcPr>
            <w:tcW w:w="1082" w:type="dxa"/>
            <w:tcBorders>
              <w:top w:val="dotted" w:sz="6" w:space="0" w:color="000000"/>
              <w:left w:val="double" w:sz="2" w:space="0" w:color="000000"/>
              <w:bottom w:val="dotted" w:sz="6" w:space="0" w:color="000000"/>
              <w:right w:val="double" w:sz="2" w:space="0" w:color="000000"/>
            </w:tcBorders>
          </w:tcPr>
          <w:p w14:paraId="67BD69CC" w14:textId="77777777" w:rsidR="001B0021" w:rsidRDefault="001B0021" w:rsidP="00EC7285">
            <w:pPr>
              <w:pStyle w:val="TableParagraph"/>
              <w:spacing w:before="9"/>
              <w:rPr>
                <w:rFonts w:ascii="Times New Roman"/>
                <w:sz w:val="19"/>
              </w:rPr>
            </w:pPr>
          </w:p>
          <w:p w14:paraId="6890AAF2" w14:textId="77777777" w:rsidR="001B0021" w:rsidRDefault="001B0021" w:rsidP="00EC7285">
            <w:pPr>
              <w:pStyle w:val="TableParagraph"/>
              <w:ind w:left="224" w:right="183"/>
              <w:jc w:val="center"/>
              <w:rPr>
                <w:rFonts w:ascii="Calibri"/>
                <w:b/>
                <w:sz w:val="19"/>
              </w:rPr>
            </w:pPr>
            <w:r>
              <w:rPr>
                <w:rFonts w:ascii="Calibri"/>
                <w:b/>
                <w:sz w:val="19"/>
              </w:rPr>
              <w:t>246,7</w:t>
            </w:r>
          </w:p>
        </w:tc>
        <w:tc>
          <w:tcPr>
            <w:tcW w:w="1228" w:type="dxa"/>
            <w:tcBorders>
              <w:top w:val="dotted" w:sz="6" w:space="0" w:color="000000"/>
              <w:left w:val="double" w:sz="2" w:space="0" w:color="000000"/>
              <w:bottom w:val="dotted" w:sz="6" w:space="0" w:color="000000"/>
              <w:right w:val="dotted" w:sz="6" w:space="0" w:color="000000"/>
            </w:tcBorders>
          </w:tcPr>
          <w:p w14:paraId="10FAFF14" w14:textId="77777777" w:rsidR="001B0021" w:rsidRDefault="001B0021" w:rsidP="00EC7285">
            <w:pPr>
              <w:pStyle w:val="TableParagraph"/>
              <w:spacing w:before="6"/>
              <w:rPr>
                <w:rFonts w:ascii="Times New Roman"/>
              </w:rPr>
            </w:pPr>
          </w:p>
          <w:p w14:paraId="08184ABB" w14:textId="77777777" w:rsidR="001B0021" w:rsidRDefault="001B0021" w:rsidP="00EC7285">
            <w:pPr>
              <w:pStyle w:val="TableParagraph"/>
              <w:spacing w:before="1"/>
              <w:ind w:left="416" w:right="414"/>
              <w:jc w:val="center"/>
              <w:rPr>
                <w:rFonts w:ascii="Calibri"/>
                <w:sz w:val="15"/>
              </w:rPr>
            </w:pPr>
            <w:r>
              <w:rPr>
                <w:rFonts w:ascii="Calibri"/>
                <w:w w:val="105"/>
                <w:sz w:val="15"/>
              </w:rPr>
              <w:t>500</w:t>
            </w:r>
          </w:p>
        </w:tc>
        <w:tc>
          <w:tcPr>
            <w:tcW w:w="1228" w:type="dxa"/>
            <w:tcBorders>
              <w:top w:val="dotted" w:sz="6" w:space="0" w:color="000000"/>
              <w:left w:val="dotted" w:sz="6" w:space="0" w:color="000000"/>
              <w:bottom w:val="dotted" w:sz="6" w:space="0" w:color="000000"/>
              <w:right w:val="dotted" w:sz="6" w:space="0" w:color="000000"/>
            </w:tcBorders>
          </w:tcPr>
          <w:p w14:paraId="26F79EB5" w14:textId="77777777" w:rsidR="001B0021" w:rsidRDefault="001B0021" w:rsidP="00EC7285">
            <w:pPr>
              <w:pStyle w:val="TableParagraph"/>
              <w:ind w:left="352"/>
              <w:rPr>
                <w:rFonts w:ascii="Times New Roman"/>
                <w:sz w:val="20"/>
              </w:rPr>
            </w:pPr>
            <w:r>
              <w:rPr>
                <w:rFonts w:ascii="Times New Roman"/>
                <w:noProof/>
                <w:sz w:val="20"/>
              </w:rPr>
              <w:drawing>
                <wp:inline distT="0" distB="0" distL="0" distR="0" wp14:anchorId="7940E106" wp14:editId="490594D8">
                  <wp:extent cx="276567" cy="365760"/>
                  <wp:effectExtent l="0" t="0" r="0" b="0"/>
                  <wp:docPr id="5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0" cstate="print"/>
                          <a:stretch>
                            <a:fillRect/>
                          </a:stretch>
                        </pic:blipFill>
                        <pic:spPr>
                          <a:xfrm>
                            <a:off x="0" y="0"/>
                            <a:ext cx="276567" cy="365760"/>
                          </a:xfrm>
                          <a:prstGeom prst="rect">
                            <a:avLst/>
                          </a:prstGeom>
                        </pic:spPr>
                      </pic:pic>
                    </a:graphicData>
                  </a:graphic>
                </wp:inline>
              </w:drawing>
            </w:r>
          </w:p>
        </w:tc>
        <w:tc>
          <w:tcPr>
            <w:tcW w:w="5153" w:type="dxa"/>
            <w:tcBorders>
              <w:top w:val="dotted" w:sz="6" w:space="0" w:color="000000"/>
              <w:left w:val="dotted" w:sz="6" w:space="0" w:color="000000"/>
              <w:bottom w:val="dotted" w:sz="6" w:space="0" w:color="000000"/>
              <w:right w:val="dotted" w:sz="6" w:space="0" w:color="000000"/>
            </w:tcBorders>
          </w:tcPr>
          <w:p w14:paraId="04905721" w14:textId="77777777" w:rsidR="001B0021" w:rsidRDefault="001B0021" w:rsidP="00EC7285">
            <w:pPr>
              <w:pStyle w:val="TableParagraph"/>
              <w:spacing w:before="8"/>
              <w:rPr>
                <w:rFonts w:ascii="Times New Roman"/>
                <w:sz w:val="11"/>
              </w:rPr>
            </w:pPr>
          </w:p>
          <w:p w14:paraId="306B4A81" w14:textId="77777777" w:rsidR="001B0021" w:rsidRDefault="001B0021" w:rsidP="00EC7285">
            <w:pPr>
              <w:pStyle w:val="TableParagraph"/>
              <w:spacing w:before="1" w:line="273" w:lineRule="auto"/>
              <w:ind w:left="44" w:right="114"/>
              <w:rPr>
                <w:sz w:val="11"/>
              </w:rPr>
            </w:pPr>
            <w:r>
              <w:rPr>
                <w:spacing w:val="-1"/>
                <w:sz w:val="11"/>
              </w:rPr>
              <w:t>масло оливы</w:t>
            </w:r>
            <w:r>
              <w:rPr>
                <w:rFonts w:ascii="Calibri" w:hAnsi="Calibri"/>
                <w:spacing w:val="-1"/>
                <w:sz w:val="11"/>
              </w:rPr>
              <w:t xml:space="preserve">, </w:t>
            </w:r>
            <w:r>
              <w:rPr>
                <w:spacing w:val="-1"/>
                <w:sz w:val="11"/>
              </w:rPr>
              <w:t>масло бурити</w:t>
            </w:r>
            <w:r>
              <w:rPr>
                <w:rFonts w:ascii="Calibri" w:hAnsi="Calibri"/>
                <w:spacing w:val="-1"/>
                <w:sz w:val="11"/>
              </w:rPr>
              <w:t xml:space="preserve">, </w:t>
            </w:r>
            <w:r>
              <w:rPr>
                <w:spacing w:val="-1"/>
                <w:sz w:val="11"/>
              </w:rPr>
              <w:t>масло кокоса</w:t>
            </w:r>
            <w:r>
              <w:rPr>
                <w:rFonts w:ascii="Calibri" w:hAnsi="Calibri"/>
                <w:spacing w:val="-1"/>
                <w:sz w:val="11"/>
              </w:rPr>
              <w:t xml:space="preserve">, </w:t>
            </w:r>
            <w:r>
              <w:rPr>
                <w:spacing w:val="-1"/>
                <w:sz w:val="11"/>
              </w:rPr>
              <w:t>масло амаранта</w:t>
            </w:r>
            <w:r>
              <w:rPr>
                <w:rFonts w:ascii="Calibri" w:hAnsi="Calibri"/>
                <w:spacing w:val="-1"/>
                <w:sz w:val="11"/>
              </w:rPr>
              <w:t xml:space="preserve">, </w:t>
            </w:r>
            <w:r>
              <w:rPr>
                <w:sz w:val="11"/>
              </w:rPr>
              <w:t>масло виноградных косточек</w:t>
            </w:r>
            <w:r>
              <w:rPr>
                <w:rFonts w:ascii="Calibri" w:hAnsi="Calibri"/>
                <w:sz w:val="11"/>
              </w:rPr>
              <w:t>,</w:t>
            </w:r>
            <w:r>
              <w:rPr>
                <w:rFonts w:ascii="Calibri" w:hAnsi="Calibri"/>
                <w:spacing w:val="1"/>
                <w:sz w:val="11"/>
              </w:rPr>
              <w:t xml:space="preserve"> </w:t>
            </w:r>
            <w:r>
              <w:rPr>
                <w:spacing w:val="-2"/>
                <w:sz w:val="11"/>
              </w:rPr>
              <w:t>экстракты горчицы</w:t>
            </w:r>
            <w:r>
              <w:rPr>
                <w:rFonts w:ascii="Calibri" w:hAnsi="Calibri"/>
                <w:spacing w:val="-2"/>
                <w:sz w:val="11"/>
              </w:rPr>
              <w:t xml:space="preserve">, </w:t>
            </w:r>
            <w:r>
              <w:rPr>
                <w:spacing w:val="-1"/>
                <w:sz w:val="11"/>
              </w:rPr>
              <w:t>репейника</w:t>
            </w:r>
            <w:r>
              <w:rPr>
                <w:rFonts w:ascii="Calibri" w:hAnsi="Calibri"/>
                <w:spacing w:val="-1"/>
                <w:sz w:val="11"/>
              </w:rPr>
              <w:t xml:space="preserve">, </w:t>
            </w:r>
            <w:r>
              <w:rPr>
                <w:spacing w:val="-1"/>
                <w:sz w:val="11"/>
              </w:rPr>
              <w:t>крапивы</w:t>
            </w:r>
            <w:r>
              <w:rPr>
                <w:rFonts w:ascii="Calibri" w:hAnsi="Calibri"/>
                <w:spacing w:val="-1"/>
                <w:sz w:val="11"/>
              </w:rPr>
              <w:t xml:space="preserve">, </w:t>
            </w:r>
            <w:r>
              <w:rPr>
                <w:spacing w:val="-1"/>
                <w:sz w:val="11"/>
              </w:rPr>
              <w:t>череды</w:t>
            </w:r>
            <w:r>
              <w:rPr>
                <w:rFonts w:ascii="Calibri" w:hAnsi="Calibri"/>
                <w:spacing w:val="-1"/>
                <w:sz w:val="11"/>
              </w:rPr>
              <w:t xml:space="preserve">, </w:t>
            </w:r>
            <w:r>
              <w:rPr>
                <w:spacing w:val="-1"/>
                <w:sz w:val="11"/>
              </w:rPr>
              <w:t>чистотела</w:t>
            </w:r>
            <w:r>
              <w:rPr>
                <w:rFonts w:ascii="Calibri" w:hAnsi="Calibri"/>
                <w:spacing w:val="-1"/>
                <w:sz w:val="11"/>
              </w:rPr>
              <w:t xml:space="preserve">, </w:t>
            </w:r>
            <w:r>
              <w:rPr>
                <w:spacing w:val="-1"/>
                <w:sz w:val="11"/>
              </w:rPr>
              <w:t>хмеля</w:t>
            </w:r>
            <w:r>
              <w:rPr>
                <w:rFonts w:ascii="Calibri" w:hAnsi="Calibri"/>
                <w:spacing w:val="-1"/>
                <w:sz w:val="11"/>
              </w:rPr>
              <w:t xml:space="preserve">, </w:t>
            </w:r>
            <w:r>
              <w:rPr>
                <w:spacing w:val="-1"/>
                <w:sz w:val="11"/>
              </w:rPr>
              <w:t>облепихи</w:t>
            </w:r>
            <w:r>
              <w:rPr>
                <w:rFonts w:ascii="Calibri" w:hAnsi="Calibri"/>
                <w:spacing w:val="-1"/>
                <w:sz w:val="11"/>
              </w:rPr>
              <w:t xml:space="preserve">, </w:t>
            </w:r>
            <w:r>
              <w:rPr>
                <w:spacing w:val="-1"/>
                <w:sz w:val="11"/>
              </w:rPr>
              <w:t>красного перца</w:t>
            </w:r>
            <w:r>
              <w:rPr>
                <w:rFonts w:ascii="Calibri" w:hAnsi="Calibri"/>
                <w:spacing w:val="-1"/>
                <w:sz w:val="11"/>
              </w:rPr>
              <w:t>,</w:t>
            </w:r>
            <w:r>
              <w:rPr>
                <w:rFonts w:ascii="Calibri" w:hAnsi="Calibri"/>
                <w:sz w:val="11"/>
              </w:rPr>
              <w:t xml:space="preserve"> </w:t>
            </w:r>
            <w:r>
              <w:rPr>
                <w:sz w:val="11"/>
              </w:rPr>
              <w:t>эфирное</w:t>
            </w:r>
            <w:r>
              <w:rPr>
                <w:spacing w:val="-6"/>
                <w:sz w:val="11"/>
              </w:rPr>
              <w:t xml:space="preserve"> </w:t>
            </w:r>
            <w:r>
              <w:rPr>
                <w:sz w:val="11"/>
              </w:rPr>
              <w:t>масло</w:t>
            </w:r>
            <w:r>
              <w:rPr>
                <w:spacing w:val="-5"/>
                <w:sz w:val="11"/>
              </w:rPr>
              <w:t xml:space="preserve"> </w:t>
            </w:r>
            <w:r>
              <w:rPr>
                <w:sz w:val="11"/>
              </w:rPr>
              <w:t>перечной</w:t>
            </w:r>
            <w:r>
              <w:rPr>
                <w:spacing w:val="-5"/>
                <w:sz w:val="11"/>
              </w:rPr>
              <w:t xml:space="preserve"> </w:t>
            </w:r>
            <w:r>
              <w:rPr>
                <w:sz w:val="11"/>
              </w:rPr>
              <w:t>мяты</w:t>
            </w:r>
          </w:p>
        </w:tc>
      </w:tr>
      <w:tr w:rsidR="001B0021" w14:paraId="6C16D657" w14:textId="77777777" w:rsidTr="00EC7285">
        <w:trPr>
          <w:trHeight w:val="483"/>
        </w:trPr>
        <w:tc>
          <w:tcPr>
            <w:tcW w:w="1051" w:type="dxa"/>
            <w:tcBorders>
              <w:top w:val="dotted" w:sz="6" w:space="0" w:color="000000"/>
              <w:left w:val="dashed" w:sz="6" w:space="0" w:color="000000"/>
              <w:bottom w:val="dotted" w:sz="6" w:space="0" w:color="000000"/>
              <w:right w:val="dotted" w:sz="6" w:space="0" w:color="000000"/>
            </w:tcBorders>
          </w:tcPr>
          <w:p w14:paraId="2D4672A8" w14:textId="77777777" w:rsidR="001B0021" w:rsidRDefault="001B0021" w:rsidP="00EC7285">
            <w:pPr>
              <w:pStyle w:val="TableParagraph"/>
              <w:spacing w:before="118"/>
              <w:ind w:left="223"/>
              <w:rPr>
                <w:rFonts w:ascii="Calibri"/>
                <w:b/>
                <w:sz w:val="19"/>
              </w:rPr>
            </w:pPr>
            <w:r>
              <w:rPr>
                <w:rFonts w:ascii="Calibri"/>
                <w:b/>
                <w:sz w:val="19"/>
              </w:rPr>
              <w:t>RV3041</w:t>
            </w:r>
          </w:p>
        </w:tc>
        <w:tc>
          <w:tcPr>
            <w:tcW w:w="4010" w:type="dxa"/>
            <w:tcBorders>
              <w:top w:val="dotted" w:sz="6" w:space="0" w:color="000000"/>
              <w:left w:val="dotted" w:sz="6" w:space="0" w:color="000000"/>
              <w:bottom w:val="dotted" w:sz="6" w:space="0" w:color="000000"/>
              <w:right w:val="dotted" w:sz="6" w:space="0" w:color="000000"/>
            </w:tcBorders>
          </w:tcPr>
          <w:p w14:paraId="02A97119" w14:textId="77777777" w:rsidR="001B0021" w:rsidRDefault="001B0021" w:rsidP="00EC7285">
            <w:pPr>
              <w:pStyle w:val="TableParagraph"/>
              <w:spacing w:before="26" w:line="210" w:lineRule="atLeast"/>
              <w:ind w:left="47"/>
              <w:rPr>
                <w:rFonts w:ascii="Calibri" w:hAnsi="Calibri"/>
                <w:sz w:val="15"/>
              </w:rPr>
            </w:pPr>
            <w:r>
              <w:rPr>
                <w:spacing w:val="-1"/>
                <w:w w:val="105"/>
                <w:sz w:val="15"/>
              </w:rPr>
              <w:t>матовое</w:t>
            </w:r>
            <w:r>
              <w:rPr>
                <w:spacing w:val="-10"/>
                <w:w w:val="105"/>
                <w:sz w:val="15"/>
              </w:rPr>
              <w:t xml:space="preserve"> </w:t>
            </w:r>
            <w:r>
              <w:rPr>
                <w:spacing w:val="-1"/>
                <w:w w:val="105"/>
                <w:sz w:val="15"/>
              </w:rPr>
              <w:t>масло</w:t>
            </w:r>
            <w:r>
              <w:rPr>
                <w:spacing w:val="-8"/>
                <w:w w:val="105"/>
                <w:sz w:val="15"/>
              </w:rPr>
              <w:t xml:space="preserve"> </w:t>
            </w:r>
            <w:r>
              <w:rPr>
                <w:spacing w:val="-1"/>
                <w:w w:val="105"/>
                <w:sz w:val="15"/>
              </w:rPr>
              <w:t>для</w:t>
            </w:r>
            <w:r>
              <w:rPr>
                <w:spacing w:val="-9"/>
                <w:w w:val="105"/>
                <w:sz w:val="15"/>
              </w:rPr>
              <w:t xml:space="preserve"> </w:t>
            </w:r>
            <w:r>
              <w:rPr>
                <w:spacing w:val="-1"/>
                <w:w w:val="105"/>
                <w:sz w:val="15"/>
              </w:rPr>
              <w:t>роста</w:t>
            </w:r>
            <w:r>
              <w:rPr>
                <w:spacing w:val="-9"/>
                <w:w w:val="105"/>
                <w:sz w:val="15"/>
              </w:rPr>
              <w:t xml:space="preserve"> </w:t>
            </w:r>
            <w:r>
              <w:rPr>
                <w:w w:val="105"/>
                <w:sz w:val="15"/>
              </w:rPr>
              <w:t>волос</w:t>
            </w:r>
            <w:r>
              <w:rPr>
                <w:spacing w:val="-9"/>
                <w:w w:val="105"/>
                <w:sz w:val="15"/>
              </w:rPr>
              <w:t xml:space="preserve"> </w:t>
            </w:r>
            <w:r>
              <w:rPr>
                <w:rFonts w:ascii="Calibri" w:hAnsi="Calibri"/>
                <w:w w:val="105"/>
                <w:sz w:val="15"/>
              </w:rPr>
              <w:t>(</w:t>
            </w:r>
            <w:r>
              <w:rPr>
                <w:w w:val="105"/>
                <w:sz w:val="15"/>
              </w:rPr>
              <w:t>рост</w:t>
            </w:r>
            <w:r>
              <w:rPr>
                <w:rFonts w:ascii="Calibri" w:hAnsi="Calibri"/>
                <w:w w:val="105"/>
                <w:sz w:val="15"/>
              </w:rPr>
              <w:t>,</w:t>
            </w:r>
            <w:r>
              <w:rPr>
                <w:rFonts w:ascii="Calibri" w:hAnsi="Calibri"/>
                <w:spacing w:val="-3"/>
                <w:w w:val="105"/>
                <w:sz w:val="15"/>
              </w:rPr>
              <w:t xml:space="preserve"> </w:t>
            </w:r>
            <w:r>
              <w:rPr>
                <w:w w:val="105"/>
                <w:sz w:val="15"/>
              </w:rPr>
              <w:t>густота</w:t>
            </w:r>
            <w:r>
              <w:rPr>
                <w:rFonts w:ascii="Calibri" w:hAnsi="Calibri"/>
                <w:w w:val="105"/>
                <w:sz w:val="15"/>
              </w:rPr>
              <w:t>,</w:t>
            </w:r>
            <w:r>
              <w:rPr>
                <w:rFonts w:ascii="Calibri" w:hAnsi="Calibri"/>
                <w:spacing w:val="-33"/>
                <w:w w:val="105"/>
                <w:sz w:val="15"/>
              </w:rPr>
              <w:t xml:space="preserve"> </w:t>
            </w:r>
            <w:r>
              <w:rPr>
                <w:w w:val="105"/>
                <w:sz w:val="15"/>
              </w:rPr>
              <w:t>восстановление</w:t>
            </w:r>
            <w:r>
              <w:rPr>
                <w:rFonts w:ascii="Calibri" w:hAnsi="Calibri"/>
                <w:w w:val="105"/>
                <w:sz w:val="15"/>
              </w:rPr>
              <w:t>)</w:t>
            </w:r>
          </w:p>
        </w:tc>
        <w:tc>
          <w:tcPr>
            <w:tcW w:w="1094" w:type="dxa"/>
            <w:tcBorders>
              <w:top w:val="dotted" w:sz="6" w:space="0" w:color="000000"/>
              <w:left w:val="dotted" w:sz="6" w:space="0" w:color="000000"/>
              <w:bottom w:val="dotted" w:sz="6" w:space="0" w:color="000000"/>
              <w:right w:val="double" w:sz="2" w:space="0" w:color="000000"/>
            </w:tcBorders>
          </w:tcPr>
          <w:p w14:paraId="39648C4C" w14:textId="77777777" w:rsidR="001B0021" w:rsidRDefault="001B0021" w:rsidP="00EC7285">
            <w:pPr>
              <w:pStyle w:val="TableParagraph"/>
              <w:spacing w:before="1"/>
              <w:rPr>
                <w:rFonts w:ascii="Times New Roman"/>
                <w:sz w:val="13"/>
              </w:rPr>
            </w:pPr>
          </w:p>
          <w:p w14:paraId="61670CA3" w14:textId="77777777" w:rsidR="001B0021" w:rsidRDefault="001B0021" w:rsidP="00EC7285">
            <w:pPr>
              <w:pStyle w:val="TableParagraph"/>
              <w:ind w:left="350" w:right="334"/>
              <w:jc w:val="center"/>
              <w:rPr>
                <w:rFonts w:ascii="Calibri"/>
                <w:sz w:val="15"/>
              </w:rPr>
            </w:pPr>
            <w:r>
              <w:rPr>
                <w:rFonts w:ascii="Calibri"/>
                <w:w w:val="105"/>
                <w:sz w:val="15"/>
              </w:rPr>
              <w:t>50</w:t>
            </w:r>
          </w:p>
        </w:tc>
        <w:tc>
          <w:tcPr>
            <w:tcW w:w="1082" w:type="dxa"/>
            <w:tcBorders>
              <w:top w:val="dotted" w:sz="6" w:space="0" w:color="000000"/>
              <w:left w:val="double" w:sz="2" w:space="0" w:color="000000"/>
              <w:bottom w:val="dotted" w:sz="6" w:space="0" w:color="000000"/>
              <w:right w:val="double" w:sz="2" w:space="0" w:color="000000"/>
            </w:tcBorders>
          </w:tcPr>
          <w:p w14:paraId="495CAF91" w14:textId="77777777" w:rsidR="001B0021" w:rsidRDefault="001B0021" w:rsidP="00EC7285">
            <w:pPr>
              <w:pStyle w:val="TableParagraph"/>
              <w:spacing w:before="118"/>
              <w:ind w:left="224" w:right="183"/>
              <w:jc w:val="center"/>
              <w:rPr>
                <w:rFonts w:ascii="Calibri"/>
                <w:b/>
                <w:sz w:val="19"/>
              </w:rPr>
            </w:pPr>
            <w:r>
              <w:rPr>
                <w:rFonts w:ascii="Calibri"/>
                <w:b/>
                <w:sz w:val="19"/>
              </w:rPr>
              <w:t>418,8</w:t>
            </w:r>
          </w:p>
        </w:tc>
        <w:tc>
          <w:tcPr>
            <w:tcW w:w="1228" w:type="dxa"/>
            <w:tcBorders>
              <w:top w:val="dotted" w:sz="6" w:space="0" w:color="000000"/>
              <w:left w:val="double" w:sz="2" w:space="0" w:color="000000"/>
              <w:bottom w:val="dotted" w:sz="6" w:space="0" w:color="000000"/>
              <w:right w:val="dotted" w:sz="6" w:space="0" w:color="000000"/>
            </w:tcBorders>
          </w:tcPr>
          <w:p w14:paraId="03C82C2A" w14:textId="77777777" w:rsidR="001B0021" w:rsidRDefault="001B0021" w:rsidP="00EC7285">
            <w:pPr>
              <w:pStyle w:val="TableParagraph"/>
              <w:spacing w:before="1"/>
              <w:rPr>
                <w:rFonts w:ascii="Times New Roman"/>
                <w:sz w:val="13"/>
              </w:rPr>
            </w:pPr>
          </w:p>
          <w:p w14:paraId="3152FC9C" w14:textId="77777777" w:rsidR="001B0021" w:rsidRDefault="001B0021" w:rsidP="00EC7285">
            <w:pPr>
              <w:pStyle w:val="TableParagraph"/>
              <w:ind w:left="416" w:right="414"/>
              <w:jc w:val="center"/>
              <w:rPr>
                <w:rFonts w:ascii="Calibri"/>
                <w:sz w:val="15"/>
              </w:rPr>
            </w:pPr>
            <w:r>
              <w:rPr>
                <w:rFonts w:ascii="Calibri"/>
                <w:w w:val="105"/>
                <w:sz w:val="15"/>
              </w:rPr>
              <w:t>500</w:t>
            </w:r>
          </w:p>
        </w:tc>
        <w:tc>
          <w:tcPr>
            <w:tcW w:w="1228" w:type="dxa"/>
            <w:tcBorders>
              <w:top w:val="dotted" w:sz="6" w:space="0" w:color="000000"/>
              <w:left w:val="dotted" w:sz="6" w:space="0" w:color="000000"/>
              <w:bottom w:val="dotted" w:sz="6" w:space="0" w:color="000000"/>
              <w:right w:val="dotted" w:sz="6" w:space="0" w:color="000000"/>
            </w:tcBorders>
          </w:tcPr>
          <w:p w14:paraId="57B1ACBC" w14:textId="77777777" w:rsidR="001B0021" w:rsidRDefault="001B0021" w:rsidP="00EC7285">
            <w:pPr>
              <w:pStyle w:val="TableParagraph"/>
              <w:ind w:left="434"/>
              <w:rPr>
                <w:rFonts w:ascii="Times New Roman"/>
                <w:sz w:val="20"/>
              </w:rPr>
            </w:pPr>
            <w:r>
              <w:rPr>
                <w:rFonts w:ascii="Times New Roman"/>
                <w:noProof/>
                <w:sz w:val="20"/>
              </w:rPr>
              <w:drawing>
                <wp:inline distT="0" distB="0" distL="0" distR="0" wp14:anchorId="762C116F" wp14:editId="13A5CFE7">
                  <wp:extent cx="185060" cy="243839"/>
                  <wp:effectExtent l="0" t="0" r="0" b="0"/>
                  <wp:docPr id="5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20" cstate="print"/>
                          <a:stretch>
                            <a:fillRect/>
                          </a:stretch>
                        </pic:blipFill>
                        <pic:spPr>
                          <a:xfrm>
                            <a:off x="0" y="0"/>
                            <a:ext cx="185060" cy="243839"/>
                          </a:xfrm>
                          <a:prstGeom prst="rect">
                            <a:avLst/>
                          </a:prstGeom>
                        </pic:spPr>
                      </pic:pic>
                    </a:graphicData>
                  </a:graphic>
                </wp:inline>
              </w:drawing>
            </w:r>
          </w:p>
        </w:tc>
        <w:tc>
          <w:tcPr>
            <w:tcW w:w="5153" w:type="dxa"/>
            <w:tcBorders>
              <w:top w:val="dotted" w:sz="6" w:space="0" w:color="000000"/>
              <w:left w:val="dotted" w:sz="6" w:space="0" w:color="000000"/>
              <w:bottom w:val="dotted" w:sz="6" w:space="0" w:color="000000"/>
              <w:right w:val="dotted" w:sz="6" w:space="0" w:color="000000"/>
            </w:tcBorders>
          </w:tcPr>
          <w:p w14:paraId="563C8DC0" w14:textId="77777777" w:rsidR="001B0021" w:rsidRDefault="001B0021" w:rsidP="00EC7285">
            <w:pPr>
              <w:pStyle w:val="TableParagraph"/>
              <w:spacing w:before="99" w:line="271" w:lineRule="auto"/>
              <w:ind w:left="44" w:right="114"/>
              <w:rPr>
                <w:sz w:val="11"/>
              </w:rPr>
            </w:pPr>
            <w:r>
              <w:rPr>
                <w:spacing w:val="-1"/>
                <w:sz w:val="11"/>
              </w:rPr>
              <w:t>масло оливы</w:t>
            </w:r>
            <w:r>
              <w:rPr>
                <w:rFonts w:ascii="Calibri" w:hAnsi="Calibri"/>
                <w:spacing w:val="-1"/>
                <w:sz w:val="11"/>
              </w:rPr>
              <w:t xml:space="preserve">, </w:t>
            </w:r>
            <w:r>
              <w:rPr>
                <w:spacing w:val="-1"/>
                <w:sz w:val="11"/>
              </w:rPr>
              <w:t>масло рапсовое</w:t>
            </w:r>
            <w:r>
              <w:rPr>
                <w:rFonts w:ascii="Calibri" w:hAnsi="Calibri"/>
                <w:spacing w:val="-1"/>
                <w:sz w:val="11"/>
              </w:rPr>
              <w:t xml:space="preserve">, </w:t>
            </w:r>
            <w:r>
              <w:rPr>
                <w:spacing w:val="-1"/>
                <w:sz w:val="11"/>
              </w:rPr>
              <w:t>масло жожоба</w:t>
            </w:r>
            <w:r>
              <w:rPr>
                <w:rFonts w:ascii="Calibri" w:hAnsi="Calibri"/>
                <w:spacing w:val="-1"/>
                <w:sz w:val="11"/>
              </w:rPr>
              <w:t xml:space="preserve">, </w:t>
            </w:r>
            <w:r>
              <w:rPr>
                <w:spacing w:val="-1"/>
                <w:sz w:val="11"/>
              </w:rPr>
              <w:t>масло миндаля</w:t>
            </w:r>
            <w:r>
              <w:rPr>
                <w:rFonts w:ascii="Calibri" w:hAnsi="Calibri"/>
                <w:spacing w:val="-1"/>
                <w:sz w:val="11"/>
              </w:rPr>
              <w:t xml:space="preserve">, </w:t>
            </w:r>
            <w:r>
              <w:rPr>
                <w:spacing w:val="-1"/>
                <w:sz w:val="11"/>
              </w:rPr>
              <w:t xml:space="preserve">масло </w:t>
            </w:r>
            <w:r>
              <w:rPr>
                <w:sz w:val="11"/>
              </w:rPr>
              <w:t>виноградной косточки</w:t>
            </w:r>
            <w:r>
              <w:rPr>
                <w:rFonts w:ascii="Calibri" w:hAnsi="Calibri"/>
                <w:sz w:val="11"/>
              </w:rPr>
              <w:t>,</w:t>
            </w:r>
            <w:r>
              <w:rPr>
                <w:rFonts w:ascii="Calibri" w:hAnsi="Calibri"/>
                <w:spacing w:val="-22"/>
                <w:sz w:val="11"/>
              </w:rPr>
              <w:t xml:space="preserve"> </w:t>
            </w:r>
            <w:r>
              <w:rPr>
                <w:sz w:val="11"/>
              </w:rPr>
              <w:t>масло</w:t>
            </w:r>
            <w:r>
              <w:rPr>
                <w:spacing w:val="-7"/>
                <w:sz w:val="11"/>
              </w:rPr>
              <w:t xml:space="preserve"> </w:t>
            </w:r>
            <w:r>
              <w:rPr>
                <w:sz w:val="11"/>
              </w:rPr>
              <w:t>зародышей</w:t>
            </w:r>
            <w:r>
              <w:rPr>
                <w:spacing w:val="-7"/>
                <w:sz w:val="11"/>
              </w:rPr>
              <w:t xml:space="preserve"> </w:t>
            </w:r>
            <w:r>
              <w:rPr>
                <w:sz w:val="11"/>
              </w:rPr>
              <w:t>пшеницы</w:t>
            </w:r>
            <w:r>
              <w:rPr>
                <w:rFonts w:ascii="Calibri" w:hAnsi="Calibri"/>
                <w:sz w:val="11"/>
              </w:rPr>
              <w:t>,</w:t>
            </w:r>
            <w:r>
              <w:rPr>
                <w:rFonts w:ascii="Calibri" w:hAnsi="Calibri"/>
                <w:spacing w:val="-2"/>
                <w:sz w:val="11"/>
              </w:rPr>
              <w:t xml:space="preserve"> </w:t>
            </w:r>
            <w:r>
              <w:rPr>
                <w:sz w:val="11"/>
              </w:rPr>
              <w:t>витамин</w:t>
            </w:r>
            <w:r>
              <w:rPr>
                <w:spacing w:val="-7"/>
                <w:sz w:val="11"/>
              </w:rPr>
              <w:t xml:space="preserve"> </w:t>
            </w:r>
            <w:r>
              <w:rPr>
                <w:sz w:val="11"/>
              </w:rPr>
              <w:t>Е</w:t>
            </w:r>
            <w:r>
              <w:rPr>
                <w:rFonts w:ascii="Calibri" w:hAnsi="Calibri"/>
                <w:sz w:val="11"/>
              </w:rPr>
              <w:t>,</w:t>
            </w:r>
            <w:r>
              <w:rPr>
                <w:rFonts w:ascii="Calibri" w:hAnsi="Calibri"/>
                <w:spacing w:val="-1"/>
                <w:sz w:val="11"/>
              </w:rPr>
              <w:t xml:space="preserve"> </w:t>
            </w:r>
            <w:r>
              <w:rPr>
                <w:sz w:val="11"/>
              </w:rPr>
              <w:t>витамин</w:t>
            </w:r>
            <w:r>
              <w:rPr>
                <w:spacing w:val="-7"/>
                <w:sz w:val="11"/>
              </w:rPr>
              <w:t xml:space="preserve"> </w:t>
            </w:r>
            <w:r>
              <w:rPr>
                <w:sz w:val="11"/>
              </w:rPr>
              <w:t>А</w:t>
            </w:r>
            <w:r>
              <w:rPr>
                <w:rFonts w:ascii="Calibri" w:hAnsi="Calibri"/>
                <w:sz w:val="11"/>
              </w:rPr>
              <w:t>,</w:t>
            </w:r>
            <w:r>
              <w:rPr>
                <w:rFonts w:ascii="Calibri" w:hAnsi="Calibri"/>
                <w:spacing w:val="-2"/>
                <w:sz w:val="11"/>
              </w:rPr>
              <w:t xml:space="preserve"> </w:t>
            </w:r>
            <w:r>
              <w:rPr>
                <w:sz w:val="11"/>
              </w:rPr>
              <w:t>парфюмерная</w:t>
            </w:r>
            <w:r>
              <w:rPr>
                <w:spacing w:val="-7"/>
                <w:sz w:val="11"/>
              </w:rPr>
              <w:t xml:space="preserve"> </w:t>
            </w:r>
            <w:r>
              <w:rPr>
                <w:sz w:val="11"/>
              </w:rPr>
              <w:t>композиция</w:t>
            </w:r>
          </w:p>
        </w:tc>
      </w:tr>
      <w:tr w:rsidR="001B0021" w:rsidRPr="00421F33" w14:paraId="6603AF1F" w14:textId="77777777" w:rsidTr="00EC7285">
        <w:trPr>
          <w:trHeight w:val="483"/>
        </w:trPr>
        <w:tc>
          <w:tcPr>
            <w:tcW w:w="1051" w:type="dxa"/>
            <w:tcBorders>
              <w:top w:val="dotted" w:sz="6" w:space="0" w:color="000000"/>
              <w:left w:val="single" w:sz="6" w:space="0" w:color="000000"/>
              <w:bottom w:val="dotted" w:sz="6" w:space="0" w:color="000000"/>
              <w:right w:val="dotted" w:sz="6" w:space="0" w:color="000000"/>
            </w:tcBorders>
          </w:tcPr>
          <w:p w14:paraId="4329AE68" w14:textId="77777777" w:rsidR="001B0021" w:rsidRDefault="001B0021" w:rsidP="00EC7285">
            <w:pPr>
              <w:pStyle w:val="TableParagraph"/>
              <w:spacing w:before="118"/>
              <w:ind w:left="271"/>
              <w:rPr>
                <w:rFonts w:ascii="Calibri"/>
                <w:b/>
                <w:sz w:val="19"/>
              </w:rPr>
            </w:pPr>
            <w:r>
              <w:rPr>
                <w:rFonts w:ascii="Calibri"/>
                <w:b/>
                <w:sz w:val="19"/>
              </w:rPr>
              <w:t>FIT005</w:t>
            </w:r>
          </w:p>
        </w:tc>
        <w:tc>
          <w:tcPr>
            <w:tcW w:w="4010" w:type="dxa"/>
            <w:tcBorders>
              <w:top w:val="dotted" w:sz="6" w:space="0" w:color="000000"/>
              <w:left w:val="dotted" w:sz="6" w:space="0" w:color="000000"/>
              <w:bottom w:val="dotted" w:sz="6" w:space="0" w:color="000000"/>
              <w:right w:val="dotted" w:sz="6" w:space="0" w:color="000000"/>
            </w:tcBorders>
          </w:tcPr>
          <w:p w14:paraId="3114ADB7" w14:textId="77777777" w:rsidR="001B0021" w:rsidRDefault="001B0021" w:rsidP="00EC7285">
            <w:pPr>
              <w:pStyle w:val="TableParagraph"/>
              <w:spacing w:before="26" w:line="210" w:lineRule="atLeast"/>
              <w:ind w:left="47"/>
              <w:rPr>
                <w:rFonts w:ascii="Calibri" w:hAnsi="Calibri"/>
                <w:sz w:val="15"/>
              </w:rPr>
            </w:pPr>
            <w:r>
              <w:rPr>
                <w:spacing w:val="-1"/>
                <w:w w:val="105"/>
                <w:sz w:val="15"/>
              </w:rPr>
              <w:t>двухслойная</w:t>
            </w:r>
            <w:r>
              <w:rPr>
                <w:spacing w:val="-10"/>
                <w:w w:val="105"/>
                <w:sz w:val="15"/>
              </w:rPr>
              <w:t xml:space="preserve"> </w:t>
            </w:r>
            <w:r>
              <w:rPr>
                <w:spacing w:val="-1"/>
                <w:w w:val="105"/>
                <w:sz w:val="15"/>
              </w:rPr>
              <w:t>масло</w:t>
            </w:r>
            <w:r>
              <w:rPr>
                <w:rFonts w:ascii="Calibri" w:hAnsi="Calibri"/>
                <w:spacing w:val="-1"/>
                <w:w w:val="105"/>
                <w:sz w:val="15"/>
              </w:rPr>
              <w:t>-</w:t>
            </w:r>
            <w:r>
              <w:rPr>
                <w:spacing w:val="-1"/>
                <w:w w:val="105"/>
                <w:sz w:val="15"/>
              </w:rPr>
              <w:t>маска</w:t>
            </w:r>
            <w:r>
              <w:rPr>
                <w:spacing w:val="-8"/>
                <w:w w:val="105"/>
                <w:sz w:val="15"/>
              </w:rPr>
              <w:t xml:space="preserve"> </w:t>
            </w:r>
            <w:r>
              <w:rPr>
                <w:spacing w:val="-1"/>
                <w:w w:val="105"/>
                <w:sz w:val="15"/>
              </w:rPr>
              <w:t>для</w:t>
            </w:r>
            <w:r>
              <w:rPr>
                <w:spacing w:val="-8"/>
                <w:w w:val="105"/>
                <w:sz w:val="15"/>
              </w:rPr>
              <w:t xml:space="preserve"> </w:t>
            </w:r>
            <w:r>
              <w:rPr>
                <w:w w:val="105"/>
                <w:sz w:val="15"/>
              </w:rPr>
              <w:t>волос</w:t>
            </w:r>
            <w:r>
              <w:rPr>
                <w:spacing w:val="-9"/>
                <w:w w:val="105"/>
                <w:sz w:val="15"/>
              </w:rPr>
              <w:t xml:space="preserve"> </w:t>
            </w:r>
            <w:r>
              <w:rPr>
                <w:rFonts w:ascii="Calibri" w:hAnsi="Calibri"/>
                <w:w w:val="105"/>
                <w:sz w:val="15"/>
              </w:rPr>
              <w:t>(</w:t>
            </w:r>
            <w:r>
              <w:rPr>
                <w:w w:val="105"/>
                <w:sz w:val="15"/>
              </w:rPr>
              <w:t>рост</w:t>
            </w:r>
            <w:r>
              <w:rPr>
                <w:rFonts w:ascii="Calibri" w:hAnsi="Calibri"/>
                <w:w w:val="105"/>
                <w:sz w:val="15"/>
              </w:rPr>
              <w:t>,</w:t>
            </w:r>
            <w:r>
              <w:rPr>
                <w:rFonts w:ascii="Calibri" w:hAnsi="Calibri"/>
                <w:spacing w:val="-3"/>
                <w:w w:val="105"/>
                <w:sz w:val="15"/>
              </w:rPr>
              <w:t xml:space="preserve"> </w:t>
            </w:r>
            <w:r>
              <w:rPr>
                <w:w w:val="105"/>
                <w:sz w:val="15"/>
              </w:rPr>
              <w:t>густота</w:t>
            </w:r>
            <w:r>
              <w:rPr>
                <w:rFonts w:ascii="Calibri" w:hAnsi="Calibri"/>
                <w:w w:val="105"/>
                <w:sz w:val="15"/>
              </w:rPr>
              <w:t>,</w:t>
            </w:r>
            <w:r>
              <w:rPr>
                <w:rFonts w:ascii="Calibri" w:hAnsi="Calibri"/>
                <w:spacing w:val="-32"/>
                <w:w w:val="105"/>
                <w:sz w:val="15"/>
              </w:rPr>
              <w:t xml:space="preserve"> </w:t>
            </w:r>
            <w:r>
              <w:rPr>
                <w:w w:val="105"/>
                <w:sz w:val="15"/>
              </w:rPr>
              <w:t>восстановление</w:t>
            </w:r>
            <w:r>
              <w:rPr>
                <w:rFonts w:ascii="Calibri" w:hAnsi="Calibri"/>
                <w:w w:val="105"/>
                <w:sz w:val="15"/>
              </w:rPr>
              <w:t>)</w:t>
            </w:r>
          </w:p>
        </w:tc>
        <w:tc>
          <w:tcPr>
            <w:tcW w:w="1094" w:type="dxa"/>
            <w:tcBorders>
              <w:top w:val="dotted" w:sz="6" w:space="0" w:color="000000"/>
              <w:left w:val="dotted" w:sz="6" w:space="0" w:color="000000"/>
              <w:bottom w:val="dotted" w:sz="6" w:space="0" w:color="000000"/>
              <w:right w:val="double" w:sz="2" w:space="0" w:color="000000"/>
            </w:tcBorders>
          </w:tcPr>
          <w:p w14:paraId="01590878" w14:textId="77777777" w:rsidR="001B0021" w:rsidRDefault="001B0021" w:rsidP="00EC7285">
            <w:pPr>
              <w:pStyle w:val="TableParagraph"/>
              <w:spacing w:before="1"/>
              <w:rPr>
                <w:rFonts w:ascii="Times New Roman"/>
                <w:sz w:val="13"/>
              </w:rPr>
            </w:pPr>
          </w:p>
          <w:p w14:paraId="4FA6A5E8" w14:textId="77777777" w:rsidR="001B0021" w:rsidRDefault="001B0021" w:rsidP="00EC7285">
            <w:pPr>
              <w:pStyle w:val="TableParagraph"/>
              <w:ind w:left="350" w:right="334"/>
              <w:jc w:val="center"/>
              <w:rPr>
                <w:rFonts w:ascii="Calibri"/>
                <w:sz w:val="15"/>
              </w:rPr>
            </w:pPr>
            <w:r>
              <w:rPr>
                <w:rFonts w:ascii="Calibri"/>
                <w:w w:val="105"/>
                <w:sz w:val="15"/>
              </w:rPr>
              <w:t>50</w:t>
            </w:r>
          </w:p>
        </w:tc>
        <w:tc>
          <w:tcPr>
            <w:tcW w:w="1082" w:type="dxa"/>
            <w:tcBorders>
              <w:top w:val="dotted" w:sz="6" w:space="0" w:color="000000"/>
              <w:left w:val="double" w:sz="2" w:space="0" w:color="000000"/>
              <w:bottom w:val="dotted" w:sz="6" w:space="0" w:color="000000"/>
              <w:right w:val="double" w:sz="2" w:space="0" w:color="000000"/>
            </w:tcBorders>
          </w:tcPr>
          <w:p w14:paraId="4737859B" w14:textId="77777777" w:rsidR="001B0021" w:rsidRDefault="001B0021" w:rsidP="00EC7285">
            <w:pPr>
              <w:pStyle w:val="TableParagraph"/>
              <w:spacing w:before="118"/>
              <w:ind w:left="224" w:right="183"/>
              <w:jc w:val="center"/>
              <w:rPr>
                <w:rFonts w:ascii="Calibri"/>
                <w:b/>
                <w:sz w:val="19"/>
              </w:rPr>
            </w:pPr>
            <w:r>
              <w:rPr>
                <w:rFonts w:ascii="Calibri"/>
                <w:b/>
                <w:sz w:val="19"/>
              </w:rPr>
              <w:t>247,9</w:t>
            </w:r>
          </w:p>
        </w:tc>
        <w:tc>
          <w:tcPr>
            <w:tcW w:w="1228" w:type="dxa"/>
            <w:tcBorders>
              <w:top w:val="dotted" w:sz="6" w:space="0" w:color="000000"/>
              <w:left w:val="double" w:sz="2" w:space="0" w:color="000000"/>
              <w:bottom w:val="dotted" w:sz="6" w:space="0" w:color="000000"/>
              <w:right w:val="dotted" w:sz="6" w:space="0" w:color="000000"/>
            </w:tcBorders>
          </w:tcPr>
          <w:p w14:paraId="380D65D3" w14:textId="77777777" w:rsidR="001B0021" w:rsidRDefault="001B0021" w:rsidP="00EC7285">
            <w:pPr>
              <w:pStyle w:val="TableParagraph"/>
              <w:spacing w:before="1"/>
              <w:rPr>
                <w:rFonts w:ascii="Times New Roman"/>
                <w:sz w:val="13"/>
              </w:rPr>
            </w:pPr>
          </w:p>
          <w:p w14:paraId="7508134F" w14:textId="77777777" w:rsidR="001B0021" w:rsidRDefault="001B0021" w:rsidP="00EC7285">
            <w:pPr>
              <w:pStyle w:val="TableParagraph"/>
              <w:ind w:left="416" w:right="414"/>
              <w:jc w:val="center"/>
              <w:rPr>
                <w:rFonts w:ascii="Calibri"/>
                <w:sz w:val="15"/>
              </w:rPr>
            </w:pPr>
            <w:r>
              <w:rPr>
                <w:rFonts w:ascii="Calibri"/>
                <w:w w:val="105"/>
                <w:sz w:val="15"/>
              </w:rPr>
              <w:t>500</w:t>
            </w:r>
          </w:p>
        </w:tc>
        <w:tc>
          <w:tcPr>
            <w:tcW w:w="1228" w:type="dxa"/>
            <w:tcBorders>
              <w:top w:val="dotted" w:sz="6" w:space="0" w:color="000000"/>
              <w:left w:val="dotted" w:sz="6" w:space="0" w:color="000000"/>
              <w:bottom w:val="dotted" w:sz="6" w:space="0" w:color="000000"/>
              <w:right w:val="dotted" w:sz="6" w:space="0" w:color="000000"/>
            </w:tcBorders>
          </w:tcPr>
          <w:p w14:paraId="51D9BEBA" w14:textId="77777777" w:rsidR="001B0021" w:rsidRDefault="001B0021" w:rsidP="00EC7285">
            <w:pPr>
              <w:pStyle w:val="TableParagraph"/>
              <w:ind w:left="434"/>
              <w:rPr>
                <w:rFonts w:ascii="Times New Roman"/>
                <w:sz w:val="20"/>
              </w:rPr>
            </w:pPr>
            <w:r>
              <w:rPr>
                <w:rFonts w:ascii="Times New Roman"/>
                <w:noProof/>
                <w:sz w:val="20"/>
              </w:rPr>
              <w:drawing>
                <wp:inline distT="0" distB="0" distL="0" distR="0" wp14:anchorId="5B259F11" wp14:editId="4D543A53">
                  <wp:extent cx="185060" cy="243839"/>
                  <wp:effectExtent l="0" t="0" r="0" b="0"/>
                  <wp:docPr id="5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44" cstate="print"/>
                          <a:stretch>
                            <a:fillRect/>
                          </a:stretch>
                        </pic:blipFill>
                        <pic:spPr>
                          <a:xfrm>
                            <a:off x="0" y="0"/>
                            <a:ext cx="185060" cy="243839"/>
                          </a:xfrm>
                          <a:prstGeom prst="rect">
                            <a:avLst/>
                          </a:prstGeom>
                        </pic:spPr>
                      </pic:pic>
                    </a:graphicData>
                  </a:graphic>
                </wp:inline>
              </w:drawing>
            </w:r>
          </w:p>
        </w:tc>
        <w:tc>
          <w:tcPr>
            <w:tcW w:w="5153" w:type="dxa"/>
            <w:tcBorders>
              <w:top w:val="dotted" w:sz="6" w:space="0" w:color="000000"/>
              <w:left w:val="dotted" w:sz="6" w:space="0" w:color="000000"/>
              <w:bottom w:val="dotted" w:sz="6" w:space="0" w:color="000000"/>
              <w:right w:val="dotted" w:sz="6" w:space="0" w:color="000000"/>
            </w:tcBorders>
          </w:tcPr>
          <w:p w14:paraId="2976B752" w14:textId="77777777" w:rsidR="001B0021" w:rsidRDefault="001B0021" w:rsidP="00EC7285">
            <w:pPr>
              <w:pStyle w:val="TableParagraph"/>
              <w:spacing w:before="2"/>
              <w:rPr>
                <w:rFonts w:ascii="Times New Roman"/>
                <w:sz w:val="8"/>
              </w:rPr>
            </w:pPr>
          </w:p>
          <w:p w14:paraId="4A637EC9" w14:textId="77777777" w:rsidR="001B0021" w:rsidRPr="00421F33" w:rsidRDefault="001B0021" w:rsidP="00EC7285">
            <w:pPr>
              <w:pStyle w:val="TableParagraph"/>
              <w:ind w:left="44" w:right="345"/>
              <w:rPr>
                <w:rFonts w:ascii="Calibri"/>
                <w:sz w:val="11"/>
                <w:lang w:val="en-US"/>
              </w:rPr>
            </w:pPr>
            <w:r w:rsidRPr="00421F33">
              <w:rPr>
                <w:rFonts w:ascii="Calibri"/>
                <w:sz w:val="11"/>
                <w:lang w:val="en-US"/>
              </w:rPr>
              <w:t>Castor oil, mustard oil, plant vaseline; lemongrass essential oil, ginger essential oil, cinnamon essential oil,</w:t>
            </w:r>
            <w:r w:rsidRPr="00421F33">
              <w:rPr>
                <w:rFonts w:ascii="Calibri"/>
                <w:spacing w:val="-22"/>
                <w:sz w:val="11"/>
                <w:lang w:val="en-US"/>
              </w:rPr>
              <w:t xml:space="preserve"> </w:t>
            </w:r>
            <w:r w:rsidRPr="00421F33">
              <w:rPr>
                <w:rFonts w:ascii="Calibri"/>
                <w:sz w:val="11"/>
                <w:lang w:val="en-US"/>
              </w:rPr>
              <w:t>geranium</w:t>
            </w:r>
            <w:r w:rsidRPr="00421F33">
              <w:rPr>
                <w:rFonts w:ascii="Calibri"/>
                <w:spacing w:val="-1"/>
                <w:sz w:val="11"/>
                <w:lang w:val="en-US"/>
              </w:rPr>
              <w:t xml:space="preserve"> </w:t>
            </w:r>
            <w:r w:rsidRPr="00421F33">
              <w:rPr>
                <w:rFonts w:ascii="Calibri"/>
                <w:sz w:val="11"/>
                <w:lang w:val="en-US"/>
              </w:rPr>
              <w:t>essential</w:t>
            </w:r>
            <w:r w:rsidRPr="00421F33">
              <w:rPr>
                <w:rFonts w:ascii="Calibri"/>
                <w:spacing w:val="-1"/>
                <w:sz w:val="11"/>
                <w:lang w:val="en-US"/>
              </w:rPr>
              <w:t xml:space="preserve"> </w:t>
            </w:r>
            <w:r w:rsidRPr="00421F33">
              <w:rPr>
                <w:rFonts w:ascii="Calibri"/>
                <w:sz w:val="11"/>
                <w:lang w:val="en-US"/>
              </w:rPr>
              <w:t>oil; agrimony</w:t>
            </w:r>
            <w:r w:rsidRPr="00421F33">
              <w:rPr>
                <w:rFonts w:ascii="Calibri"/>
                <w:spacing w:val="-1"/>
                <w:sz w:val="11"/>
                <w:lang w:val="en-US"/>
              </w:rPr>
              <w:t xml:space="preserve"> </w:t>
            </w:r>
            <w:r w:rsidRPr="00421F33">
              <w:rPr>
                <w:rFonts w:ascii="Calibri"/>
                <w:sz w:val="11"/>
                <w:lang w:val="en-US"/>
              </w:rPr>
              <w:t>extract, vitamine E</w:t>
            </w:r>
          </w:p>
        </w:tc>
      </w:tr>
      <w:tr w:rsidR="001B0021" w:rsidRPr="00421F33" w14:paraId="7CDE8C41" w14:textId="77777777" w:rsidTr="00EC7285">
        <w:trPr>
          <w:trHeight w:val="483"/>
        </w:trPr>
        <w:tc>
          <w:tcPr>
            <w:tcW w:w="1051" w:type="dxa"/>
            <w:tcBorders>
              <w:top w:val="dotted" w:sz="6" w:space="0" w:color="000000"/>
              <w:left w:val="dotted" w:sz="6" w:space="0" w:color="000000"/>
              <w:bottom w:val="dotted" w:sz="6" w:space="0" w:color="000000"/>
              <w:right w:val="dotted" w:sz="6" w:space="0" w:color="000000"/>
            </w:tcBorders>
          </w:tcPr>
          <w:p w14:paraId="36622AC1" w14:textId="77777777" w:rsidR="001B0021" w:rsidRDefault="001B0021" w:rsidP="00EC7285">
            <w:pPr>
              <w:pStyle w:val="TableParagraph"/>
              <w:spacing w:before="118"/>
              <w:ind w:left="271"/>
              <w:rPr>
                <w:rFonts w:ascii="Calibri"/>
                <w:b/>
                <w:sz w:val="19"/>
              </w:rPr>
            </w:pPr>
            <w:r>
              <w:rPr>
                <w:rFonts w:ascii="Calibri"/>
                <w:b/>
                <w:sz w:val="19"/>
              </w:rPr>
              <w:t>FIT005</w:t>
            </w:r>
          </w:p>
        </w:tc>
        <w:tc>
          <w:tcPr>
            <w:tcW w:w="4010" w:type="dxa"/>
            <w:tcBorders>
              <w:top w:val="dotted" w:sz="6" w:space="0" w:color="000000"/>
              <w:left w:val="dotted" w:sz="6" w:space="0" w:color="000000"/>
              <w:bottom w:val="dotted" w:sz="6" w:space="0" w:color="000000"/>
              <w:right w:val="dotted" w:sz="6" w:space="0" w:color="000000"/>
            </w:tcBorders>
          </w:tcPr>
          <w:p w14:paraId="6F0EF691" w14:textId="77777777" w:rsidR="001B0021" w:rsidRDefault="001B0021" w:rsidP="00EC7285">
            <w:pPr>
              <w:pStyle w:val="TableParagraph"/>
              <w:spacing w:before="26" w:line="210" w:lineRule="atLeast"/>
              <w:ind w:left="47"/>
              <w:rPr>
                <w:rFonts w:ascii="Calibri" w:hAnsi="Calibri"/>
                <w:sz w:val="15"/>
              </w:rPr>
            </w:pPr>
            <w:r>
              <w:rPr>
                <w:spacing w:val="-1"/>
                <w:w w:val="105"/>
                <w:sz w:val="15"/>
              </w:rPr>
              <w:t>двухслойная</w:t>
            </w:r>
            <w:r>
              <w:rPr>
                <w:spacing w:val="-10"/>
                <w:w w:val="105"/>
                <w:sz w:val="15"/>
              </w:rPr>
              <w:t xml:space="preserve"> </w:t>
            </w:r>
            <w:r>
              <w:rPr>
                <w:spacing w:val="-1"/>
                <w:w w:val="105"/>
                <w:sz w:val="15"/>
              </w:rPr>
              <w:t>масло</w:t>
            </w:r>
            <w:r>
              <w:rPr>
                <w:rFonts w:ascii="Calibri" w:hAnsi="Calibri"/>
                <w:spacing w:val="-1"/>
                <w:w w:val="105"/>
                <w:sz w:val="15"/>
              </w:rPr>
              <w:t>-</w:t>
            </w:r>
            <w:r>
              <w:rPr>
                <w:spacing w:val="-1"/>
                <w:w w:val="105"/>
                <w:sz w:val="15"/>
              </w:rPr>
              <w:t>маска</w:t>
            </w:r>
            <w:r>
              <w:rPr>
                <w:spacing w:val="-8"/>
                <w:w w:val="105"/>
                <w:sz w:val="15"/>
              </w:rPr>
              <w:t xml:space="preserve"> </w:t>
            </w:r>
            <w:r>
              <w:rPr>
                <w:spacing w:val="-1"/>
                <w:w w:val="105"/>
                <w:sz w:val="15"/>
              </w:rPr>
              <w:t>для</w:t>
            </w:r>
            <w:r>
              <w:rPr>
                <w:spacing w:val="-8"/>
                <w:w w:val="105"/>
                <w:sz w:val="15"/>
              </w:rPr>
              <w:t xml:space="preserve"> </w:t>
            </w:r>
            <w:r>
              <w:rPr>
                <w:w w:val="105"/>
                <w:sz w:val="15"/>
              </w:rPr>
              <w:t>волос</w:t>
            </w:r>
            <w:r>
              <w:rPr>
                <w:spacing w:val="-9"/>
                <w:w w:val="105"/>
                <w:sz w:val="15"/>
              </w:rPr>
              <w:t xml:space="preserve"> </w:t>
            </w:r>
            <w:r>
              <w:rPr>
                <w:rFonts w:ascii="Calibri" w:hAnsi="Calibri"/>
                <w:w w:val="105"/>
                <w:sz w:val="15"/>
              </w:rPr>
              <w:t>(</w:t>
            </w:r>
            <w:r>
              <w:rPr>
                <w:w w:val="105"/>
                <w:sz w:val="15"/>
              </w:rPr>
              <w:t>рост</w:t>
            </w:r>
            <w:r>
              <w:rPr>
                <w:rFonts w:ascii="Calibri" w:hAnsi="Calibri"/>
                <w:w w:val="105"/>
                <w:sz w:val="15"/>
              </w:rPr>
              <w:t>,</w:t>
            </w:r>
            <w:r>
              <w:rPr>
                <w:rFonts w:ascii="Calibri" w:hAnsi="Calibri"/>
                <w:spacing w:val="-3"/>
                <w:w w:val="105"/>
                <w:sz w:val="15"/>
              </w:rPr>
              <w:t xml:space="preserve"> </w:t>
            </w:r>
            <w:r>
              <w:rPr>
                <w:w w:val="105"/>
                <w:sz w:val="15"/>
              </w:rPr>
              <w:t>густота</w:t>
            </w:r>
            <w:r>
              <w:rPr>
                <w:rFonts w:ascii="Calibri" w:hAnsi="Calibri"/>
                <w:w w:val="105"/>
                <w:sz w:val="15"/>
              </w:rPr>
              <w:t>,</w:t>
            </w:r>
            <w:r>
              <w:rPr>
                <w:rFonts w:ascii="Calibri" w:hAnsi="Calibri"/>
                <w:spacing w:val="-32"/>
                <w:w w:val="105"/>
                <w:sz w:val="15"/>
              </w:rPr>
              <w:t xml:space="preserve"> </w:t>
            </w:r>
            <w:r>
              <w:rPr>
                <w:w w:val="105"/>
                <w:sz w:val="15"/>
              </w:rPr>
              <w:t>восстановление</w:t>
            </w:r>
            <w:r>
              <w:rPr>
                <w:rFonts w:ascii="Calibri" w:hAnsi="Calibri"/>
                <w:w w:val="105"/>
                <w:sz w:val="15"/>
              </w:rPr>
              <w:t>)</w:t>
            </w:r>
          </w:p>
        </w:tc>
        <w:tc>
          <w:tcPr>
            <w:tcW w:w="1094" w:type="dxa"/>
            <w:tcBorders>
              <w:top w:val="dotted" w:sz="6" w:space="0" w:color="000000"/>
              <w:left w:val="dotted" w:sz="6" w:space="0" w:color="000000"/>
              <w:bottom w:val="dotted" w:sz="6" w:space="0" w:color="000000"/>
              <w:right w:val="double" w:sz="2" w:space="0" w:color="000000"/>
            </w:tcBorders>
          </w:tcPr>
          <w:p w14:paraId="2C160B51" w14:textId="77777777" w:rsidR="001B0021" w:rsidRDefault="001B0021" w:rsidP="00EC7285">
            <w:pPr>
              <w:pStyle w:val="TableParagraph"/>
              <w:spacing w:before="1"/>
              <w:rPr>
                <w:rFonts w:ascii="Times New Roman"/>
                <w:sz w:val="13"/>
              </w:rPr>
            </w:pPr>
          </w:p>
          <w:p w14:paraId="64BCF8F7" w14:textId="77777777" w:rsidR="001B0021" w:rsidRDefault="001B0021" w:rsidP="00EC7285">
            <w:pPr>
              <w:pStyle w:val="TableParagraph"/>
              <w:ind w:left="350" w:right="327"/>
              <w:jc w:val="center"/>
              <w:rPr>
                <w:rFonts w:ascii="Calibri"/>
                <w:sz w:val="15"/>
              </w:rPr>
            </w:pPr>
            <w:r>
              <w:rPr>
                <w:rFonts w:ascii="Calibri"/>
                <w:w w:val="105"/>
                <w:sz w:val="15"/>
              </w:rPr>
              <w:t>100</w:t>
            </w:r>
          </w:p>
        </w:tc>
        <w:tc>
          <w:tcPr>
            <w:tcW w:w="1082" w:type="dxa"/>
            <w:tcBorders>
              <w:top w:val="dotted" w:sz="6" w:space="0" w:color="000000"/>
              <w:left w:val="double" w:sz="2" w:space="0" w:color="000000"/>
              <w:bottom w:val="dotted" w:sz="6" w:space="0" w:color="000000"/>
              <w:right w:val="double" w:sz="2" w:space="0" w:color="000000"/>
            </w:tcBorders>
          </w:tcPr>
          <w:p w14:paraId="40A81411" w14:textId="77777777" w:rsidR="001B0021" w:rsidRDefault="001B0021" w:rsidP="00EC7285">
            <w:pPr>
              <w:pStyle w:val="TableParagraph"/>
              <w:spacing w:before="118"/>
              <w:ind w:left="224" w:right="183"/>
              <w:jc w:val="center"/>
              <w:rPr>
                <w:rFonts w:ascii="Calibri"/>
                <w:b/>
                <w:sz w:val="19"/>
              </w:rPr>
            </w:pPr>
            <w:r>
              <w:rPr>
                <w:rFonts w:ascii="Calibri"/>
                <w:b/>
                <w:sz w:val="19"/>
              </w:rPr>
              <w:t>249,0</w:t>
            </w:r>
          </w:p>
        </w:tc>
        <w:tc>
          <w:tcPr>
            <w:tcW w:w="1228" w:type="dxa"/>
            <w:tcBorders>
              <w:top w:val="dotted" w:sz="6" w:space="0" w:color="000000"/>
              <w:left w:val="double" w:sz="2" w:space="0" w:color="000000"/>
              <w:bottom w:val="dotted" w:sz="6" w:space="0" w:color="000000"/>
              <w:right w:val="dotted" w:sz="6" w:space="0" w:color="000000"/>
            </w:tcBorders>
          </w:tcPr>
          <w:p w14:paraId="0B169F14" w14:textId="77777777" w:rsidR="001B0021" w:rsidRDefault="001B0021" w:rsidP="00EC7285">
            <w:pPr>
              <w:pStyle w:val="TableParagraph"/>
              <w:spacing w:before="1"/>
              <w:rPr>
                <w:rFonts w:ascii="Times New Roman"/>
                <w:sz w:val="13"/>
              </w:rPr>
            </w:pPr>
          </w:p>
          <w:p w14:paraId="7DE18001" w14:textId="77777777" w:rsidR="001B0021" w:rsidRDefault="001B0021" w:rsidP="00EC7285">
            <w:pPr>
              <w:pStyle w:val="TableParagraph"/>
              <w:ind w:left="416" w:right="414"/>
              <w:jc w:val="center"/>
              <w:rPr>
                <w:rFonts w:ascii="Calibri"/>
                <w:sz w:val="15"/>
              </w:rPr>
            </w:pPr>
            <w:r>
              <w:rPr>
                <w:rFonts w:ascii="Calibri"/>
                <w:w w:val="105"/>
                <w:sz w:val="15"/>
              </w:rPr>
              <w:t>500</w:t>
            </w:r>
          </w:p>
        </w:tc>
        <w:tc>
          <w:tcPr>
            <w:tcW w:w="1228" w:type="dxa"/>
            <w:tcBorders>
              <w:top w:val="dotted" w:sz="6" w:space="0" w:color="000000"/>
              <w:left w:val="dotted" w:sz="6" w:space="0" w:color="000000"/>
              <w:bottom w:val="dotted" w:sz="6" w:space="0" w:color="000000"/>
              <w:right w:val="dotted" w:sz="6" w:space="0" w:color="000000"/>
            </w:tcBorders>
          </w:tcPr>
          <w:p w14:paraId="4EF899FA" w14:textId="77777777" w:rsidR="001B0021" w:rsidRDefault="001B0021" w:rsidP="00EC7285">
            <w:pPr>
              <w:pStyle w:val="TableParagraph"/>
              <w:ind w:left="433"/>
              <w:rPr>
                <w:rFonts w:ascii="Times New Roman"/>
                <w:sz w:val="20"/>
              </w:rPr>
            </w:pPr>
            <w:r>
              <w:rPr>
                <w:rFonts w:ascii="Times New Roman"/>
                <w:noProof/>
                <w:sz w:val="20"/>
              </w:rPr>
              <w:drawing>
                <wp:inline distT="0" distB="0" distL="0" distR="0" wp14:anchorId="334E5240" wp14:editId="5EB641C2">
                  <wp:extent cx="120192" cy="158305"/>
                  <wp:effectExtent l="0" t="0" r="0" b="0"/>
                  <wp:docPr id="5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45" cstate="print"/>
                          <a:stretch>
                            <a:fillRect/>
                          </a:stretch>
                        </pic:blipFill>
                        <pic:spPr>
                          <a:xfrm>
                            <a:off x="0" y="0"/>
                            <a:ext cx="120192" cy="158305"/>
                          </a:xfrm>
                          <a:prstGeom prst="rect">
                            <a:avLst/>
                          </a:prstGeom>
                        </pic:spPr>
                      </pic:pic>
                    </a:graphicData>
                  </a:graphic>
                </wp:inline>
              </w:drawing>
            </w:r>
          </w:p>
        </w:tc>
        <w:tc>
          <w:tcPr>
            <w:tcW w:w="5153" w:type="dxa"/>
            <w:tcBorders>
              <w:top w:val="dotted" w:sz="6" w:space="0" w:color="000000"/>
              <w:left w:val="dotted" w:sz="6" w:space="0" w:color="000000"/>
              <w:bottom w:val="dotted" w:sz="6" w:space="0" w:color="000000"/>
              <w:right w:val="dotted" w:sz="6" w:space="0" w:color="000000"/>
            </w:tcBorders>
          </w:tcPr>
          <w:p w14:paraId="3237F027" w14:textId="77777777" w:rsidR="001B0021" w:rsidRDefault="001B0021" w:rsidP="00EC7285">
            <w:pPr>
              <w:pStyle w:val="TableParagraph"/>
              <w:spacing w:before="2"/>
              <w:rPr>
                <w:rFonts w:ascii="Times New Roman"/>
                <w:sz w:val="8"/>
              </w:rPr>
            </w:pPr>
          </w:p>
          <w:p w14:paraId="2704C3F6" w14:textId="77777777" w:rsidR="001B0021" w:rsidRPr="00421F33" w:rsidRDefault="001B0021" w:rsidP="00EC7285">
            <w:pPr>
              <w:pStyle w:val="TableParagraph"/>
              <w:ind w:left="44" w:right="357"/>
              <w:rPr>
                <w:rFonts w:ascii="Calibri"/>
                <w:sz w:val="11"/>
                <w:lang w:val="en-US"/>
              </w:rPr>
            </w:pPr>
            <w:r w:rsidRPr="00421F33">
              <w:rPr>
                <w:rFonts w:ascii="Calibri"/>
                <w:sz w:val="11"/>
                <w:lang w:val="en-US"/>
              </w:rPr>
              <w:t>castor oil, mustard oil, plant vaseline; lemongrass essential oil, ginger essential oil, cinnamon essential oil,</w:t>
            </w:r>
            <w:r w:rsidRPr="00421F33">
              <w:rPr>
                <w:rFonts w:ascii="Calibri"/>
                <w:spacing w:val="-23"/>
                <w:sz w:val="11"/>
                <w:lang w:val="en-US"/>
              </w:rPr>
              <w:t xml:space="preserve"> </w:t>
            </w:r>
            <w:r w:rsidRPr="00421F33">
              <w:rPr>
                <w:rFonts w:ascii="Calibri"/>
                <w:sz w:val="11"/>
                <w:lang w:val="en-US"/>
              </w:rPr>
              <w:t>geranium</w:t>
            </w:r>
            <w:r w:rsidRPr="00421F33">
              <w:rPr>
                <w:rFonts w:ascii="Calibri"/>
                <w:spacing w:val="-1"/>
                <w:sz w:val="11"/>
                <w:lang w:val="en-US"/>
              </w:rPr>
              <w:t xml:space="preserve"> </w:t>
            </w:r>
            <w:r w:rsidRPr="00421F33">
              <w:rPr>
                <w:rFonts w:ascii="Calibri"/>
                <w:sz w:val="11"/>
                <w:lang w:val="en-US"/>
              </w:rPr>
              <w:t>essential</w:t>
            </w:r>
            <w:r w:rsidRPr="00421F33">
              <w:rPr>
                <w:rFonts w:ascii="Calibri"/>
                <w:spacing w:val="-1"/>
                <w:sz w:val="11"/>
                <w:lang w:val="en-US"/>
              </w:rPr>
              <w:t xml:space="preserve"> </w:t>
            </w:r>
            <w:r w:rsidRPr="00421F33">
              <w:rPr>
                <w:rFonts w:ascii="Calibri"/>
                <w:sz w:val="11"/>
                <w:lang w:val="en-US"/>
              </w:rPr>
              <w:t>oil; agrimony</w:t>
            </w:r>
            <w:r w:rsidRPr="00421F33">
              <w:rPr>
                <w:rFonts w:ascii="Calibri"/>
                <w:spacing w:val="-1"/>
                <w:sz w:val="11"/>
                <w:lang w:val="en-US"/>
              </w:rPr>
              <w:t xml:space="preserve"> </w:t>
            </w:r>
            <w:r w:rsidRPr="00421F33">
              <w:rPr>
                <w:rFonts w:ascii="Calibri"/>
                <w:sz w:val="11"/>
                <w:lang w:val="en-US"/>
              </w:rPr>
              <w:t>extract, vitamine</w:t>
            </w:r>
            <w:r w:rsidRPr="00421F33">
              <w:rPr>
                <w:rFonts w:ascii="Calibri"/>
                <w:spacing w:val="-1"/>
                <w:sz w:val="11"/>
                <w:lang w:val="en-US"/>
              </w:rPr>
              <w:t xml:space="preserve"> </w:t>
            </w:r>
            <w:r w:rsidRPr="00421F33">
              <w:rPr>
                <w:rFonts w:ascii="Calibri"/>
                <w:sz w:val="11"/>
                <w:lang w:val="en-US"/>
              </w:rPr>
              <w:t>e</w:t>
            </w:r>
          </w:p>
        </w:tc>
      </w:tr>
      <w:tr w:rsidR="001B0021" w14:paraId="235F23E7" w14:textId="77777777" w:rsidTr="00EC7285">
        <w:trPr>
          <w:trHeight w:val="957"/>
        </w:trPr>
        <w:tc>
          <w:tcPr>
            <w:tcW w:w="1051" w:type="dxa"/>
            <w:tcBorders>
              <w:top w:val="dotted" w:sz="6" w:space="0" w:color="000000"/>
              <w:left w:val="dotted" w:sz="6" w:space="0" w:color="000000"/>
              <w:bottom w:val="dotted" w:sz="6" w:space="0" w:color="000000"/>
              <w:right w:val="dotted" w:sz="6" w:space="0" w:color="000000"/>
            </w:tcBorders>
          </w:tcPr>
          <w:p w14:paraId="00B79C4B" w14:textId="77777777" w:rsidR="001B0021" w:rsidRPr="00421F33" w:rsidRDefault="001B0021" w:rsidP="00EC7285">
            <w:pPr>
              <w:pStyle w:val="TableParagraph"/>
              <w:rPr>
                <w:rFonts w:ascii="Times New Roman"/>
                <w:sz w:val="18"/>
                <w:lang w:val="en-US"/>
              </w:rPr>
            </w:pPr>
          </w:p>
          <w:p w14:paraId="1EF39455" w14:textId="77777777" w:rsidR="001B0021" w:rsidRDefault="001B0021" w:rsidP="00EC7285">
            <w:pPr>
              <w:pStyle w:val="TableParagraph"/>
              <w:spacing w:before="142"/>
              <w:ind w:right="117"/>
              <w:jc w:val="right"/>
              <w:rPr>
                <w:rFonts w:ascii="Calibri"/>
                <w:b/>
                <w:sz w:val="19"/>
              </w:rPr>
            </w:pPr>
            <w:r>
              <w:rPr>
                <w:rFonts w:ascii="Calibri"/>
                <w:b/>
                <w:sz w:val="19"/>
              </w:rPr>
              <w:t>RV3474/1</w:t>
            </w:r>
          </w:p>
        </w:tc>
        <w:tc>
          <w:tcPr>
            <w:tcW w:w="4010" w:type="dxa"/>
            <w:tcBorders>
              <w:top w:val="dotted" w:sz="6" w:space="0" w:color="000000"/>
              <w:left w:val="dotted" w:sz="6" w:space="0" w:color="000000"/>
              <w:bottom w:val="dotted" w:sz="6" w:space="0" w:color="000000"/>
              <w:right w:val="dotted" w:sz="6" w:space="0" w:color="000000"/>
            </w:tcBorders>
          </w:tcPr>
          <w:p w14:paraId="018E455E" w14:textId="77777777" w:rsidR="001B0021" w:rsidRDefault="001B0021" w:rsidP="00EC7285">
            <w:pPr>
              <w:pStyle w:val="TableParagraph"/>
              <w:spacing w:before="8"/>
              <w:rPr>
                <w:rFonts w:ascii="Times New Roman"/>
                <w:sz w:val="24"/>
              </w:rPr>
            </w:pPr>
          </w:p>
          <w:p w14:paraId="4A07E6E0" w14:textId="77777777" w:rsidR="001B0021" w:rsidRDefault="001B0021" w:rsidP="00EC7285">
            <w:pPr>
              <w:pStyle w:val="TableParagraph"/>
              <w:spacing w:line="285" w:lineRule="auto"/>
              <w:ind w:left="47"/>
              <w:rPr>
                <w:rFonts w:ascii="Calibri" w:hAnsi="Calibri"/>
                <w:sz w:val="15"/>
              </w:rPr>
            </w:pPr>
            <w:r>
              <w:rPr>
                <w:spacing w:val="-1"/>
                <w:w w:val="105"/>
                <w:sz w:val="15"/>
              </w:rPr>
              <w:t>пилинг</w:t>
            </w:r>
            <w:r>
              <w:rPr>
                <w:spacing w:val="-9"/>
                <w:w w:val="105"/>
                <w:sz w:val="15"/>
              </w:rPr>
              <w:t xml:space="preserve"> </w:t>
            </w:r>
            <w:r>
              <w:rPr>
                <w:spacing w:val="-1"/>
                <w:w w:val="105"/>
                <w:sz w:val="15"/>
              </w:rPr>
              <w:t>для</w:t>
            </w:r>
            <w:r>
              <w:rPr>
                <w:spacing w:val="-9"/>
                <w:w w:val="105"/>
                <w:sz w:val="15"/>
              </w:rPr>
              <w:t xml:space="preserve"> </w:t>
            </w:r>
            <w:r>
              <w:rPr>
                <w:spacing w:val="-1"/>
                <w:w w:val="105"/>
                <w:sz w:val="15"/>
              </w:rPr>
              <w:t>кожи</w:t>
            </w:r>
            <w:r>
              <w:rPr>
                <w:spacing w:val="-8"/>
                <w:w w:val="105"/>
                <w:sz w:val="15"/>
              </w:rPr>
              <w:t xml:space="preserve"> </w:t>
            </w:r>
            <w:r>
              <w:rPr>
                <w:spacing w:val="-1"/>
                <w:w w:val="105"/>
                <w:sz w:val="15"/>
              </w:rPr>
              <w:t>головы</w:t>
            </w:r>
            <w:r>
              <w:rPr>
                <w:spacing w:val="-9"/>
                <w:w w:val="105"/>
                <w:sz w:val="15"/>
              </w:rPr>
              <w:t xml:space="preserve"> </w:t>
            </w:r>
            <w:r>
              <w:rPr>
                <w:spacing w:val="-1"/>
                <w:w w:val="105"/>
                <w:sz w:val="15"/>
              </w:rPr>
              <w:t>с</w:t>
            </w:r>
            <w:r>
              <w:rPr>
                <w:spacing w:val="-10"/>
                <w:w w:val="105"/>
                <w:sz w:val="15"/>
              </w:rPr>
              <w:t xml:space="preserve"> </w:t>
            </w:r>
            <w:r>
              <w:rPr>
                <w:spacing w:val="-1"/>
                <w:w w:val="105"/>
                <w:sz w:val="15"/>
              </w:rPr>
              <w:t>кислотами</w:t>
            </w:r>
            <w:r>
              <w:rPr>
                <w:spacing w:val="-8"/>
                <w:w w:val="105"/>
                <w:sz w:val="15"/>
              </w:rPr>
              <w:t xml:space="preserve"> </w:t>
            </w:r>
            <w:r>
              <w:rPr>
                <w:rFonts w:ascii="Calibri" w:hAnsi="Calibri"/>
                <w:spacing w:val="-1"/>
                <w:w w:val="105"/>
                <w:sz w:val="15"/>
              </w:rPr>
              <w:t>(</w:t>
            </w:r>
            <w:r>
              <w:rPr>
                <w:spacing w:val="-1"/>
                <w:w w:val="105"/>
                <w:sz w:val="15"/>
              </w:rPr>
              <w:t>обновление</w:t>
            </w:r>
            <w:r>
              <w:rPr>
                <w:spacing w:val="-9"/>
                <w:w w:val="105"/>
                <w:sz w:val="15"/>
              </w:rPr>
              <w:t xml:space="preserve"> </w:t>
            </w:r>
            <w:r>
              <w:rPr>
                <w:w w:val="105"/>
                <w:sz w:val="15"/>
              </w:rPr>
              <w:t>и</w:t>
            </w:r>
            <w:r>
              <w:rPr>
                <w:spacing w:val="-39"/>
                <w:w w:val="105"/>
                <w:sz w:val="15"/>
              </w:rPr>
              <w:t xml:space="preserve"> </w:t>
            </w:r>
            <w:r>
              <w:rPr>
                <w:w w:val="105"/>
                <w:sz w:val="15"/>
              </w:rPr>
              <w:t>отшелушивание</w:t>
            </w:r>
            <w:r>
              <w:rPr>
                <w:rFonts w:ascii="Calibri" w:hAnsi="Calibri"/>
                <w:w w:val="105"/>
                <w:sz w:val="15"/>
              </w:rPr>
              <w:t>)</w:t>
            </w:r>
          </w:p>
        </w:tc>
        <w:tc>
          <w:tcPr>
            <w:tcW w:w="1094" w:type="dxa"/>
            <w:tcBorders>
              <w:top w:val="dotted" w:sz="6" w:space="0" w:color="000000"/>
              <w:left w:val="dotted" w:sz="6" w:space="0" w:color="000000"/>
              <w:bottom w:val="dotted" w:sz="6" w:space="0" w:color="000000"/>
              <w:right w:val="double" w:sz="2" w:space="0" w:color="000000"/>
            </w:tcBorders>
          </w:tcPr>
          <w:p w14:paraId="2C30F8A8" w14:textId="77777777" w:rsidR="001B0021" w:rsidRDefault="001B0021" w:rsidP="00EC7285">
            <w:pPr>
              <w:pStyle w:val="TableParagraph"/>
              <w:rPr>
                <w:rFonts w:ascii="Times New Roman"/>
                <w:sz w:val="16"/>
              </w:rPr>
            </w:pPr>
          </w:p>
          <w:p w14:paraId="6DC0011F" w14:textId="77777777" w:rsidR="001B0021" w:rsidRDefault="001B0021" w:rsidP="00EC7285">
            <w:pPr>
              <w:pStyle w:val="TableParagraph"/>
              <w:spacing w:before="2"/>
              <w:rPr>
                <w:rFonts w:ascii="Times New Roman"/>
                <w:sz w:val="17"/>
              </w:rPr>
            </w:pPr>
          </w:p>
          <w:p w14:paraId="79F7F606" w14:textId="77777777" w:rsidR="001B0021" w:rsidRDefault="001B0021" w:rsidP="00EC7285">
            <w:pPr>
              <w:pStyle w:val="TableParagraph"/>
              <w:ind w:left="350" w:right="327"/>
              <w:jc w:val="center"/>
              <w:rPr>
                <w:rFonts w:ascii="Calibri"/>
                <w:sz w:val="15"/>
              </w:rPr>
            </w:pPr>
            <w:r>
              <w:rPr>
                <w:rFonts w:ascii="Calibri"/>
                <w:w w:val="105"/>
                <w:sz w:val="15"/>
              </w:rPr>
              <w:t>100</w:t>
            </w:r>
          </w:p>
        </w:tc>
        <w:tc>
          <w:tcPr>
            <w:tcW w:w="1082" w:type="dxa"/>
            <w:tcBorders>
              <w:top w:val="dotted" w:sz="6" w:space="0" w:color="000000"/>
              <w:left w:val="double" w:sz="2" w:space="0" w:color="000000"/>
              <w:bottom w:val="dotted" w:sz="6" w:space="0" w:color="000000"/>
              <w:right w:val="double" w:sz="2" w:space="0" w:color="000000"/>
            </w:tcBorders>
          </w:tcPr>
          <w:p w14:paraId="38A63672" w14:textId="77777777" w:rsidR="001B0021" w:rsidRDefault="001B0021" w:rsidP="00EC7285">
            <w:pPr>
              <w:pStyle w:val="TableParagraph"/>
              <w:rPr>
                <w:rFonts w:ascii="Times New Roman"/>
                <w:sz w:val="18"/>
              </w:rPr>
            </w:pPr>
          </w:p>
          <w:p w14:paraId="5B838D67" w14:textId="77777777" w:rsidR="001B0021" w:rsidRDefault="001B0021" w:rsidP="00EC7285">
            <w:pPr>
              <w:pStyle w:val="TableParagraph"/>
              <w:spacing w:before="142"/>
              <w:ind w:left="224" w:right="183"/>
              <w:jc w:val="center"/>
              <w:rPr>
                <w:rFonts w:ascii="Calibri"/>
                <w:b/>
                <w:sz w:val="19"/>
              </w:rPr>
            </w:pPr>
            <w:r>
              <w:rPr>
                <w:rFonts w:ascii="Calibri"/>
                <w:b/>
                <w:sz w:val="19"/>
              </w:rPr>
              <w:t>434,1</w:t>
            </w:r>
          </w:p>
        </w:tc>
        <w:tc>
          <w:tcPr>
            <w:tcW w:w="1228" w:type="dxa"/>
            <w:tcBorders>
              <w:top w:val="dotted" w:sz="6" w:space="0" w:color="000000"/>
              <w:left w:val="double" w:sz="2" w:space="0" w:color="000000"/>
              <w:bottom w:val="dotted" w:sz="6" w:space="0" w:color="000000"/>
              <w:right w:val="dotted" w:sz="6" w:space="0" w:color="000000"/>
            </w:tcBorders>
          </w:tcPr>
          <w:p w14:paraId="60D48806" w14:textId="77777777" w:rsidR="001B0021" w:rsidRDefault="001B0021" w:rsidP="00EC7285">
            <w:pPr>
              <w:pStyle w:val="TableParagraph"/>
              <w:rPr>
                <w:rFonts w:ascii="Times New Roman"/>
                <w:sz w:val="16"/>
              </w:rPr>
            </w:pPr>
          </w:p>
          <w:p w14:paraId="547345B0" w14:textId="77777777" w:rsidR="001B0021" w:rsidRDefault="001B0021" w:rsidP="00EC7285">
            <w:pPr>
              <w:pStyle w:val="TableParagraph"/>
              <w:spacing w:before="2"/>
              <w:rPr>
                <w:rFonts w:ascii="Times New Roman"/>
                <w:sz w:val="17"/>
              </w:rPr>
            </w:pPr>
          </w:p>
          <w:p w14:paraId="65456646" w14:textId="77777777" w:rsidR="001B0021" w:rsidRDefault="001B0021" w:rsidP="00EC7285">
            <w:pPr>
              <w:pStyle w:val="TableParagraph"/>
              <w:ind w:left="416" w:right="414"/>
              <w:jc w:val="center"/>
              <w:rPr>
                <w:rFonts w:ascii="Calibri"/>
                <w:sz w:val="15"/>
              </w:rPr>
            </w:pPr>
            <w:r>
              <w:rPr>
                <w:rFonts w:ascii="Calibri"/>
                <w:w w:val="105"/>
                <w:sz w:val="15"/>
              </w:rPr>
              <w:t>500</w:t>
            </w:r>
          </w:p>
        </w:tc>
        <w:tc>
          <w:tcPr>
            <w:tcW w:w="1228" w:type="dxa"/>
            <w:tcBorders>
              <w:top w:val="dotted" w:sz="6" w:space="0" w:color="000000"/>
              <w:left w:val="dotted" w:sz="6" w:space="0" w:color="000000"/>
              <w:bottom w:val="dotted" w:sz="6" w:space="0" w:color="000000"/>
              <w:right w:val="dotted" w:sz="6" w:space="0" w:color="000000"/>
            </w:tcBorders>
          </w:tcPr>
          <w:p w14:paraId="32717681" w14:textId="77777777" w:rsidR="001B0021" w:rsidRDefault="001B0021" w:rsidP="00EC7285">
            <w:pPr>
              <w:pStyle w:val="TableParagraph"/>
              <w:ind w:left="372"/>
              <w:rPr>
                <w:rFonts w:ascii="Times New Roman"/>
                <w:sz w:val="20"/>
              </w:rPr>
            </w:pPr>
            <w:r>
              <w:rPr>
                <w:rFonts w:ascii="Times New Roman"/>
                <w:noProof/>
                <w:sz w:val="20"/>
              </w:rPr>
              <w:drawing>
                <wp:inline distT="0" distB="0" distL="0" distR="0" wp14:anchorId="11058785" wp14:editId="1C2CBD34">
                  <wp:extent cx="309503" cy="592645"/>
                  <wp:effectExtent l="0" t="0" r="0" b="0"/>
                  <wp:docPr id="6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29" cstate="print"/>
                          <a:stretch>
                            <a:fillRect/>
                          </a:stretch>
                        </pic:blipFill>
                        <pic:spPr>
                          <a:xfrm>
                            <a:off x="0" y="0"/>
                            <a:ext cx="309503" cy="592645"/>
                          </a:xfrm>
                          <a:prstGeom prst="rect">
                            <a:avLst/>
                          </a:prstGeom>
                        </pic:spPr>
                      </pic:pic>
                    </a:graphicData>
                  </a:graphic>
                </wp:inline>
              </w:drawing>
            </w:r>
          </w:p>
        </w:tc>
        <w:tc>
          <w:tcPr>
            <w:tcW w:w="5153" w:type="dxa"/>
            <w:tcBorders>
              <w:top w:val="dotted" w:sz="6" w:space="0" w:color="000000"/>
              <w:left w:val="dotted" w:sz="6" w:space="0" w:color="000000"/>
              <w:bottom w:val="single" w:sz="6" w:space="0" w:color="000000"/>
              <w:right w:val="single" w:sz="6" w:space="0" w:color="000000"/>
            </w:tcBorders>
          </w:tcPr>
          <w:p w14:paraId="45DBFBFE" w14:textId="77777777" w:rsidR="001B0021" w:rsidRDefault="001B0021" w:rsidP="00EC7285">
            <w:pPr>
              <w:pStyle w:val="TableParagraph"/>
              <w:spacing w:before="21" w:line="150" w:lineRule="atLeast"/>
              <w:ind w:left="44" w:right="89"/>
              <w:rPr>
                <w:rFonts w:ascii="Calibri" w:hAnsi="Calibri"/>
                <w:sz w:val="11"/>
              </w:rPr>
            </w:pPr>
            <w:r>
              <w:rPr>
                <w:color w:val="1F1F1F"/>
                <w:spacing w:val="-1"/>
                <w:sz w:val="11"/>
              </w:rPr>
              <w:t>вода</w:t>
            </w:r>
            <w:r>
              <w:rPr>
                <w:rFonts w:ascii="Calibri" w:hAnsi="Calibri"/>
                <w:color w:val="1F1F1F"/>
                <w:spacing w:val="-1"/>
                <w:sz w:val="11"/>
              </w:rPr>
              <w:t xml:space="preserve">, </w:t>
            </w:r>
            <w:r>
              <w:rPr>
                <w:color w:val="1F1F1F"/>
                <w:spacing w:val="-1"/>
                <w:sz w:val="11"/>
              </w:rPr>
              <w:t>полиэтиленовые гранулы</w:t>
            </w:r>
            <w:r>
              <w:rPr>
                <w:rFonts w:ascii="Calibri" w:hAnsi="Calibri"/>
                <w:color w:val="1F1F1F"/>
                <w:spacing w:val="-1"/>
                <w:sz w:val="11"/>
              </w:rPr>
              <w:t xml:space="preserve">, </w:t>
            </w:r>
            <w:r>
              <w:rPr>
                <w:color w:val="1F1F1F"/>
                <w:spacing w:val="-1"/>
                <w:sz w:val="11"/>
              </w:rPr>
              <w:t>глицерин</w:t>
            </w:r>
            <w:r>
              <w:rPr>
                <w:rFonts w:ascii="Calibri" w:hAnsi="Calibri"/>
                <w:color w:val="1F1F1F"/>
                <w:spacing w:val="-1"/>
                <w:sz w:val="11"/>
              </w:rPr>
              <w:t xml:space="preserve">, </w:t>
            </w:r>
            <w:r>
              <w:rPr>
                <w:color w:val="1F1F1F"/>
                <w:spacing w:val="-1"/>
                <w:sz w:val="11"/>
              </w:rPr>
              <w:t>гель алоэ вера</w:t>
            </w:r>
            <w:r>
              <w:rPr>
                <w:rFonts w:ascii="Calibri" w:hAnsi="Calibri"/>
                <w:color w:val="1F1F1F"/>
                <w:spacing w:val="-1"/>
                <w:sz w:val="11"/>
              </w:rPr>
              <w:t xml:space="preserve">, </w:t>
            </w:r>
            <w:r>
              <w:rPr>
                <w:color w:val="1F1F1F"/>
                <w:spacing w:val="-1"/>
                <w:sz w:val="11"/>
              </w:rPr>
              <w:t>молочная кислота</w:t>
            </w:r>
            <w:r>
              <w:rPr>
                <w:rFonts w:ascii="Calibri" w:hAnsi="Calibri"/>
                <w:color w:val="1F1F1F"/>
                <w:spacing w:val="-1"/>
                <w:sz w:val="11"/>
              </w:rPr>
              <w:t xml:space="preserve">, </w:t>
            </w:r>
            <w:r>
              <w:rPr>
                <w:color w:val="1F1F1F"/>
                <w:sz w:val="11"/>
              </w:rPr>
              <w:t>гликолевая кислота</w:t>
            </w:r>
            <w:r>
              <w:rPr>
                <w:rFonts w:ascii="Calibri" w:hAnsi="Calibri"/>
                <w:color w:val="1F1F1F"/>
                <w:sz w:val="11"/>
              </w:rPr>
              <w:t>,</w:t>
            </w:r>
            <w:r>
              <w:rPr>
                <w:rFonts w:ascii="Calibri" w:hAnsi="Calibri"/>
                <w:color w:val="1F1F1F"/>
                <w:spacing w:val="1"/>
                <w:sz w:val="11"/>
              </w:rPr>
              <w:t xml:space="preserve"> </w:t>
            </w:r>
            <w:r>
              <w:rPr>
                <w:color w:val="1F1F1F"/>
                <w:sz w:val="11"/>
              </w:rPr>
              <w:t>винная кислота</w:t>
            </w:r>
            <w:r>
              <w:rPr>
                <w:rFonts w:ascii="Calibri" w:hAnsi="Calibri"/>
                <w:color w:val="1F1F1F"/>
                <w:sz w:val="11"/>
              </w:rPr>
              <w:t xml:space="preserve">, </w:t>
            </w:r>
            <w:r>
              <w:rPr>
                <w:color w:val="1F1F1F"/>
                <w:sz w:val="11"/>
              </w:rPr>
              <w:t>яблочная кислота</w:t>
            </w:r>
            <w:r>
              <w:rPr>
                <w:rFonts w:ascii="Calibri" w:hAnsi="Calibri"/>
                <w:color w:val="1F1F1F"/>
                <w:sz w:val="11"/>
              </w:rPr>
              <w:t xml:space="preserve">, </w:t>
            </w:r>
            <w:r>
              <w:rPr>
                <w:color w:val="1F1F1F"/>
                <w:sz w:val="11"/>
              </w:rPr>
              <w:t>лимонная кислота</w:t>
            </w:r>
            <w:r>
              <w:rPr>
                <w:rFonts w:ascii="Calibri" w:hAnsi="Calibri"/>
                <w:color w:val="1F1F1F"/>
                <w:sz w:val="11"/>
              </w:rPr>
              <w:t xml:space="preserve">, </w:t>
            </w:r>
            <w:r>
              <w:rPr>
                <w:color w:val="1F1F1F"/>
                <w:sz w:val="11"/>
              </w:rPr>
              <w:t>миндальная кислота</w:t>
            </w:r>
            <w:r>
              <w:rPr>
                <w:rFonts w:ascii="Calibri" w:hAnsi="Calibri"/>
                <w:color w:val="1F1F1F"/>
                <w:sz w:val="11"/>
              </w:rPr>
              <w:t>,</w:t>
            </w:r>
            <w:r>
              <w:rPr>
                <w:rFonts w:ascii="Calibri" w:hAnsi="Calibri"/>
                <w:color w:val="1F1F1F"/>
                <w:spacing w:val="1"/>
                <w:sz w:val="11"/>
              </w:rPr>
              <w:t xml:space="preserve"> </w:t>
            </w:r>
            <w:r>
              <w:rPr>
                <w:color w:val="1F1F1F"/>
                <w:spacing w:val="-1"/>
                <w:sz w:val="11"/>
              </w:rPr>
              <w:t>гидроксиэтилцеллюлоза</w:t>
            </w:r>
            <w:r>
              <w:rPr>
                <w:rFonts w:ascii="Calibri" w:hAnsi="Calibri"/>
                <w:color w:val="1F1F1F"/>
                <w:spacing w:val="-1"/>
                <w:sz w:val="11"/>
              </w:rPr>
              <w:t xml:space="preserve">, </w:t>
            </w:r>
            <w:r>
              <w:rPr>
                <w:color w:val="1F1F1F"/>
                <w:spacing w:val="-1"/>
                <w:sz w:val="11"/>
              </w:rPr>
              <w:t>водорастворимое масло оливы</w:t>
            </w:r>
            <w:r>
              <w:rPr>
                <w:rFonts w:ascii="Calibri" w:hAnsi="Calibri"/>
                <w:color w:val="1F1F1F"/>
                <w:spacing w:val="-1"/>
                <w:sz w:val="11"/>
              </w:rPr>
              <w:t xml:space="preserve">, </w:t>
            </w:r>
            <w:r>
              <w:rPr>
                <w:color w:val="1F1F1F"/>
                <w:spacing w:val="-1"/>
                <w:sz w:val="11"/>
              </w:rPr>
              <w:t xml:space="preserve">водорастворимое </w:t>
            </w:r>
            <w:r>
              <w:rPr>
                <w:color w:val="1F1F1F"/>
                <w:sz w:val="11"/>
              </w:rPr>
              <w:t>масло косточек</w:t>
            </w:r>
            <w:r>
              <w:rPr>
                <w:color w:val="1F1F1F"/>
                <w:spacing w:val="1"/>
                <w:sz w:val="11"/>
              </w:rPr>
              <w:t xml:space="preserve"> </w:t>
            </w:r>
            <w:r>
              <w:rPr>
                <w:color w:val="1F1F1F"/>
                <w:w w:val="95"/>
                <w:sz w:val="11"/>
              </w:rPr>
              <w:t>грейпфрута</w:t>
            </w:r>
            <w:r>
              <w:rPr>
                <w:rFonts w:ascii="Calibri" w:hAnsi="Calibri"/>
                <w:color w:val="1F1F1F"/>
                <w:w w:val="95"/>
                <w:sz w:val="11"/>
              </w:rPr>
              <w:t>,</w:t>
            </w:r>
            <w:r>
              <w:rPr>
                <w:rFonts w:ascii="Calibri" w:hAnsi="Calibri"/>
                <w:color w:val="1F1F1F"/>
                <w:spacing w:val="1"/>
                <w:w w:val="95"/>
                <w:sz w:val="11"/>
              </w:rPr>
              <w:t xml:space="preserve"> </w:t>
            </w:r>
            <w:r>
              <w:rPr>
                <w:color w:val="1F1F1F"/>
                <w:w w:val="95"/>
                <w:sz w:val="11"/>
              </w:rPr>
              <w:t>ксантановая смола</w:t>
            </w:r>
            <w:r>
              <w:rPr>
                <w:rFonts w:ascii="Calibri" w:hAnsi="Calibri"/>
                <w:color w:val="1F1F1F"/>
                <w:w w:val="95"/>
                <w:sz w:val="11"/>
              </w:rPr>
              <w:t>,</w:t>
            </w:r>
            <w:r>
              <w:rPr>
                <w:rFonts w:ascii="Calibri" w:hAnsi="Calibri"/>
                <w:color w:val="1F1F1F"/>
                <w:spacing w:val="1"/>
                <w:w w:val="95"/>
                <w:sz w:val="11"/>
              </w:rPr>
              <w:t xml:space="preserve"> </w:t>
            </w:r>
            <w:r>
              <w:rPr>
                <w:color w:val="1F1F1F"/>
                <w:w w:val="95"/>
                <w:sz w:val="11"/>
              </w:rPr>
              <w:t>экстракт мяты</w:t>
            </w:r>
            <w:r>
              <w:rPr>
                <w:rFonts w:ascii="Calibri" w:hAnsi="Calibri"/>
                <w:color w:val="1F1F1F"/>
                <w:w w:val="95"/>
                <w:sz w:val="11"/>
              </w:rPr>
              <w:t>,</w:t>
            </w:r>
            <w:r>
              <w:rPr>
                <w:rFonts w:ascii="Calibri" w:hAnsi="Calibri"/>
                <w:color w:val="1F1F1F"/>
                <w:spacing w:val="1"/>
                <w:w w:val="95"/>
                <w:sz w:val="11"/>
              </w:rPr>
              <w:t xml:space="preserve"> </w:t>
            </w:r>
            <w:r>
              <w:rPr>
                <w:color w:val="1F1F1F"/>
                <w:w w:val="95"/>
                <w:sz w:val="11"/>
              </w:rPr>
              <w:t>экстракт лаванды</w:t>
            </w:r>
            <w:r>
              <w:rPr>
                <w:rFonts w:ascii="Calibri" w:hAnsi="Calibri"/>
                <w:color w:val="1F1F1F"/>
                <w:w w:val="95"/>
                <w:sz w:val="11"/>
              </w:rPr>
              <w:t>,</w:t>
            </w:r>
            <w:r>
              <w:rPr>
                <w:rFonts w:ascii="Calibri" w:hAnsi="Calibri"/>
                <w:color w:val="1F1F1F"/>
                <w:spacing w:val="1"/>
                <w:w w:val="95"/>
                <w:sz w:val="11"/>
              </w:rPr>
              <w:t xml:space="preserve"> </w:t>
            </w:r>
            <w:r>
              <w:rPr>
                <w:color w:val="1F1F1F"/>
                <w:w w:val="95"/>
                <w:sz w:val="11"/>
              </w:rPr>
              <w:t>экстракт зеленого чая</w:t>
            </w:r>
            <w:r>
              <w:rPr>
                <w:rFonts w:ascii="Calibri" w:hAnsi="Calibri"/>
                <w:color w:val="1F1F1F"/>
                <w:w w:val="95"/>
                <w:sz w:val="11"/>
              </w:rPr>
              <w:t>,</w:t>
            </w:r>
            <w:r>
              <w:rPr>
                <w:rFonts w:ascii="Calibri" w:hAnsi="Calibri"/>
                <w:color w:val="1F1F1F"/>
                <w:spacing w:val="1"/>
                <w:w w:val="95"/>
                <w:sz w:val="11"/>
              </w:rPr>
              <w:t xml:space="preserve"> </w:t>
            </w:r>
            <w:r>
              <w:rPr>
                <w:rFonts w:ascii="Calibri" w:hAnsi="Calibri"/>
                <w:color w:val="1F1F1F"/>
                <w:w w:val="95"/>
                <w:sz w:val="11"/>
              </w:rPr>
              <w:t>d-</w:t>
            </w:r>
            <w:r>
              <w:rPr>
                <w:rFonts w:ascii="Calibri" w:hAnsi="Calibri"/>
                <w:color w:val="1F1F1F"/>
                <w:spacing w:val="1"/>
                <w:w w:val="95"/>
                <w:sz w:val="11"/>
              </w:rPr>
              <w:t xml:space="preserve"> </w:t>
            </w:r>
            <w:r>
              <w:rPr>
                <w:color w:val="1F1F1F"/>
                <w:spacing w:val="-1"/>
                <w:sz w:val="11"/>
              </w:rPr>
              <w:t>пантенол</w:t>
            </w:r>
            <w:r>
              <w:rPr>
                <w:rFonts w:ascii="Calibri" w:hAnsi="Calibri"/>
                <w:color w:val="1F1F1F"/>
                <w:spacing w:val="-1"/>
                <w:sz w:val="11"/>
              </w:rPr>
              <w:t xml:space="preserve">, </w:t>
            </w:r>
            <w:r>
              <w:rPr>
                <w:color w:val="1F1F1F"/>
                <w:spacing w:val="-1"/>
                <w:sz w:val="11"/>
              </w:rPr>
              <w:t>аллантоин</w:t>
            </w:r>
            <w:r>
              <w:rPr>
                <w:rFonts w:ascii="Calibri" w:hAnsi="Calibri"/>
                <w:color w:val="1F1F1F"/>
                <w:spacing w:val="-1"/>
                <w:sz w:val="11"/>
              </w:rPr>
              <w:t xml:space="preserve">, </w:t>
            </w:r>
            <w:r>
              <w:rPr>
                <w:color w:val="1F1F1F"/>
                <w:spacing w:val="-1"/>
                <w:sz w:val="11"/>
              </w:rPr>
              <w:t>парфюмерная композиция</w:t>
            </w:r>
            <w:r>
              <w:rPr>
                <w:rFonts w:ascii="Calibri" w:hAnsi="Calibri"/>
                <w:color w:val="1F1F1F"/>
                <w:spacing w:val="-1"/>
                <w:sz w:val="11"/>
              </w:rPr>
              <w:t xml:space="preserve">, </w:t>
            </w:r>
            <w:r>
              <w:rPr>
                <w:color w:val="1F1F1F"/>
                <w:spacing w:val="-1"/>
                <w:sz w:val="11"/>
              </w:rPr>
              <w:t>бензиловый спирт</w:t>
            </w:r>
            <w:r>
              <w:rPr>
                <w:rFonts w:ascii="Calibri" w:hAnsi="Calibri"/>
                <w:color w:val="1F1F1F"/>
                <w:spacing w:val="-1"/>
                <w:sz w:val="11"/>
              </w:rPr>
              <w:t xml:space="preserve">, </w:t>
            </w:r>
            <w:r>
              <w:rPr>
                <w:color w:val="1F1F1F"/>
                <w:sz w:val="11"/>
              </w:rPr>
              <w:t>метилизотиазолинон</w:t>
            </w:r>
            <w:r>
              <w:rPr>
                <w:rFonts w:ascii="Calibri" w:hAnsi="Calibri"/>
                <w:color w:val="1F1F1F"/>
                <w:sz w:val="11"/>
              </w:rPr>
              <w:t>,</w:t>
            </w:r>
            <w:r>
              <w:rPr>
                <w:rFonts w:ascii="Calibri" w:hAnsi="Calibri"/>
                <w:color w:val="1F1F1F"/>
                <w:spacing w:val="1"/>
                <w:sz w:val="11"/>
              </w:rPr>
              <w:t xml:space="preserve"> </w:t>
            </w:r>
            <w:r>
              <w:rPr>
                <w:color w:val="1F1F1F"/>
                <w:sz w:val="11"/>
              </w:rPr>
              <w:t>метилхлоризотиазолинон</w:t>
            </w:r>
            <w:r>
              <w:rPr>
                <w:rFonts w:ascii="Calibri" w:hAnsi="Calibri"/>
                <w:color w:val="1F1F1F"/>
                <w:sz w:val="11"/>
              </w:rPr>
              <w:t>,</w:t>
            </w:r>
            <w:r>
              <w:rPr>
                <w:rFonts w:ascii="Calibri" w:hAnsi="Calibri"/>
                <w:color w:val="1F1F1F"/>
                <w:spacing w:val="-1"/>
                <w:sz w:val="11"/>
              </w:rPr>
              <w:t xml:space="preserve"> </w:t>
            </w:r>
            <w:r>
              <w:rPr>
                <w:rFonts w:ascii="Calibri" w:hAnsi="Calibri"/>
                <w:color w:val="1F1F1F"/>
                <w:sz w:val="11"/>
              </w:rPr>
              <w:t>cl</w:t>
            </w:r>
            <w:r>
              <w:rPr>
                <w:rFonts w:ascii="Calibri" w:hAnsi="Calibri"/>
                <w:color w:val="1F1F1F"/>
                <w:spacing w:val="-1"/>
                <w:sz w:val="11"/>
              </w:rPr>
              <w:t xml:space="preserve"> </w:t>
            </w:r>
            <w:r>
              <w:rPr>
                <w:rFonts w:ascii="Calibri" w:hAnsi="Calibri"/>
                <w:color w:val="1F1F1F"/>
                <w:sz w:val="11"/>
              </w:rPr>
              <w:t>21127</w:t>
            </w:r>
          </w:p>
        </w:tc>
      </w:tr>
      <w:tr w:rsidR="001B0021" w14:paraId="5C604A8C" w14:textId="77777777" w:rsidTr="00EC7285">
        <w:trPr>
          <w:trHeight w:val="276"/>
        </w:trPr>
        <w:tc>
          <w:tcPr>
            <w:tcW w:w="1051" w:type="dxa"/>
            <w:tcBorders>
              <w:top w:val="dotted" w:sz="6" w:space="0" w:color="000000"/>
              <w:left w:val="single" w:sz="6" w:space="0" w:color="000000"/>
              <w:bottom w:val="dotted" w:sz="6" w:space="0" w:color="000000"/>
              <w:right w:val="dotted" w:sz="6" w:space="0" w:color="000000"/>
            </w:tcBorders>
          </w:tcPr>
          <w:p w14:paraId="13F12C96" w14:textId="77777777" w:rsidR="001B0021" w:rsidRDefault="001B0021" w:rsidP="00EC7285">
            <w:pPr>
              <w:pStyle w:val="TableParagraph"/>
              <w:spacing w:before="9"/>
              <w:ind w:right="161"/>
              <w:jc w:val="right"/>
              <w:rPr>
                <w:rFonts w:ascii="Calibri"/>
                <w:b/>
                <w:sz w:val="19"/>
              </w:rPr>
            </w:pPr>
            <w:r>
              <w:rPr>
                <w:rFonts w:ascii="Calibri"/>
                <w:b/>
                <w:sz w:val="19"/>
              </w:rPr>
              <w:t>CH003/1</w:t>
            </w:r>
          </w:p>
        </w:tc>
        <w:tc>
          <w:tcPr>
            <w:tcW w:w="4010" w:type="dxa"/>
            <w:tcBorders>
              <w:top w:val="dotted" w:sz="6" w:space="0" w:color="000000"/>
              <w:left w:val="dotted" w:sz="6" w:space="0" w:color="000000"/>
              <w:bottom w:val="dotted" w:sz="6" w:space="0" w:color="000000"/>
              <w:right w:val="dotted" w:sz="6" w:space="0" w:color="000000"/>
            </w:tcBorders>
          </w:tcPr>
          <w:p w14:paraId="26483DE7" w14:textId="77777777" w:rsidR="001B0021" w:rsidRDefault="001B0021" w:rsidP="00EC7285">
            <w:pPr>
              <w:pStyle w:val="TableParagraph"/>
              <w:spacing w:before="58"/>
              <w:ind w:left="47"/>
              <w:rPr>
                <w:sz w:val="15"/>
              </w:rPr>
            </w:pPr>
            <w:r>
              <w:rPr>
                <w:spacing w:val="-2"/>
                <w:w w:val="105"/>
                <w:sz w:val="15"/>
              </w:rPr>
              <w:t>Шампунь</w:t>
            </w:r>
            <w:r>
              <w:rPr>
                <w:spacing w:val="-9"/>
                <w:w w:val="105"/>
                <w:sz w:val="15"/>
              </w:rPr>
              <w:t xml:space="preserve"> </w:t>
            </w:r>
            <w:r>
              <w:rPr>
                <w:spacing w:val="-2"/>
                <w:w w:val="105"/>
                <w:sz w:val="15"/>
              </w:rPr>
              <w:t>АКТИВАТОР</w:t>
            </w:r>
            <w:r>
              <w:rPr>
                <w:spacing w:val="-8"/>
                <w:w w:val="105"/>
                <w:sz w:val="15"/>
              </w:rPr>
              <w:t xml:space="preserve"> </w:t>
            </w:r>
            <w:r>
              <w:rPr>
                <w:spacing w:val="-2"/>
                <w:w w:val="105"/>
                <w:sz w:val="15"/>
              </w:rPr>
              <w:t>роста</w:t>
            </w:r>
          </w:p>
        </w:tc>
        <w:tc>
          <w:tcPr>
            <w:tcW w:w="1094" w:type="dxa"/>
            <w:tcBorders>
              <w:top w:val="dotted" w:sz="6" w:space="0" w:color="000000"/>
              <w:left w:val="dotted" w:sz="6" w:space="0" w:color="000000"/>
              <w:bottom w:val="dotted" w:sz="6" w:space="0" w:color="000000"/>
              <w:right w:val="double" w:sz="2" w:space="0" w:color="000000"/>
            </w:tcBorders>
          </w:tcPr>
          <w:p w14:paraId="3C7B7E5E" w14:textId="77777777" w:rsidR="001B0021" w:rsidRDefault="001B0021" w:rsidP="00EC7285">
            <w:pPr>
              <w:pStyle w:val="TableParagraph"/>
              <w:spacing w:before="41"/>
              <w:ind w:left="350" w:right="327"/>
              <w:jc w:val="center"/>
              <w:rPr>
                <w:rFonts w:ascii="Calibri"/>
                <w:sz w:val="15"/>
              </w:rPr>
            </w:pPr>
            <w:r>
              <w:rPr>
                <w:rFonts w:ascii="Calibri"/>
                <w:w w:val="105"/>
                <w:sz w:val="15"/>
              </w:rPr>
              <w:t>150</w:t>
            </w:r>
          </w:p>
        </w:tc>
        <w:tc>
          <w:tcPr>
            <w:tcW w:w="1082" w:type="dxa"/>
            <w:tcBorders>
              <w:top w:val="dotted" w:sz="6" w:space="0" w:color="000000"/>
              <w:left w:val="double" w:sz="2" w:space="0" w:color="000000"/>
              <w:bottom w:val="dotted" w:sz="6" w:space="0" w:color="000000"/>
              <w:right w:val="double" w:sz="2" w:space="0" w:color="000000"/>
            </w:tcBorders>
          </w:tcPr>
          <w:p w14:paraId="68AB9F82" w14:textId="77777777" w:rsidR="001B0021" w:rsidRDefault="001B0021" w:rsidP="00EC7285">
            <w:pPr>
              <w:pStyle w:val="TableParagraph"/>
              <w:spacing w:before="9"/>
              <w:ind w:left="224" w:right="183"/>
              <w:jc w:val="center"/>
              <w:rPr>
                <w:rFonts w:ascii="Calibri"/>
                <w:b/>
                <w:sz w:val="19"/>
              </w:rPr>
            </w:pPr>
            <w:r>
              <w:rPr>
                <w:rFonts w:ascii="Calibri"/>
                <w:b/>
                <w:sz w:val="19"/>
              </w:rPr>
              <w:t>214,6</w:t>
            </w:r>
          </w:p>
        </w:tc>
        <w:tc>
          <w:tcPr>
            <w:tcW w:w="1228" w:type="dxa"/>
            <w:tcBorders>
              <w:top w:val="dotted" w:sz="6" w:space="0" w:color="000000"/>
              <w:left w:val="double" w:sz="2" w:space="0" w:color="000000"/>
              <w:bottom w:val="dotted" w:sz="6" w:space="0" w:color="000000"/>
              <w:right w:val="dotted" w:sz="6" w:space="0" w:color="000000"/>
            </w:tcBorders>
          </w:tcPr>
          <w:p w14:paraId="1B132362" w14:textId="77777777" w:rsidR="001B0021" w:rsidRDefault="001B0021" w:rsidP="00EC7285">
            <w:pPr>
              <w:pStyle w:val="TableParagraph"/>
              <w:spacing w:before="41"/>
              <w:ind w:left="416" w:right="414"/>
              <w:jc w:val="center"/>
              <w:rPr>
                <w:rFonts w:ascii="Calibri"/>
                <w:sz w:val="15"/>
              </w:rPr>
            </w:pPr>
            <w:r>
              <w:rPr>
                <w:rFonts w:ascii="Calibri"/>
                <w:w w:val="105"/>
                <w:sz w:val="15"/>
              </w:rPr>
              <w:t>500</w:t>
            </w:r>
          </w:p>
        </w:tc>
        <w:tc>
          <w:tcPr>
            <w:tcW w:w="1228" w:type="dxa"/>
            <w:tcBorders>
              <w:top w:val="dotted" w:sz="6" w:space="0" w:color="000000"/>
              <w:left w:val="dotted" w:sz="6" w:space="0" w:color="000000"/>
              <w:bottom w:val="dotted" w:sz="6" w:space="0" w:color="000000"/>
              <w:right w:val="dotted" w:sz="6" w:space="0" w:color="000000"/>
            </w:tcBorders>
          </w:tcPr>
          <w:p w14:paraId="48412252" w14:textId="77777777" w:rsidR="001B0021" w:rsidRDefault="001B0021" w:rsidP="00EC7285">
            <w:pPr>
              <w:pStyle w:val="TableParagraph"/>
              <w:ind w:left="511"/>
              <w:rPr>
                <w:rFonts w:ascii="Times New Roman"/>
                <w:sz w:val="20"/>
              </w:rPr>
            </w:pPr>
            <w:r>
              <w:rPr>
                <w:rFonts w:ascii="Times New Roman"/>
                <w:noProof/>
                <w:sz w:val="20"/>
              </w:rPr>
              <w:drawing>
                <wp:inline distT="0" distB="0" distL="0" distR="0" wp14:anchorId="7B633D18" wp14:editId="292BAD51">
                  <wp:extent cx="121261" cy="158305"/>
                  <wp:effectExtent l="0" t="0" r="0" b="0"/>
                  <wp:docPr id="6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46" cstate="print"/>
                          <a:stretch>
                            <a:fillRect/>
                          </a:stretch>
                        </pic:blipFill>
                        <pic:spPr>
                          <a:xfrm>
                            <a:off x="0" y="0"/>
                            <a:ext cx="121261" cy="158305"/>
                          </a:xfrm>
                          <a:prstGeom prst="rect">
                            <a:avLst/>
                          </a:prstGeom>
                        </pic:spPr>
                      </pic:pic>
                    </a:graphicData>
                  </a:graphic>
                </wp:inline>
              </w:drawing>
            </w:r>
          </w:p>
        </w:tc>
        <w:tc>
          <w:tcPr>
            <w:tcW w:w="5153" w:type="dxa"/>
            <w:tcBorders>
              <w:top w:val="single" w:sz="6" w:space="0" w:color="000000"/>
              <w:left w:val="dotted" w:sz="6" w:space="0" w:color="000000"/>
              <w:bottom w:val="dotted" w:sz="6" w:space="0" w:color="000000"/>
              <w:right w:val="single" w:sz="6" w:space="0" w:color="000000"/>
            </w:tcBorders>
          </w:tcPr>
          <w:p w14:paraId="05CE74B7" w14:textId="77777777" w:rsidR="001B0021" w:rsidRDefault="001B0021" w:rsidP="00EC7285">
            <w:pPr>
              <w:pStyle w:val="TableParagraph"/>
              <w:rPr>
                <w:rFonts w:ascii="Times New Roman"/>
                <w:sz w:val="12"/>
              </w:rPr>
            </w:pPr>
          </w:p>
        </w:tc>
      </w:tr>
      <w:tr w:rsidR="001B0021" w14:paraId="690D8E64" w14:textId="77777777" w:rsidTr="00EC7285">
        <w:trPr>
          <w:trHeight w:val="701"/>
        </w:trPr>
        <w:tc>
          <w:tcPr>
            <w:tcW w:w="1051" w:type="dxa"/>
            <w:tcBorders>
              <w:top w:val="dotted" w:sz="6" w:space="0" w:color="000000"/>
              <w:left w:val="dotted" w:sz="6" w:space="0" w:color="000000"/>
              <w:bottom w:val="dotted" w:sz="6" w:space="0" w:color="000000"/>
              <w:right w:val="dotted" w:sz="6" w:space="0" w:color="000000"/>
            </w:tcBorders>
          </w:tcPr>
          <w:p w14:paraId="7518D44B" w14:textId="77777777" w:rsidR="001B0021" w:rsidRDefault="001B0021" w:rsidP="00EC7285">
            <w:pPr>
              <w:pStyle w:val="TableParagraph"/>
              <w:spacing w:before="9"/>
              <w:rPr>
                <w:rFonts w:ascii="Times New Roman"/>
                <w:sz w:val="19"/>
              </w:rPr>
            </w:pPr>
          </w:p>
          <w:p w14:paraId="54952F9D" w14:textId="77777777" w:rsidR="001B0021" w:rsidRDefault="001B0021" w:rsidP="00EC7285">
            <w:pPr>
              <w:pStyle w:val="TableParagraph"/>
              <w:ind w:left="271"/>
              <w:rPr>
                <w:rFonts w:ascii="Calibri"/>
                <w:b/>
                <w:sz w:val="19"/>
              </w:rPr>
            </w:pPr>
            <w:r>
              <w:rPr>
                <w:rFonts w:ascii="Calibri"/>
                <w:b/>
                <w:sz w:val="19"/>
              </w:rPr>
              <w:t>FIT002</w:t>
            </w:r>
          </w:p>
        </w:tc>
        <w:tc>
          <w:tcPr>
            <w:tcW w:w="4010" w:type="dxa"/>
            <w:tcBorders>
              <w:top w:val="dotted" w:sz="6" w:space="0" w:color="000000"/>
              <w:left w:val="dotted" w:sz="6" w:space="0" w:color="000000"/>
              <w:bottom w:val="dotted" w:sz="6" w:space="0" w:color="000000"/>
              <w:right w:val="dotted" w:sz="6" w:space="0" w:color="000000"/>
            </w:tcBorders>
          </w:tcPr>
          <w:p w14:paraId="7A50894D" w14:textId="77777777" w:rsidR="001B0021" w:rsidRDefault="001B0021" w:rsidP="00EC7285">
            <w:pPr>
              <w:pStyle w:val="TableParagraph"/>
              <w:spacing w:before="26" w:line="210" w:lineRule="atLeast"/>
              <w:ind w:left="47" w:right="316"/>
              <w:rPr>
                <w:rFonts w:ascii="Calibri" w:hAnsi="Calibri"/>
                <w:sz w:val="15"/>
              </w:rPr>
            </w:pPr>
            <w:r>
              <w:rPr>
                <w:sz w:val="15"/>
              </w:rPr>
              <w:t>масло</w:t>
            </w:r>
            <w:r>
              <w:rPr>
                <w:rFonts w:ascii="Calibri" w:hAnsi="Calibri"/>
                <w:sz w:val="15"/>
              </w:rPr>
              <w:t>-</w:t>
            </w:r>
            <w:r>
              <w:rPr>
                <w:sz w:val="15"/>
              </w:rPr>
              <w:t>маска</w:t>
            </w:r>
            <w:r>
              <w:rPr>
                <w:spacing w:val="21"/>
                <w:sz w:val="15"/>
              </w:rPr>
              <w:t xml:space="preserve"> </w:t>
            </w:r>
            <w:r>
              <w:rPr>
                <w:sz w:val="15"/>
              </w:rPr>
              <w:t>активатор</w:t>
            </w:r>
            <w:r>
              <w:rPr>
                <w:spacing w:val="21"/>
                <w:sz w:val="15"/>
              </w:rPr>
              <w:t xml:space="preserve"> </w:t>
            </w:r>
            <w:r>
              <w:rPr>
                <w:sz w:val="15"/>
              </w:rPr>
              <w:t>роста</w:t>
            </w:r>
            <w:r>
              <w:rPr>
                <w:spacing w:val="20"/>
                <w:sz w:val="15"/>
              </w:rPr>
              <w:t xml:space="preserve"> </w:t>
            </w:r>
            <w:r>
              <w:rPr>
                <w:sz w:val="15"/>
              </w:rPr>
              <w:t>волос</w:t>
            </w:r>
            <w:r>
              <w:rPr>
                <w:spacing w:val="20"/>
                <w:sz w:val="15"/>
              </w:rPr>
              <w:t xml:space="preserve"> </w:t>
            </w:r>
            <w:r>
              <w:rPr>
                <w:rFonts w:ascii="Calibri" w:hAnsi="Calibri"/>
                <w:sz w:val="15"/>
              </w:rPr>
              <w:t>(</w:t>
            </w:r>
            <w:r>
              <w:rPr>
                <w:sz w:val="15"/>
              </w:rPr>
              <w:t>укрепление</w:t>
            </w:r>
            <w:r>
              <w:rPr>
                <w:spacing w:val="-37"/>
                <w:sz w:val="15"/>
              </w:rPr>
              <w:t xml:space="preserve"> </w:t>
            </w:r>
            <w:r>
              <w:rPr>
                <w:spacing w:val="-1"/>
                <w:w w:val="105"/>
                <w:sz w:val="15"/>
              </w:rPr>
              <w:t>корней</w:t>
            </w:r>
            <w:r>
              <w:rPr>
                <w:rFonts w:ascii="Calibri" w:hAnsi="Calibri"/>
                <w:spacing w:val="-1"/>
                <w:w w:val="105"/>
                <w:sz w:val="15"/>
              </w:rPr>
              <w:t xml:space="preserve">, </w:t>
            </w:r>
            <w:r>
              <w:rPr>
                <w:spacing w:val="-1"/>
                <w:w w:val="105"/>
                <w:sz w:val="15"/>
              </w:rPr>
              <w:t xml:space="preserve">восстановление </w:t>
            </w:r>
            <w:r>
              <w:rPr>
                <w:w w:val="105"/>
                <w:sz w:val="15"/>
              </w:rPr>
              <w:t>структуры волос</w:t>
            </w:r>
            <w:r>
              <w:rPr>
                <w:rFonts w:ascii="Calibri" w:hAnsi="Calibri"/>
                <w:w w:val="105"/>
                <w:sz w:val="15"/>
              </w:rPr>
              <w:t xml:space="preserve">, </w:t>
            </w:r>
            <w:r>
              <w:rPr>
                <w:w w:val="105"/>
                <w:sz w:val="15"/>
              </w:rPr>
              <w:t>рост</w:t>
            </w:r>
            <w:r>
              <w:rPr>
                <w:spacing w:val="1"/>
                <w:w w:val="105"/>
                <w:sz w:val="15"/>
              </w:rPr>
              <w:t xml:space="preserve"> </w:t>
            </w:r>
            <w:r>
              <w:rPr>
                <w:w w:val="105"/>
                <w:sz w:val="15"/>
              </w:rPr>
              <w:t>волос</w:t>
            </w:r>
            <w:r>
              <w:rPr>
                <w:rFonts w:ascii="Calibri" w:hAnsi="Calibri"/>
                <w:w w:val="105"/>
                <w:sz w:val="15"/>
              </w:rPr>
              <w:t>)</w:t>
            </w:r>
          </w:p>
        </w:tc>
        <w:tc>
          <w:tcPr>
            <w:tcW w:w="1094" w:type="dxa"/>
            <w:tcBorders>
              <w:top w:val="dotted" w:sz="6" w:space="0" w:color="000000"/>
              <w:left w:val="dotted" w:sz="6" w:space="0" w:color="000000"/>
              <w:bottom w:val="dotted" w:sz="6" w:space="0" w:color="000000"/>
              <w:right w:val="double" w:sz="2" w:space="0" w:color="000000"/>
            </w:tcBorders>
          </w:tcPr>
          <w:p w14:paraId="7EB0450E" w14:textId="77777777" w:rsidR="001B0021" w:rsidRDefault="001B0021" w:rsidP="00EC7285">
            <w:pPr>
              <w:pStyle w:val="TableParagraph"/>
              <w:spacing w:before="6"/>
              <w:rPr>
                <w:rFonts w:ascii="Times New Roman"/>
              </w:rPr>
            </w:pPr>
          </w:p>
          <w:p w14:paraId="4B56347A" w14:textId="77777777" w:rsidR="001B0021" w:rsidRDefault="001B0021" w:rsidP="00EC7285">
            <w:pPr>
              <w:pStyle w:val="TableParagraph"/>
              <w:spacing w:before="1"/>
              <w:ind w:left="350" w:right="327"/>
              <w:jc w:val="center"/>
              <w:rPr>
                <w:rFonts w:ascii="Calibri"/>
                <w:sz w:val="15"/>
              </w:rPr>
            </w:pPr>
            <w:r>
              <w:rPr>
                <w:rFonts w:ascii="Calibri"/>
                <w:w w:val="105"/>
                <w:sz w:val="15"/>
              </w:rPr>
              <w:t>150</w:t>
            </w:r>
          </w:p>
        </w:tc>
        <w:tc>
          <w:tcPr>
            <w:tcW w:w="1082" w:type="dxa"/>
            <w:tcBorders>
              <w:top w:val="dotted" w:sz="6" w:space="0" w:color="000000"/>
              <w:left w:val="double" w:sz="2" w:space="0" w:color="000000"/>
              <w:bottom w:val="dotted" w:sz="6" w:space="0" w:color="000000"/>
              <w:right w:val="double" w:sz="2" w:space="0" w:color="000000"/>
            </w:tcBorders>
          </w:tcPr>
          <w:p w14:paraId="4528190B" w14:textId="77777777" w:rsidR="001B0021" w:rsidRDefault="001B0021" w:rsidP="00EC7285">
            <w:pPr>
              <w:pStyle w:val="TableParagraph"/>
              <w:spacing w:before="9"/>
              <w:rPr>
                <w:rFonts w:ascii="Times New Roman"/>
                <w:sz w:val="19"/>
              </w:rPr>
            </w:pPr>
          </w:p>
          <w:p w14:paraId="2E5583FA" w14:textId="77777777" w:rsidR="001B0021" w:rsidRDefault="001B0021" w:rsidP="00EC7285">
            <w:pPr>
              <w:pStyle w:val="TableParagraph"/>
              <w:ind w:left="224" w:right="183"/>
              <w:jc w:val="center"/>
              <w:rPr>
                <w:rFonts w:ascii="Calibri"/>
                <w:b/>
                <w:sz w:val="19"/>
              </w:rPr>
            </w:pPr>
            <w:r>
              <w:rPr>
                <w:rFonts w:ascii="Calibri"/>
                <w:b/>
                <w:sz w:val="19"/>
              </w:rPr>
              <w:t>309,6</w:t>
            </w:r>
          </w:p>
        </w:tc>
        <w:tc>
          <w:tcPr>
            <w:tcW w:w="1228" w:type="dxa"/>
            <w:tcBorders>
              <w:top w:val="dotted" w:sz="6" w:space="0" w:color="000000"/>
              <w:left w:val="double" w:sz="2" w:space="0" w:color="000000"/>
              <w:bottom w:val="dotted" w:sz="6" w:space="0" w:color="000000"/>
              <w:right w:val="dotted" w:sz="6" w:space="0" w:color="000000"/>
            </w:tcBorders>
          </w:tcPr>
          <w:p w14:paraId="21B4E484" w14:textId="77777777" w:rsidR="001B0021" w:rsidRDefault="001B0021" w:rsidP="00EC7285">
            <w:pPr>
              <w:pStyle w:val="TableParagraph"/>
              <w:spacing w:before="6"/>
              <w:rPr>
                <w:rFonts w:ascii="Times New Roman"/>
              </w:rPr>
            </w:pPr>
          </w:p>
          <w:p w14:paraId="33AF5580" w14:textId="77777777" w:rsidR="001B0021" w:rsidRDefault="001B0021" w:rsidP="00EC7285">
            <w:pPr>
              <w:pStyle w:val="TableParagraph"/>
              <w:spacing w:before="1"/>
              <w:ind w:left="416" w:right="414"/>
              <w:jc w:val="center"/>
              <w:rPr>
                <w:rFonts w:ascii="Calibri"/>
                <w:sz w:val="15"/>
              </w:rPr>
            </w:pPr>
            <w:r>
              <w:rPr>
                <w:rFonts w:ascii="Calibri"/>
                <w:w w:val="105"/>
                <w:sz w:val="15"/>
              </w:rPr>
              <w:t>500</w:t>
            </w:r>
          </w:p>
        </w:tc>
        <w:tc>
          <w:tcPr>
            <w:tcW w:w="1228" w:type="dxa"/>
            <w:tcBorders>
              <w:top w:val="dotted" w:sz="6" w:space="0" w:color="000000"/>
              <w:left w:val="dotted" w:sz="6" w:space="0" w:color="000000"/>
              <w:bottom w:val="dotted" w:sz="6" w:space="0" w:color="000000"/>
              <w:right w:val="dotted" w:sz="6" w:space="0" w:color="000000"/>
            </w:tcBorders>
          </w:tcPr>
          <w:p w14:paraId="686FD628" w14:textId="77777777" w:rsidR="001B0021" w:rsidRDefault="001B0021" w:rsidP="00EC7285">
            <w:pPr>
              <w:pStyle w:val="TableParagraph"/>
              <w:ind w:left="254"/>
              <w:rPr>
                <w:rFonts w:ascii="Times New Roman"/>
                <w:sz w:val="20"/>
              </w:rPr>
            </w:pPr>
            <w:r>
              <w:rPr>
                <w:rFonts w:ascii="Times New Roman"/>
                <w:noProof/>
                <w:sz w:val="20"/>
              </w:rPr>
              <w:drawing>
                <wp:inline distT="0" distB="0" distL="0" distR="0" wp14:anchorId="0BA4CFF9" wp14:editId="4CCB4B3D">
                  <wp:extent cx="420324" cy="405765"/>
                  <wp:effectExtent l="0" t="0" r="0" b="0"/>
                  <wp:docPr id="6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5" cstate="print"/>
                          <a:stretch>
                            <a:fillRect/>
                          </a:stretch>
                        </pic:blipFill>
                        <pic:spPr>
                          <a:xfrm>
                            <a:off x="0" y="0"/>
                            <a:ext cx="420324" cy="405765"/>
                          </a:xfrm>
                          <a:prstGeom prst="rect">
                            <a:avLst/>
                          </a:prstGeom>
                        </pic:spPr>
                      </pic:pic>
                    </a:graphicData>
                  </a:graphic>
                </wp:inline>
              </w:drawing>
            </w:r>
          </w:p>
        </w:tc>
        <w:tc>
          <w:tcPr>
            <w:tcW w:w="5153" w:type="dxa"/>
            <w:tcBorders>
              <w:top w:val="dotted" w:sz="6" w:space="0" w:color="000000"/>
              <w:left w:val="dotted" w:sz="6" w:space="0" w:color="000000"/>
              <w:bottom w:val="dotted" w:sz="6" w:space="0" w:color="000000"/>
              <w:right w:val="dotted" w:sz="6" w:space="0" w:color="000000"/>
            </w:tcBorders>
          </w:tcPr>
          <w:p w14:paraId="2577A163" w14:textId="77777777" w:rsidR="001B0021" w:rsidRDefault="001B0021" w:rsidP="00EC7285">
            <w:pPr>
              <w:pStyle w:val="TableParagraph"/>
              <w:spacing w:before="8"/>
              <w:rPr>
                <w:rFonts w:ascii="Times New Roman"/>
                <w:sz w:val="11"/>
              </w:rPr>
            </w:pPr>
          </w:p>
          <w:p w14:paraId="7977192B" w14:textId="77777777" w:rsidR="001B0021" w:rsidRDefault="001B0021" w:rsidP="00EC7285">
            <w:pPr>
              <w:pStyle w:val="TableParagraph"/>
              <w:spacing w:before="1" w:line="271" w:lineRule="auto"/>
              <w:ind w:left="44" w:right="142"/>
              <w:rPr>
                <w:sz w:val="11"/>
              </w:rPr>
            </w:pPr>
            <w:r>
              <w:rPr>
                <w:spacing w:val="-1"/>
                <w:sz w:val="11"/>
              </w:rPr>
              <w:t>масло оливы</w:t>
            </w:r>
            <w:r>
              <w:rPr>
                <w:rFonts w:ascii="Calibri" w:hAnsi="Calibri"/>
                <w:spacing w:val="-1"/>
                <w:sz w:val="11"/>
              </w:rPr>
              <w:t xml:space="preserve">, </w:t>
            </w:r>
            <w:r>
              <w:rPr>
                <w:spacing w:val="-1"/>
                <w:sz w:val="11"/>
              </w:rPr>
              <w:t>масло авокадо</w:t>
            </w:r>
            <w:r>
              <w:rPr>
                <w:rFonts w:ascii="Calibri" w:hAnsi="Calibri"/>
                <w:spacing w:val="-1"/>
                <w:sz w:val="11"/>
              </w:rPr>
              <w:t xml:space="preserve">, </w:t>
            </w:r>
            <w:r>
              <w:rPr>
                <w:spacing w:val="-1"/>
                <w:sz w:val="11"/>
              </w:rPr>
              <w:t>масло зародышей пшеницы</w:t>
            </w:r>
            <w:r>
              <w:rPr>
                <w:rFonts w:ascii="Calibri" w:hAnsi="Calibri"/>
                <w:spacing w:val="-1"/>
                <w:sz w:val="11"/>
              </w:rPr>
              <w:t xml:space="preserve">, </w:t>
            </w:r>
            <w:r>
              <w:rPr>
                <w:spacing w:val="-1"/>
                <w:sz w:val="11"/>
              </w:rPr>
              <w:t>масло кокоса</w:t>
            </w:r>
            <w:r>
              <w:rPr>
                <w:rFonts w:ascii="Calibri" w:hAnsi="Calibri"/>
                <w:spacing w:val="-1"/>
                <w:sz w:val="11"/>
              </w:rPr>
              <w:t xml:space="preserve">, </w:t>
            </w:r>
            <w:r>
              <w:rPr>
                <w:sz w:val="11"/>
              </w:rPr>
              <w:t>масло косметическое с</w:t>
            </w:r>
            <w:r>
              <w:rPr>
                <w:spacing w:val="-27"/>
                <w:sz w:val="11"/>
              </w:rPr>
              <w:t xml:space="preserve"> </w:t>
            </w:r>
            <w:r>
              <w:rPr>
                <w:w w:val="95"/>
                <w:sz w:val="11"/>
              </w:rPr>
              <w:t>витамином Е</w:t>
            </w:r>
            <w:r>
              <w:rPr>
                <w:rFonts w:ascii="Calibri" w:hAnsi="Calibri"/>
                <w:w w:val="95"/>
                <w:sz w:val="11"/>
              </w:rPr>
              <w:t>,</w:t>
            </w:r>
            <w:r>
              <w:rPr>
                <w:rFonts w:ascii="Calibri" w:hAnsi="Calibri"/>
                <w:spacing w:val="1"/>
                <w:w w:val="95"/>
                <w:sz w:val="11"/>
              </w:rPr>
              <w:t xml:space="preserve"> </w:t>
            </w:r>
            <w:r>
              <w:rPr>
                <w:w w:val="95"/>
                <w:sz w:val="11"/>
              </w:rPr>
              <w:t>масло расторопши</w:t>
            </w:r>
            <w:r>
              <w:rPr>
                <w:rFonts w:ascii="Calibri" w:hAnsi="Calibri"/>
                <w:w w:val="95"/>
                <w:sz w:val="11"/>
              </w:rPr>
              <w:t>,</w:t>
            </w:r>
            <w:r>
              <w:rPr>
                <w:rFonts w:ascii="Calibri" w:hAnsi="Calibri"/>
                <w:spacing w:val="22"/>
                <w:sz w:val="11"/>
              </w:rPr>
              <w:t xml:space="preserve"> </w:t>
            </w:r>
            <w:r>
              <w:rPr>
                <w:w w:val="95"/>
                <w:sz w:val="11"/>
              </w:rPr>
              <w:t>экстракт горчицы</w:t>
            </w:r>
            <w:r>
              <w:rPr>
                <w:rFonts w:ascii="Calibri" w:hAnsi="Calibri"/>
                <w:w w:val="95"/>
                <w:sz w:val="11"/>
              </w:rPr>
              <w:t>,</w:t>
            </w:r>
            <w:r>
              <w:rPr>
                <w:rFonts w:ascii="Calibri" w:hAnsi="Calibri"/>
                <w:spacing w:val="22"/>
                <w:sz w:val="11"/>
              </w:rPr>
              <w:t xml:space="preserve"> </w:t>
            </w:r>
            <w:r>
              <w:rPr>
                <w:w w:val="95"/>
                <w:sz w:val="11"/>
              </w:rPr>
              <w:t>экстракт красного перца</w:t>
            </w:r>
            <w:r>
              <w:rPr>
                <w:rFonts w:ascii="Calibri" w:hAnsi="Calibri"/>
                <w:w w:val="95"/>
                <w:sz w:val="11"/>
              </w:rPr>
              <w:t>,</w:t>
            </w:r>
            <w:r>
              <w:rPr>
                <w:rFonts w:ascii="Calibri" w:hAnsi="Calibri"/>
                <w:spacing w:val="23"/>
                <w:sz w:val="11"/>
              </w:rPr>
              <w:t xml:space="preserve"> </w:t>
            </w:r>
            <w:r>
              <w:rPr>
                <w:w w:val="95"/>
                <w:sz w:val="11"/>
              </w:rPr>
              <w:t>экстракт корня</w:t>
            </w:r>
            <w:r>
              <w:rPr>
                <w:spacing w:val="1"/>
                <w:w w:val="95"/>
                <w:sz w:val="11"/>
              </w:rPr>
              <w:t xml:space="preserve"> </w:t>
            </w:r>
            <w:r>
              <w:rPr>
                <w:sz w:val="11"/>
              </w:rPr>
              <w:t>пиона</w:t>
            </w:r>
            <w:r>
              <w:rPr>
                <w:rFonts w:ascii="Calibri" w:hAnsi="Calibri"/>
                <w:sz w:val="11"/>
              </w:rPr>
              <w:t>,</w:t>
            </w:r>
            <w:r>
              <w:rPr>
                <w:rFonts w:ascii="Calibri" w:hAnsi="Calibri"/>
                <w:spacing w:val="-1"/>
                <w:sz w:val="11"/>
              </w:rPr>
              <w:t xml:space="preserve"> </w:t>
            </w:r>
            <w:r>
              <w:rPr>
                <w:sz w:val="11"/>
              </w:rPr>
              <w:t>эфирное</w:t>
            </w:r>
            <w:r>
              <w:rPr>
                <w:spacing w:val="-6"/>
                <w:sz w:val="11"/>
              </w:rPr>
              <w:t xml:space="preserve"> </w:t>
            </w:r>
            <w:r>
              <w:rPr>
                <w:sz w:val="11"/>
              </w:rPr>
              <w:t>масло</w:t>
            </w:r>
            <w:r>
              <w:rPr>
                <w:spacing w:val="-5"/>
                <w:sz w:val="11"/>
              </w:rPr>
              <w:t xml:space="preserve"> </w:t>
            </w:r>
            <w:r>
              <w:rPr>
                <w:sz w:val="11"/>
              </w:rPr>
              <w:t>перечной</w:t>
            </w:r>
            <w:r>
              <w:rPr>
                <w:spacing w:val="-6"/>
                <w:sz w:val="11"/>
              </w:rPr>
              <w:t xml:space="preserve"> </w:t>
            </w:r>
            <w:r>
              <w:rPr>
                <w:sz w:val="11"/>
              </w:rPr>
              <w:t>мяты</w:t>
            </w:r>
            <w:r>
              <w:rPr>
                <w:rFonts w:ascii="Calibri" w:hAnsi="Calibri"/>
                <w:sz w:val="11"/>
              </w:rPr>
              <w:t>,</w:t>
            </w:r>
            <w:r>
              <w:rPr>
                <w:rFonts w:ascii="Calibri" w:hAnsi="Calibri"/>
                <w:spacing w:val="-1"/>
                <w:sz w:val="11"/>
              </w:rPr>
              <w:t xml:space="preserve"> </w:t>
            </w:r>
            <w:r>
              <w:rPr>
                <w:sz w:val="11"/>
              </w:rPr>
              <w:t>эфирное</w:t>
            </w:r>
            <w:r>
              <w:rPr>
                <w:spacing w:val="-5"/>
                <w:sz w:val="11"/>
              </w:rPr>
              <w:t xml:space="preserve"> </w:t>
            </w:r>
            <w:r>
              <w:rPr>
                <w:sz w:val="11"/>
              </w:rPr>
              <w:t>масло</w:t>
            </w:r>
            <w:r>
              <w:rPr>
                <w:spacing w:val="-6"/>
                <w:sz w:val="11"/>
              </w:rPr>
              <w:t xml:space="preserve"> </w:t>
            </w:r>
            <w:r>
              <w:rPr>
                <w:sz w:val="11"/>
              </w:rPr>
              <w:t>бергамота</w:t>
            </w:r>
          </w:p>
        </w:tc>
      </w:tr>
    </w:tbl>
    <w:p w14:paraId="481C7143" w14:textId="77777777" w:rsidR="001B0021" w:rsidRDefault="001B0021" w:rsidP="001B0021">
      <w:pPr>
        <w:spacing w:line="271" w:lineRule="auto"/>
        <w:rPr>
          <w:sz w:val="11"/>
        </w:rPr>
        <w:sectPr w:rsidR="001B0021" w:rsidSect="001B0021">
          <w:pgSz w:w="16840" w:h="11900" w:orient="landscape"/>
          <w:pgMar w:top="1060" w:right="880" w:bottom="280" w:left="880" w:header="720" w:footer="720" w:gutter="0"/>
          <w:cols w:space="720"/>
        </w:sectPr>
      </w:pPr>
    </w:p>
    <w:tbl>
      <w:tblPr>
        <w:tblStyle w:val="TableNormal"/>
        <w:tblW w:w="0" w:type="auto"/>
        <w:tblInd w:w="130"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1E0" w:firstRow="1" w:lastRow="1" w:firstColumn="1" w:lastColumn="1" w:noHBand="0" w:noVBand="0"/>
      </w:tblPr>
      <w:tblGrid>
        <w:gridCol w:w="1045"/>
        <w:gridCol w:w="4010"/>
        <w:gridCol w:w="1094"/>
        <w:gridCol w:w="1082"/>
        <w:gridCol w:w="1228"/>
        <w:gridCol w:w="1228"/>
        <w:gridCol w:w="5153"/>
      </w:tblGrid>
      <w:tr w:rsidR="001B0021" w14:paraId="13A60AD3" w14:textId="77777777" w:rsidTr="00EC7285">
        <w:trPr>
          <w:trHeight w:val="811"/>
        </w:trPr>
        <w:tc>
          <w:tcPr>
            <w:tcW w:w="1045" w:type="dxa"/>
          </w:tcPr>
          <w:p w14:paraId="0631F681" w14:textId="77777777" w:rsidR="001B0021" w:rsidRDefault="001B0021" w:rsidP="00EC7285">
            <w:pPr>
              <w:pStyle w:val="TableParagraph"/>
              <w:spacing w:before="5"/>
              <w:rPr>
                <w:rFonts w:ascii="Times New Roman"/>
                <w:sz w:val="24"/>
              </w:rPr>
            </w:pPr>
          </w:p>
          <w:p w14:paraId="45CA5A33" w14:textId="77777777" w:rsidR="001B0021" w:rsidRDefault="001B0021" w:rsidP="00EC7285">
            <w:pPr>
              <w:pStyle w:val="TableParagraph"/>
              <w:ind w:left="211"/>
              <w:rPr>
                <w:rFonts w:ascii="Calibri"/>
                <w:b/>
                <w:sz w:val="19"/>
              </w:rPr>
            </w:pPr>
            <w:r>
              <w:rPr>
                <w:rFonts w:ascii="Calibri"/>
                <w:b/>
                <w:sz w:val="19"/>
              </w:rPr>
              <w:t>RV3359</w:t>
            </w:r>
          </w:p>
        </w:tc>
        <w:tc>
          <w:tcPr>
            <w:tcW w:w="4010" w:type="dxa"/>
          </w:tcPr>
          <w:p w14:paraId="7EF33E39" w14:textId="77777777" w:rsidR="001B0021" w:rsidRDefault="001B0021" w:rsidP="00EC7285">
            <w:pPr>
              <w:pStyle w:val="TableParagraph"/>
              <w:spacing w:before="131" w:line="268" w:lineRule="auto"/>
              <w:ind w:left="41"/>
              <w:rPr>
                <w:sz w:val="15"/>
              </w:rPr>
            </w:pPr>
            <w:r>
              <w:rPr>
                <w:w w:val="105"/>
                <w:sz w:val="15"/>
              </w:rPr>
              <w:t xml:space="preserve">двухслойный стимулятор роста волос </w:t>
            </w:r>
            <w:r>
              <w:rPr>
                <w:rFonts w:ascii="Calibri" w:hAnsi="Calibri"/>
                <w:w w:val="105"/>
                <w:sz w:val="15"/>
              </w:rPr>
              <w:t>(Capixyl</w:t>
            </w:r>
            <w:r>
              <w:rPr>
                <w:w w:val="105"/>
                <w:sz w:val="15"/>
              </w:rPr>
              <w:t xml:space="preserve">™ </w:t>
            </w:r>
            <w:r>
              <w:rPr>
                <w:rFonts w:ascii="Calibri" w:hAnsi="Calibri"/>
                <w:w w:val="105"/>
                <w:sz w:val="15"/>
              </w:rPr>
              <w:t>)</w:t>
            </w:r>
            <w:r>
              <w:rPr>
                <w:rFonts w:ascii="Calibri" w:hAnsi="Calibri"/>
                <w:spacing w:val="-33"/>
                <w:w w:val="105"/>
                <w:sz w:val="15"/>
              </w:rPr>
              <w:t xml:space="preserve"> </w:t>
            </w:r>
            <w:r>
              <w:rPr>
                <w:spacing w:val="-1"/>
                <w:w w:val="105"/>
                <w:sz w:val="15"/>
              </w:rPr>
              <w:t xml:space="preserve">стимуляция </w:t>
            </w:r>
            <w:r>
              <w:rPr>
                <w:w w:val="105"/>
                <w:sz w:val="15"/>
              </w:rPr>
              <w:t>роста молодых волос</w:t>
            </w:r>
            <w:r>
              <w:rPr>
                <w:rFonts w:ascii="Calibri" w:hAnsi="Calibri"/>
                <w:w w:val="105"/>
                <w:sz w:val="15"/>
              </w:rPr>
              <w:t xml:space="preserve">, </w:t>
            </w:r>
            <w:r>
              <w:rPr>
                <w:w w:val="105"/>
                <w:sz w:val="15"/>
              </w:rPr>
              <w:t>укрепление</w:t>
            </w:r>
            <w:r>
              <w:rPr>
                <w:rFonts w:ascii="Calibri" w:hAnsi="Calibri"/>
                <w:w w:val="105"/>
                <w:sz w:val="15"/>
              </w:rPr>
              <w:t>,</w:t>
            </w:r>
            <w:r>
              <w:rPr>
                <w:rFonts w:ascii="Calibri" w:hAnsi="Calibri"/>
                <w:spacing w:val="1"/>
                <w:w w:val="105"/>
                <w:sz w:val="15"/>
              </w:rPr>
              <w:t xml:space="preserve"> </w:t>
            </w:r>
            <w:r>
              <w:rPr>
                <w:w w:val="105"/>
                <w:sz w:val="15"/>
              </w:rPr>
              <w:t>питание</w:t>
            </w:r>
          </w:p>
        </w:tc>
        <w:tc>
          <w:tcPr>
            <w:tcW w:w="1094" w:type="dxa"/>
            <w:tcBorders>
              <w:right w:val="double" w:sz="2" w:space="0" w:color="000000"/>
            </w:tcBorders>
          </w:tcPr>
          <w:p w14:paraId="54A71FE5" w14:textId="77777777" w:rsidR="001B0021" w:rsidRDefault="001B0021" w:rsidP="00EC7285">
            <w:pPr>
              <w:pStyle w:val="TableParagraph"/>
              <w:rPr>
                <w:rFonts w:ascii="Times New Roman"/>
                <w:sz w:val="16"/>
              </w:rPr>
            </w:pPr>
          </w:p>
          <w:p w14:paraId="2A7F7287" w14:textId="77777777" w:rsidR="001B0021" w:rsidRDefault="001B0021" w:rsidP="00EC7285">
            <w:pPr>
              <w:pStyle w:val="TableParagraph"/>
              <w:spacing w:before="129"/>
              <w:ind w:left="350" w:right="340"/>
              <w:jc w:val="center"/>
              <w:rPr>
                <w:rFonts w:ascii="Calibri"/>
                <w:sz w:val="15"/>
              </w:rPr>
            </w:pPr>
            <w:r>
              <w:rPr>
                <w:rFonts w:ascii="Calibri"/>
                <w:w w:val="105"/>
                <w:sz w:val="15"/>
              </w:rPr>
              <w:t>150</w:t>
            </w:r>
          </w:p>
        </w:tc>
        <w:tc>
          <w:tcPr>
            <w:tcW w:w="1082" w:type="dxa"/>
            <w:tcBorders>
              <w:left w:val="double" w:sz="2" w:space="0" w:color="000000"/>
              <w:right w:val="double" w:sz="2" w:space="0" w:color="000000"/>
            </w:tcBorders>
          </w:tcPr>
          <w:p w14:paraId="765972D1" w14:textId="77777777" w:rsidR="001B0021" w:rsidRDefault="001B0021" w:rsidP="00EC7285">
            <w:pPr>
              <w:pStyle w:val="TableParagraph"/>
              <w:spacing w:before="5"/>
              <w:rPr>
                <w:rFonts w:ascii="Times New Roman"/>
                <w:sz w:val="24"/>
              </w:rPr>
            </w:pPr>
          </w:p>
          <w:p w14:paraId="6096AA98" w14:textId="77777777" w:rsidR="001B0021" w:rsidRDefault="001B0021" w:rsidP="00EC7285">
            <w:pPr>
              <w:pStyle w:val="TableParagraph"/>
              <w:ind w:left="224" w:right="195"/>
              <w:jc w:val="center"/>
              <w:rPr>
                <w:rFonts w:ascii="Calibri"/>
                <w:b/>
                <w:sz w:val="19"/>
              </w:rPr>
            </w:pPr>
            <w:r>
              <w:rPr>
                <w:rFonts w:ascii="Calibri"/>
                <w:b/>
                <w:sz w:val="19"/>
              </w:rPr>
              <w:t>350,5</w:t>
            </w:r>
          </w:p>
        </w:tc>
        <w:tc>
          <w:tcPr>
            <w:tcW w:w="1228" w:type="dxa"/>
            <w:tcBorders>
              <w:left w:val="double" w:sz="2" w:space="0" w:color="000000"/>
            </w:tcBorders>
          </w:tcPr>
          <w:p w14:paraId="0F1B6E00" w14:textId="77777777" w:rsidR="001B0021" w:rsidRDefault="001B0021" w:rsidP="00EC7285">
            <w:pPr>
              <w:pStyle w:val="TableParagraph"/>
              <w:rPr>
                <w:rFonts w:ascii="Times New Roman"/>
                <w:sz w:val="16"/>
              </w:rPr>
            </w:pPr>
          </w:p>
          <w:p w14:paraId="2A57B53E" w14:textId="77777777" w:rsidR="001B0021" w:rsidRDefault="001B0021" w:rsidP="00EC7285">
            <w:pPr>
              <w:pStyle w:val="TableParagraph"/>
              <w:spacing w:before="129"/>
              <w:ind w:left="407" w:right="414"/>
              <w:jc w:val="center"/>
              <w:rPr>
                <w:rFonts w:ascii="Calibri"/>
                <w:sz w:val="15"/>
              </w:rPr>
            </w:pPr>
            <w:r>
              <w:rPr>
                <w:rFonts w:ascii="Calibri"/>
                <w:w w:val="105"/>
                <w:sz w:val="15"/>
              </w:rPr>
              <w:t>500</w:t>
            </w:r>
          </w:p>
        </w:tc>
        <w:tc>
          <w:tcPr>
            <w:tcW w:w="1228" w:type="dxa"/>
          </w:tcPr>
          <w:p w14:paraId="01D0CAB1" w14:textId="77777777" w:rsidR="001B0021" w:rsidRDefault="001B0021" w:rsidP="00EC7285">
            <w:pPr>
              <w:pStyle w:val="TableParagraph"/>
              <w:ind w:left="355"/>
              <w:rPr>
                <w:rFonts w:ascii="Times New Roman"/>
                <w:sz w:val="20"/>
              </w:rPr>
            </w:pPr>
            <w:r>
              <w:rPr>
                <w:rFonts w:ascii="Times New Roman"/>
                <w:noProof/>
                <w:sz w:val="20"/>
              </w:rPr>
              <w:drawing>
                <wp:inline distT="0" distB="0" distL="0" distR="0" wp14:anchorId="2E123D73" wp14:editId="0CCC39E6">
                  <wp:extent cx="217741" cy="346519"/>
                  <wp:effectExtent l="0" t="0" r="0" b="0"/>
                  <wp:docPr id="6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25" cstate="print"/>
                          <a:stretch>
                            <a:fillRect/>
                          </a:stretch>
                        </pic:blipFill>
                        <pic:spPr>
                          <a:xfrm>
                            <a:off x="0" y="0"/>
                            <a:ext cx="217741" cy="346519"/>
                          </a:xfrm>
                          <a:prstGeom prst="rect">
                            <a:avLst/>
                          </a:prstGeom>
                        </pic:spPr>
                      </pic:pic>
                    </a:graphicData>
                  </a:graphic>
                </wp:inline>
              </w:drawing>
            </w:r>
          </w:p>
        </w:tc>
        <w:tc>
          <w:tcPr>
            <w:tcW w:w="5153" w:type="dxa"/>
          </w:tcPr>
          <w:p w14:paraId="41FCA07F" w14:textId="77777777" w:rsidR="001B0021" w:rsidRDefault="001B0021" w:rsidP="00EC7285">
            <w:pPr>
              <w:pStyle w:val="TableParagraph"/>
              <w:spacing w:before="27" w:line="150" w:lineRule="atLeast"/>
              <w:ind w:left="38"/>
              <w:rPr>
                <w:rFonts w:ascii="Calibri" w:hAnsi="Calibri"/>
                <w:sz w:val="11"/>
              </w:rPr>
            </w:pPr>
            <w:r>
              <w:rPr>
                <w:spacing w:val="-1"/>
                <w:sz w:val="11"/>
              </w:rPr>
              <w:t>вода</w:t>
            </w:r>
            <w:r>
              <w:rPr>
                <w:rFonts w:ascii="Calibri" w:hAnsi="Calibri"/>
                <w:spacing w:val="-1"/>
                <w:sz w:val="11"/>
              </w:rPr>
              <w:t xml:space="preserve">, </w:t>
            </w:r>
            <w:r>
              <w:rPr>
                <w:spacing w:val="-1"/>
                <w:sz w:val="11"/>
              </w:rPr>
              <w:t>полиакрилоилдиметил таурат натрия</w:t>
            </w:r>
            <w:r>
              <w:rPr>
                <w:rFonts w:ascii="Calibri" w:hAnsi="Calibri"/>
                <w:spacing w:val="-1"/>
                <w:sz w:val="11"/>
              </w:rPr>
              <w:t xml:space="preserve">, </w:t>
            </w:r>
            <w:r>
              <w:rPr>
                <w:spacing w:val="-1"/>
                <w:sz w:val="11"/>
              </w:rPr>
              <w:t xml:space="preserve">гидрогенизированный </w:t>
            </w:r>
            <w:r>
              <w:rPr>
                <w:sz w:val="11"/>
              </w:rPr>
              <w:t>полидецен</w:t>
            </w:r>
            <w:r>
              <w:rPr>
                <w:rFonts w:ascii="Calibri" w:hAnsi="Calibri"/>
                <w:sz w:val="11"/>
              </w:rPr>
              <w:t xml:space="preserve">, </w:t>
            </w:r>
            <w:r>
              <w:rPr>
                <w:sz w:val="11"/>
              </w:rPr>
              <w:t>тридецет</w:t>
            </w:r>
            <w:r>
              <w:rPr>
                <w:rFonts w:ascii="Calibri" w:hAnsi="Calibri"/>
                <w:sz w:val="11"/>
              </w:rPr>
              <w:t>-10,</w:t>
            </w:r>
            <w:r>
              <w:rPr>
                <w:rFonts w:ascii="Calibri" w:hAnsi="Calibri"/>
                <w:spacing w:val="1"/>
                <w:sz w:val="11"/>
              </w:rPr>
              <w:t xml:space="preserve"> </w:t>
            </w:r>
            <w:r>
              <w:rPr>
                <w:spacing w:val="-2"/>
                <w:sz w:val="11"/>
              </w:rPr>
              <w:t xml:space="preserve">водорастворимое </w:t>
            </w:r>
            <w:r>
              <w:rPr>
                <w:spacing w:val="-1"/>
                <w:sz w:val="11"/>
              </w:rPr>
              <w:t>масло миндаля</w:t>
            </w:r>
            <w:r>
              <w:rPr>
                <w:rFonts w:ascii="Calibri" w:hAnsi="Calibri"/>
                <w:spacing w:val="-1"/>
                <w:sz w:val="11"/>
              </w:rPr>
              <w:t xml:space="preserve">, </w:t>
            </w:r>
            <w:r>
              <w:rPr>
                <w:spacing w:val="-1"/>
                <w:sz w:val="11"/>
              </w:rPr>
              <w:t>камфора</w:t>
            </w:r>
            <w:r>
              <w:rPr>
                <w:rFonts w:ascii="Calibri" w:hAnsi="Calibri"/>
                <w:spacing w:val="-1"/>
                <w:sz w:val="11"/>
              </w:rPr>
              <w:t xml:space="preserve">, </w:t>
            </w:r>
            <w:r>
              <w:rPr>
                <w:spacing w:val="-1"/>
                <w:sz w:val="11"/>
              </w:rPr>
              <w:t>ментол</w:t>
            </w:r>
            <w:r>
              <w:rPr>
                <w:rFonts w:ascii="Calibri" w:hAnsi="Calibri"/>
                <w:spacing w:val="-1"/>
                <w:sz w:val="11"/>
              </w:rPr>
              <w:t xml:space="preserve">, </w:t>
            </w:r>
            <w:r>
              <w:rPr>
                <w:spacing w:val="-1"/>
                <w:sz w:val="11"/>
              </w:rPr>
              <w:t xml:space="preserve">комплекс Капиксил </w:t>
            </w:r>
            <w:r>
              <w:rPr>
                <w:rFonts w:ascii="Calibri" w:hAnsi="Calibri"/>
                <w:spacing w:val="-1"/>
                <w:sz w:val="11"/>
              </w:rPr>
              <w:t>(</w:t>
            </w:r>
            <w:r>
              <w:rPr>
                <w:spacing w:val="-1"/>
                <w:sz w:val="11"/>
              </w:rPr>
              <w:t>бутиленгликоль</w:t>
            </w:r>
            <w:r>
              <w:rPr>
                <w:rFonts w:ascii="Calibri" w:hAnsi="Calibri"/>
                <w:spacing w:val="-1"/>
                <w:sz w:val="11"/>
              </w:rPr>
              <w:t xml:space="preserve">, </w:t>
            </w:r>
            <w:r>
              <w:rPr>
                <w:spacing w:val="-1"/>
                <w:sz w:val="11"/>
              </w:rPr>
              <w:t>вода</w:t>
            </w:r>
            <w:r>
              <w:rPr>
                <w:rFonts w:ascii="Calibri" w:hAnsi="Calibri"/>
                <w:spacing w:val="-1"/>
                <w:sz w:val="11"/>
              </w:rPr>
              <w:t>,</w:t>
            </w:r>
            <w:r>
              <w:rPr>
                <w:rFonts w:ascii="Calibri" w:hAnsi="Calibri"/>
                <w:sz w:val="11"/>
              </w:rPr>
              <w:t xml:space="preserve"> </w:t>
            </w:r>
            <w:r>
              <w:rPr>
                <w:spacing w:val="-1"/>
                <w:sz w:val="11"/>
              </w:rPr>
              <w:t>декстран</w:t>
            </w:r>
            <w:r>
              <w:rPr>
                <w:rFonts w:ascii="Calibri" w:hAnsi="Calibri"/>
                <w:spacing w:val="-1"/>
                <w:sz w:val="11"/>
              </w:rPr>
              <w:t xml:space="preserve">, </w:t>
            </w:r>
            <w:r>
              <w:rPr>
                <w:spacing w:val="-1"/>
                <w:sz w:val="11"/>
              </w:rPr>
              <w:t>ацетил тетрапептид</w:t>
            </w:r>
            <w:r>
              <w:rPr>
                <w:rFonts w:ascii="Calibri" w:hAnsi="Calibri"/>
                <w:spacing w:val="-1"/>
                <w:sz w:val="11"/>
              </w:rPr>
              <w:t xml:space="preserve">-3, </w:t>
            </w:r>
            <w:r>
              <w:rPr>
                <w:spacing w:val="-1"/>
                <w:sz w:val="11"/>
              </w:rPr>
              <w:t xml:space="preserve">клевер луговой </w:t>
            </w:r>
            <w:r>
              <w:rPr>
                <w:sz w:val="11"/>
              </w:rPr>
              <w:t>экстракт</w:t>
            </w:r>
            <w:r>
              <w:rPr>
                <w:rFonts w:ascii="Calibri" w:hAnsi="Calibri"/>
                <w:sz w:val="11"/>
              </w:rPr>
              <w:t xml:space="preserve">), </w:t>
            </w:r>
            <w:r>
              <w:rPr>
                <w:sz w:val="11"/>
              </w:rPr>
              <w:t>аллантоин</w:t>
            </w:r>
            <w:r>
              <w:rPr>
                <w:rFonts w:ascii="Calibri" w:hAnsi="Calibri"/>
                <w:sz w:val="11"/>
              </w:rPr>
              <w:t xml:space="preserve">, </w:t>
            </w:r>
            <w:r>
              <w:rPr>
                <w:sz w:val="11"/>
              </w:rPr>
              <w:t>пантенол</w:t>
            </w:r>
            <w:r>
              <w:rPr>
                <w:rFonts w:ascii="Calibri" w:hAnsi="Calibri"/>
                <w:sz w:val="11"/>
              </w:rPr>
              <w:t xml:space="preserve">, </w:t>
            </w:r>
            <w:r>
              <w:rPr>
                <w:sz w:val="11"/>
              </w:rPr>
              <w:t>кофеин</w:t>
            </w:r>
            <w:r>
              <w:rPr>
                <w:rFonts w:ascii="Calibri" w:hAnsi="Calibri"/>
                <w:sz w:val="11"/>
              </w:rPr>
              <w:t>,</w:t>
            </w:r>
            <w:r>
              <w:rPr>
                <w:rFonts w:ascii="Calibri" w:hAnsi="Calibri"/>
                <w:spacing w:val="1"/>
                <w:sz w:val="11"/>
              </w:rPr>
              <w:t xml:space="preserve"> </w:t>
            </w:r>
            <w:r>
              <w:rPr>
                <w:spacing w:val="-1"/>
                <w:sz w:val="11"/>
              </w:rPr>
              <w:t>растительные экстракты</w:t>
            </w:r>
            <w:r>
              <w:rPr>
                <w:rFonts w:ascii="Calibri" w:hAnsi="Calibri"/>
                <w:spacing w:val="-1"/>
                <w:sz w:val="11"/>
              </w:rPr>
              <w:t xml:space="preserve">: </w:t>
            </w:r>
            <w:r>
              <w:rPr>
                <w:spacing w:val="-1"/>
                <w:sz w:val="11"/>
              </w:rPr>
              <w:t>корневища крапивы жгучей</w:t>
            </w:r>
            <w:r>
              <w:rPr>
                <w:rFonts w:ascii="Calibri" w:hAnsi="Calibri"/>
                <w:spacing w:val="-1"/>
                <w:sz w:val="11"/>
              </w:rPr>
              <w:t xml:space="preserve">, </w:t>
            </w:r>
            <w:r>
              <w:rPr>
                <w:spacing w:val="-1"/>
                <w:sz w:val="11"/>
              </w:rPr>
              <w:t xml:space="preserve">листьев </w:t>
            </w:r>
            <w:r>
              <w:rPr>
                <w:sz w:val="11"/>
              </w:rPr>
              <w:t>шалфея</w:t>
            </w:r>
            <w:r>
              <w:rPr>
                <w:rFonts w:ascii="Calibri" w:hAnsi="Calibri"/>
                <w:sz w:val="11"/>
              </w:rPr>
              <w:t xml:space="preserve">, </w:t>
            </w:r>
            <w:r>
              <w:rPr>
                <w:sz w:val="11"/>
              </w:rPr>
              <w:t>листьев розмарина</w:t>
            </w:r>
            <w:r>
              <w:rPr>
                <w:rFonts w:ascii="Calibri" w:hAnsi="Calibri"/>
                <w:sz w:val="11"/>
              </w:rPr>
              <w:t>;</w:t>
            </w:r>
            <w:r>
              <w:rPr>
                <w:rFonts w:ascii="Calibri" w:hAnsi="Calibri"/>
                <w:spacing w:val="1"/>
                <w:sz w:val="11"/>
              </w:rPr>
              <w:t xml:space="preserve"> </w:t>
            </w:r>
            <w:r>
              <w:rPr>
                <w:spacing w:val="-2"/>
                <w:sz w:val="11"/>
              </w:rPr>
              <w:t>парфюмерная</w:t>
            </w:r>
            <w:r>
              <w:rPr>
                <w:spacing w:val="-5"/>
                <w:sz w:val="11"/>
              </w:rPr>
              <w:t xml:space="preserve"> </w:t>
            </w:r>
            <w:r>
              <w:rPr>
                <w:spacing w:val="-2"/>
                <w:sz w:val="11"/>
              </w:rPr>
              <w:t>композиция</w:t>
            </w:r>
            <w:r>
              <w:rPr>
                <w:rFonts w:ascii="Calibri" w:hAnsi="Calibri"/>
                <w:spacing w:val="-2"/>
                <w:sz w:val="11"/>
              </w:rPr>
              <w:t>,</w:t>
            </w:r>
            <w:r>
              <w:rPr>
                <w:rFonts w:ascii="Calibri" w:hAnsi="Calibri"/>
                <w:sz w:val="11"/>
              </w:rPr>
              <w:t xml:space="preserve"> </w:t>
            </w:r>
            <w:r>
              <w:rPr>
                <w:spacing w:val="-1"/>
                <w:sz w:val="11"/>
              </w:rPr>
              <w:t>бензиловый</w:t>
            </w:r>
            <w:r>
              <w:rPr>
                <w:spacing w:val="-4"/>
                <w:sz w:val="11"/>
              </w:rPr>
              <w:t xml:space="preserve"> </w:t>
            </w:r>
            <w:r>
              <w:rPr>
                <w:spacing w:val="-1"/>
                <w:sz w:val="11"/>
              </w:rPr>
              <w:t>спирт</w:t>
            </w:r>
            <w:r>
              <w:rPr>
                <w:rFonts w:ascii="Calibri" w:hAnsi="Calibri"/>
                <w:spacing w:val="-1"/>
                <w:sz w:val="11"/>
              </w:rPr>
              <w:t>,</w:t>
            </w:r>
            <w:r>
              <w:rPr>
                <w:rFonts w:ascii="Calibri" w:hAnsi="Calibri"/>
                <w:sz w:val="11"/>
              </w:rPr>
              <w:t xml:space="preserve"> </w:t>
            </w:r>
            <w:r>
              <w:rPr>
                <w:spacing w:val="-1"/>
                <w:sz w:val="11"/>
              </w:rPr>
              <w:t>метилизотиазолинон</w:t>
            </w:r>
            <w:r>
              <w:rPr>
                <w:rFonts w:ascii="Calibri" w:hAnsi="Calibri"/>
                <w:spacing w:val="-1"/>
                <w:sz w:val="11"/>
              </w:rPr>
              <w:t>,</w:t>
            </w:r>
            <w:r>
              <w:rPr>
                <w:rFonts w:ascii="Calibri" w:hAnsi="Calibri"/>
                <w:spacing w:val="1"/>
                <w:sz w:val="11"/>
              </w:rPr>
              <w:t xml:space="preserve"> </w:t>
            </w:r>
            <w:r>
              <w:rPr>
                <w:spacing w:val="-1"/>
                <w:sz w:val="11"/>
              </w:rPr>
              <w:t>метилхлоризотиазолинон</w:t>
            </w:r>
            <w:r>
              <w:rPr>
                <w:rFonts w:ascii="Calibri" w:hAnsi="Calibri"/>
                <w:spacing w:val="-1"/>
                <w:sz w:val="11"/>
              </w:rPr>
              <w:t>.</w:t>
            </w:r>
          </w:p>
        </w:tc>
      </w:tr>
      <w:tr w:rsidR="001B0021" w14:paraId="1507C2CF" w14:textId="77777777" w:rsidTr="00EC7285">
        <w:trPr>
          <w:trHeight w:val="507"/>
        </w:trPr>
        <w:tc>
          <w:tcPr>
            <w:tcW w:w="1045" w:type="dxa"/>
          </w:tcPr>
          <w:p w14:paraId="63F9ED3C" w14:textId="77777777" w:rsidR="001B0021" w:rsidRDefault="001B0021" w:rsidP="00EC7285">
            <w:pPr>
              <w:pStyle w:val="TableParagraph"/>
              <w:spacing w:before="135"/>
              <w:ind w:left="247"/>
              <w:rPr>
                <w:rFonts w:ascii="Calibri"/>
                <w:b/>
                <w:sz w:val="19"/>
              </w:rPr>
            </w:pPr>
            <w:r>
              <w:rPr>
                <w:rFonts w:ascii="Calibri"/>
                <w:b/>
                <w:sz w:val="19"/>
              </w:rPr>
              <w:t>LM231</w:t>
            </w:r>
          </w:p>
        </w:tc>
        <w:tc>
          <w:tcPr>
            <w:tcW w:w="4010" w:type="dxa"/>
          </w:tcPr>
          <w:p w14:paraId="060EF390" w14:textId="77777777" w:rsidR="001B0021" w:rsidRDefault="001B0021" w:rsidP="00EC7285">
            <w:pPr>
              <w:pStyle w:val="TableParagraph"/>
              <w:spacing w:before="11"/>
              <w:rPr>
                <w:rFonts w:ascii="Times New Roman"/>
                <w:sz w:val="15"/>
              </w:rPr>
            </w:pPr>
          </w:p>
          <w:p w14:paraId="06A289D9" w14:textId="77777777" w:rsidR="001B0021" w:rsidRDefault="001B0021" w:rsidP="00EC7285">
            <w:pPr>
              <w:pStyle w:val="TableParagraph"/>
              <w:ind w:left="41"/>
              <w:rPr>
                <w:sz w:val="15"/>
              </w:rPr>
            </w:pPr>
            <w:r>
              <w:rPr>
                <w:w w:val="105"/>
                <w:sz w:val="15"/>
              </w:rPr>
              <w:t>лосьон</w:t>
            </w:r>
            <w:r>
              <w:rPr>
                <w:spacing w:val="-10"/>
                <w:w w:val="105"/>
                <w:sz w:val="15"/>
              </w:rPr>
              <w:t xml:space="preserve"> </w:t>
            </w:r>
            <w:r>
              <w:rPr>
                <w:w w:val="105"/>
                <w:sz w:val="15"/>
              </w:rPr>
              <w:t>магневый</w:t>
            </w:r>
            <w:r>
              <w:rPr>
                <w:spacing w:val="-10"/>
                <w:w w:val="105"/>
                <w:sz w:val="15"/>
              </w:rPr>
              <w:t xml:space="preserve"> </w:t>
            </w:r>
            <w:r>
              <w:rPr>
                <w:w w:val="105"/>
                <w:sz w:val="15"/>
              </w:rPr>
              <w:t>для</w:t>
            </w:r>
            <w:r>
              <w:rPr>
                <w:spacing w:val="-9"/>
                <w:w w:val="105"/>
                <w:sz w:val="15"/>
              </w:rPr>
              <w:t xml:space="preserve"> </w:t>
            </w:r>
            <w:r>
              <w:rPr>
                <w:w w:val="105"/>
                <w:sz w:val="15"/>
              </w:rPr>
              <w:t>волос</w:t>
            </w:r>
          </w:p>
        </w:tc>
        <w:tc>
          <w:tcPr>
            <w:tcW w:w="1094" w:type="dxa"/>
            <w:tcBorders>
              <w:right w:val="double" w:sz="2" w:space="0" w:color="000000"/>
            </w:tcBorders>
          </w:tcPr>
          <w:p w14:paraId="248EF598" w14:textId="77777777" w:rsidR="001B0021" w:rsidRDefault="001B0021" w:rsidP="00EC7285">
            <w:pPr>
              <w:pStyle w:val="TableParagraph"/>
              <w:spacing w:before="6"/>
              <w:rPr>
                <w:rFonts w:ascii="Times New Roman"/>
                <w:sz w:val="14"/>
              </w:rPr>
            </w:pPr>
          </w:p>
          <w:p w14:paraId="1B707EB2" w14:textId="77777777" w:rsidR="001B0021" w:rsidRDefault="001B0021" w:rsidP="00EC7285">
            <w:pPr>
              <w:pStyle w:val="TableParagraph"/>
              <w:ind w:left="350" w:right="340"/>
              <w:jc w:val="center"/>
              <w:rPr>
                <w:rFonts w:ascii="Calibri"/>
                <w:sz w:val="15"/>
              </w:rPr>
            </w:pPr>
            <w:r>
              <w:rPr>
                <w:rFonts w:ascii="Calibri"/>
                <w:w w:val="105"/>
                <w:sz w:val="15"/>
              </w:rPr>
              <w:t>150</w:t>
            </w:r>
          </w:p>
        </w:tc>
        <w:tc>
          <w:tcPr>
            <w:tcW w:w="1082" w:type="dxa"/>
            <w:tcBorders>
              <w:left w:val="double" w:sz="2" w:space="0" w:color="000000"/>
              <w:right w:val="double" w:sz="2" w:space="0" w:color="000000"/>
            </w:tcBorders>
          </w:tcPr>
          <w:p w14:paraId="45B9282A" w14:textId="77777777" w:rsidR="001B0021" w:rsidRDefault="001B0021" w:rsidP="00EC7285">
            <w:pPr>
              <w:pStyle w:val="TableParagraph"/>
              <w:spacing w:before="135"/>
              <w:ind w:left="224" w:right="195"/>
              <w:jc w:val="center"/>
              <w:rPr>
                <w:rFonts w:ascii="Calibri"/>
                <w:b/>
                <w:sz w:val="19"/>
              </w:rPr>
            </w:pPr>
            <w:r>
              <w:rPr>
                <w:rFonts w:ascii="Calibri"/>
                <w:b/>
                <w:sz w:val="19"/>
              </w:rPr>
              <w:t>366,5</w:t>
            </w:r>
          </w:p>
        </w:tc>
        <w:tc>
          <w:tcPr>
            <w:tcW w:w="1228" w:type="dxa"/>
            <w:tcBorders>
              <w:left w:val="double" w:sz="2" w:space="0" w:color="000000"/>
            </w:tcBorders>
          </w:tcPr>
          <w:p w14:paraId="6B46A141" w14:textId="77777777" w:rsidR="001B0021" w:rsidRDefault="001B0021" w:rsidP="00EC7285">
            <w:pPr>
              <w:pStyle w:val="TableParagraph"/>
              <w:spacing w:before="6"/>
              <w:rPr>
                <w:rFonts w:ascii="Times New Roman"/>
                <w:sz w:val="14"/>
              </w:rPr>
            </w:pPr>
          </w:p>
          <w:p w14:paraId="0FA53E31" w14:textId="77777777" w:rsidR="001B0021" w:rsidRDefault="001B0021" w:rsidP="00EC7285">
            <w:pPr>
              <w:pStyle w:val="TableParagraph"/>
              <w:ind w:left="414" w:right="414"/>
              <w:jc w:val="center"/>
              <w:rPr>
                <w:rFonts w:ascii="Calibri"/>
                <w:sz w:val="15"/>
              </w:rPr>
            </w:pPr>
            <w:r>
              <w:rPr>
                <w:rFonts w:ascii="Calibri"/>
                <w:w w:val="105"/>
                <w:sz w:val="15"/>
              </w:rPr>
              <w:t>1000</w:t>
            </w:r>
          </w:p>
        </w:tc>
        <w:tc>
          <w:tcPr>
            <w:tcW w:w="1228" w:type="dxa"/>
          </w:tcPr>
          <w:p w14:paraId="514F8FC7" w14:textId="77777777" w:rsidR="001B0021" w:rsidRDefault="001B0021" w:rsidP="00EC7285">
            <w:pPr>
              <w:pStyle w:val="TableParagraph"/>
              <w:ind w:left="418"/>
              <w:rPr>
                <w:rFonts w:ascii="Times New Roman"/>
                <w:sz w:val="20"/>
              </w:rPr>
            </w:pPr>
            <w:r>
              <w:rPr>
                <w:rFonts w:ascii="Times New Roman"/>
                <w:noProof/>
                <w:sz w:val="20"/>
              </w:rPr>
              <w:drawing>
                <wp:inline distT="0" distB="0" distL="0" distR="0" wp14:anchorId="11D5ED39" wp14:editId="56FA4DD1">
                  <wp:extent cx="238887" cy="316611"/>
                  <wp:effectExtent l="0" t="0" r="0" b="0"/>
                  <wp:docPr id="68"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47" cstate="print"/>
                          <a:stretch>
                            <a:fillRect/>
                          </a:stretch>
                        </pic:blipFill>
                        <pic:spPr>
                          <a:xfrm>
                            <a:off x="0" y="0"/>
                            <a:ext cx="238887" cy="316611"/>
                          </a:xfrm>
                          <a:prstGeom prst="rect">
                            <a:avLst/>
                          </a:prstGeom>
                        </pic:spPr>
                      </pic:pic>
                    </a:graphicData>
                  </a:graphic>
                </wp:inline>
              </w:drawing>
            </w:r>
          </w:p>
        </w:tc>
        <w:tc>
          <w:tcPr>
            <w:tcW w:w="5153" w:type="dxa"/>
          </w:tcPr>
          <w:p w14:paraId="744BA50C" w14:textId="77777777" w:rsidR="001B0021" w:rsidRDefault="001B0021" w:rsidP="00EC7285">
            <w:pPr>
              <w:pStyle w:val="TableParagraph"/>
              <w:spacing w:before="27" w:line="150" w:lineRule="atLeast"/>
              <w:ind w:left="38" w:right="422"/>
              <w:jc w:val="both"/>
              <w:rPr>
                <w:rFonts w:ascii="Calibri" w:hAnsi="Calibri"/>
                <w:sz w:val="11"/>
              </w:rPr>
            </w:pPr>
            <w:r>
              <w:rPr>
                <w:spacing w:val="-1"/>
                <w:sz w:val="11"/>
              </w:rPr>
              <w:t>дистиллированная вода</w:t>
            </w:r>
            <w:r>
              <w:rPr>
                <w:rFonts w:ascii="Calibri" w:hAnsi="Calibri"/>
                <w:spacing w:val="-1"/>
                <w:sz w:val="11"/>
              </w:rPr>
              <w:t xml:space="preserve">, </w:t>
            </w:r>
            <w:r>
              <w:rPr>
                <w:spacing w:val="-1"/>
                <w:sz w:val="11"/>
              </w:rPr>
              <w:t xml:space="preserve">магний хлорид </w:t>
            </w:r>
            <w:r>
              <w:rPr>
                <w:rFonts w:ascii="Calibri" w:hAnsi="Calibri"/>
                <w:spacing w:val="-1"/>
                <w:sz w:val="11"/>
              </w:rPr>
              <w:t>(</w:t>
            </w:r>
            <w:r>
              <w:rPr>
                <w:spacing w:val="-1"/>
                <w:sz w:val="11"/>
              </w:rPr>
              <w:t xml:space="preserve">природный органический </w:t>
            </w:r>
            <w:r>
              <w:rPr>
                <w:sz w:val="11"/>
              </w:rPr>
              <w:t>бишофит</w:t>
            </w:r>
            <w:r>
              <w:rPr>
                <w:rFonts w:ascii="Calibri" w:hAnsi="Calibri"/>
                <w:sz w:val="11"/>
              </w:rPr>
              <w:t xml:space="preserve">), </w:t>
            </w:r>
            <w:r>
              <w:rPr>
                <w:sz w:val="11"/>
              </w:rPr>
              <w:t>масло усьмы</w:t>
            </w:r>
            <w:r>
              <w:rPr>
                <w:rFonts w:ascii="Calibri" w:hAnsi="Calibri"/>
                <w:sz w:val="11"/>
              </w:rPr>
              <w:t>,</w:t>
            </w:r>
            <w:r>
              <w:rPr>
                <w:rFonts w:ascii="Calibri" w:hAnsi="Calibri"/>
                <w:spacing w:val="1"/>
                <w:sz w:val="11"/>
              </w:rPr>
              <w:t xml:space="preserve"> </w:t>
            </w:r>
            <w:r>
              <w:rPr>
                <w:spacing w:val="-1"/>
                <w:sz w:val="11"/>
              </w:rPr>
              <w:t xml:space="preserve">комплекс Капиксил </w:t>
            </w:r>
            <w:r>
              <w:rPr>
                <w:rFonts w:ascii="Calibri" w:hAnsi="Calibri"/>
                <w:spacing w:val="-1"/>
                <w:sz w:val="11"/>
              </w:rPr>
              <w:t>(</w:t>
            </w:r>
            <w:r>
              <w:rPr>
                <w:spacing w:val="-1"/>
                <w:sz w:val="11"/>
              </w:rPr>
              <w:t>бутиленгликоль</w:t>
            </w:r>
            <w:r>
              <w:rPr>
                <w:rFonts w:ascii="Calibri" w:hAnsi="Calibri"/>
                <w:spacing w:val="-1"/>
                <w:sz w:val="11"/>
              </w:rPr>
              <w:t xml:space="preserve">, </w:t>
            </w:r>
            <w:r>
              <w:rPr>
                <w:spacing w:val="-1"/>
                <w:sz w:val="11"/>
              </w:rPr>
              <w:t>вода</w:t>
            </w:r>
            <w:r>
              <w:rPr>
                <w:rFonts w:ascii="Calibri" w:hAnsi="Calibri"/>
                <w:spacing w:val="-1"/>
                <w:sz w:val="11"/>
              </w:rPr>
              <w:t xml:space="preserve">, </w:t>
            </w:r>
            <w:r>
              <w:rPr>
                <w:spacing w:val="-1"/>
                <w:sz w:val="11"/>
              </w:rPr>
              <w:t>декстран</w:t>
            </w:r>
            <w:r>
              <w:rPr>
                <w:rFonts w:ascii="Calibri" w:hAnsi="Calibri"/>
                <w:spacing w:val="-1"/>
                <w:sz w:val="11"/>
              </w:rPr>
              <w:t xml:space="preserve">, </w:t>
            </w:r>
            <w:r>
              <w:rPr>
                <w:spacing w:val="-1"/>
                <w:sz w:val="11"/>
              </w:rPr>
              <w:t>ацетил тетрапептид</w:t>
            </w:r>
            <w:r>
              <w:rPr>
                <w:rFonts w:ascii="Calibri" w:hAnsi="Calibri"/>
                <w:spacing w:val="-1"/>
                <w:sz w:val="11"/>
              </w:rPr>
              <w:t xml:space="preserve">-3, </w:t>
            </w:r>
            <w:r>
              <w:rPr>
                <w:spacing w:val="-1"/>
                <w:sz w:val="11"/>
              </w:rPr>
              <w:t>клевер луговой</w:t>
            </w:r>
            <w:r>
              <w:rPr>
                <w:sz w:val="11"/>
              </w:rPr>
              <w:t xml:space="preserve"> экстракт</w:t>
            </w:r>
            <w:r>
              <w:rPr>
                <w:rFonts w:ascii="Calibri" w:hAnsi="Calibri"/>
                <w:sz w:val="11"/>
              </w:rPr>
              <w:t>)</w:t>
            </w:r>
          </w:p>
        </w:tc>
      </w:tr>
      <w:tr w:rsidR="001B0021" w14:paraId="0201D622" w14:textId="77777777" w:rsidTr="00EC7285">
        <w:trPr>
          <w:trHeight w:val="276"/>
        </w:trPr>
        <w:tc>
          <w:tcPr>
            <w:tcW w:w="1045" w:type="dxa"/>
            <w:tcBorders>
              <w:left w:val="single" w:sz="6" w:space="0" w:color="000000"/>
            </w:tcBorders>
          </w:tcPr>
          <w:p w14:paraId="65C94601" w14:textId="77777777" w:rsidR="001B0021" w:rsidRDefault="001B0021" w:rsidP="00EC7285">
            <w:pPr>
              <w:pStyle w:val="TableParagraph"/>
              <w:spacing w:before="13"/>
              <w:ind w:left="174"/>
              <w:rPr>
                <w:rFonts w:ascii="Calibri"/>
                <w:b/>
                <w:sz w:val="19"/>
              </w:rPr>
            </w:pPr>
            <w:r>
              <w:rPr>
                <w:rFonts w:ascii="Calibri"/>
                <w:b/>
                <w:sz w:val="19"/>
              </w:rPr>
              <w:t>CH003/1</w:t>
            </w:r>
          </w:p>
        </w:tc>
        <w:tc>
          <w:tcPr>
            <w:tcW w:w="4010" w:type="dxa"/>
          </w:tcPr>
          <w:p w14:paraId="758F8727" w14:textId="77777777" w:rsidR="001B0021" w:rsidRDefault="001B0021" w:rsidP="00EC7285">
            <w:pPr>
              <w:pStyle w:val="TableParagraph"/>
              <w:spacing w:before="62"/>
              <w:ind w:left="41"/>
              <w:rPr>
                <w:sz w:val="15"/>
              </w:rPr>
            </w:pPr>
            <w:r>
              <w:rPr>
                <w:spacing w:val="-2"/>
                <w:w w:val="105"/>
                <w:sz w:val="15"/>
              </w:rPr>
              <w:t>Шампунь</w:t>
            </w:r>
            <w:r>
              <w:rPr>
                <w:spacing w:val="-9"/>
                <w:w w:val="105"/>
                <w:sz w:val="15"/>
              </w:rPr>
              <w:t xml:space="preserve"> </w:t>
            </w:r>
            <w:r>
              <w:rPr>
                <w:spacing w:val="-2"/>
                <w:w w:val="105"/>
                <w:sz w:val="15"/>
              </w:rPr>
              <w:t>АКТИВАТОР</w:t>
            </w:r>
            <w:r>
              <w:rPr>
                <w:spacing w:val="-8"/>
                <w:w w:val="105"/>
                <w:sz w:val="15"/>
              </w:rPr>
              <w:t xml:space="preserve"> </w:t>
            </w:r>
            <w:r>
              <w:rPr>
                <w:spacing w:val="-2"/>
                <w:w w:val="105"/>
                <w:sz w:val="15"/>
              </w:rPr>
              <w:t>роста</w:t>
            </w:r>
          </w:p>
        </w:tc>
        <w:tc>
          <w:tcPr>
            <w:tcW w:w="1094" w:type="dxa"/>
            <w:tcBorders>
              <w:right w:val="double" w:sz="2" w:space="0" w:color="000000"/>
            </w:tcBorders>
          </w:tcPr>
          <w:p w14:paraId="1E40C780" w14:textId="77777777" w:rsidR="001B0021" w:rsidRDefault="001B0021" w:rsidP="00EC7285">
            <w:pPr>
              <w:pStyle w:val="TableParagraph"/>
              <w:spacing w:before="45"/>
              <w:ind w:left="350" w:right="340"/>
              <w:jc w:val="center"/>
              <w:rPr>
                <w:rFonts w:ascii="Calibri"/>
                <w:sz w:val="15"/>
              </w:rPr>
            </w:pPr>
            <w:r>
              <w:rPr>
                <w:rFonts w:ascii="Calibri"/>
                <w:w w:val="105"/>
                <w:sz w:val="15"/>
              </w:rPr>
              <w:t>250</w:t>
            </w:r>
          </w:p>
        </w:tc>
        <w:tc>
          <w:tcPr>
            <w:tcW w:w="1082" w:type="dxa"/>
            <w:tcBorders>
              <w:left w:val="double" w:sz="2" w:space="0" w:color="000000"/>
              <w:right w:val="double" w:sz="2" w:space="0" w:color="000000"/>
            </w:tcBorders>
          </w:tcPr>
          <w:p w14:paraId="3632355E" w14:textId="77777777" w:rsidR="001B0021" w:rsidRDefault="001B0021" w:rsidP="00EC7285">
            <w:pPr>
              <w:pStyle w:val="TableParagraph"/>
              <w:spacing w:before="13"/>
              <w:ind w:left="224" w:right="195"/>
              <w:jc w:val="center"/>
              <w:rPr>
                <w:rFonts w:ascii="Calibri"/>
                <w:b/>
                <w:sz w:val="19"/>
              </w:rPr>
            </w:pPr>
            <w:r>
              <w:rPr>
                <w:rFonts w:ascii="Calibri"/>
                <w:b/>
                <w:sz w:val="19"/>
              </w:rPr>
              <w:t>298,1</w:t>
            </w:r>
          </w:p>
        </w:tc>
        <w:tc>
          <w:tcPr>
            <w:tcW w:w="1228" w:type="dxa"/>
            <w:tcBorders>
              <w:left w:val="double" w:sz="2" w:space="0" w:color="000000"/>
            </w:tcBorders>
          </w:tcPr>
          <w:p w14:paraId="3F363602" w14:textId="77777777" w:rsidR="001B0021" w:rsidRDefault="001B0021" w:rsidP="00EC7285">
            <w:pPr>
              <w:pStyle w:val="TableParagraph"/>
              <w:spacing w:before="45"/>
              <w:ind w:left="407" w:right="414"/>
              <w:jc w:val="center"/>
              <w:rPr>
                <w:rFonts w:ascii="Calibri"/>
                <w:sz w:val="15"/>
              </w:rPr>
            </w:pPr>
            <w:r>
              <w:rPr>
                <w:rFonts w:ascii="Calibri"/>
                <w:w w:val="105"/>
                <w:sz w:val="15"/>
              </w:rPr>
              <w:t>500</w:t>
            </w:r>
          </w:p>
        </w:tc>
        <w:tc>
          <w:tcPr>
            <w:tcW w:w="1228" w:type="dxa"/>
          </w:tcPr>
          <w:p w14:paraId="1DC2C2EB"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5B8827E9" wp14:editId="116FFF72">
                  <wp:extent cx="119999" cy="158305"/>
                  <wp:effectExtent l="0" t="0" r="0" b="0"/>
                  <wp:docPr id="7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48" cstate="print"/>
                          <a:stretch>
                            <a:fillRect/>
                          </a:stretch>
                        </pic:blipFill>
                        <pic:spPr>
                          <a:xfrm>
                            <a:off x="0" y="0"/>
                            <a:ext cx="119999" cy="158305"/>
                          </a:xfrm>
                          <a:prstGeom prst="rect">
                            <a:avLst/>
                          </a:prstGeom>
                        </pic:spPr>
                      </pic:pic>
                    </a:graphicData>
                  </a:graphic>
                </wp:inline>
              </w:drawing>
            </w:r>
          </w:p>
        </w:tc>
        <w:tc>
          <w:tcPr>
            <w:tcW w:w="5153" w:type="dxa"/>
          </w:tcPr>
          <w:p w14:paraId="53BC8331" w14:textId="77777777" w:rsidR="001B0021" w:rsidRDefault="001B0021" w:rsidP="00EC7285">
            <w:pPr>
              <w:pStyle w:val="TableParagraph"/>
              <w:rPr>
                <w:rFonts w:ascii="Times New Roman"/>
                <w:sz w:val="12"/>
              </w:rPr>
            </w:pPr>
          </w:p>
        </w:tc>
      </w:tr>
      <w:tr w:rsidR="001B0021" w14:paraId="597EE490" w14:textId="77777777" w:rsidTr="00EC7285">
        <w:trPr>
          <w:trHeight w:val="701"/>
        </w:trPr>
        <w:tc>
          <w:tcPr>
            <w:tcW w:w="1045" w:type="dxa"/>
          </w:tcPr>
          <w:p w14:paraId="1B8075F9" w14:textId="77777777" w:rsidR="001B0021" w:rsidRDefault="001B0021" w:rsidP="00EC7285">
            <w:pPr>
              <w:pStyle w:val="TableParagraph"/>
              <w:spacing w:before="2"/>
              <w:rPr>
                <w:rFonts w:ascii="Times New Roman"/>
                <w:sz w:val="20"/>
              </w:rPr>
            </w:pPr>
          </w:p>
          <w:p w14:paraId="2A3A9DF6" w14:textId="77777777" w:rsidR="001B0021" w:rsidRDefault="001B0021" w:rsidP="00EC7285">
            <w:pPr>
              <w:pStyle w:val="TableParagraph"/>
              <w:ind w:left="162"/>
              <w:rPr>
                <w:rFonts w:ascii="Calibri"/>
                <w:b/>
                <w:sz w:val="19"/>
              </w:rPr>
            </w:pPr>
            <w:r>
              <w:rPr>
                <w:rFonts w:ascii="Calibri"/>
                <w:b/>
                <w:sz w:val="19"/>
              </w:rPr>
              <w:t>RV3357*</w:t>
            </w:r>
          </w:p>
        </w:tc>
        <w:tc>
          <w:tcPr>
            <w:tcW w:w="4010" w:type="dxa"/>
          </w:tcPr>
          <w:p w14:paraId="25CAC24E" w14:textId="77777777" w:rsidR="001B0021" w:rsidRDefault="001B0021" w:rsidP="00EC7285">
            <w:pPr>
              <w:pStyle w:val="TableParagraph"/>
              <w:spacing w:before="26" w:line="218" w:lineRule="exact"/>
              <w:ind w:left="41" w:right="14"/>
              <w:rPr>
                <w:rFonts w:ascii="Calibri" w:hAnsi="Calibri"/>
                <w:sz w:val="15"/>
              </w:rPr>
            </w:pPr>
            <w:r>
              <w:rPr>
                <w:w w:val="105"/>
                <w:sz w:val="15"/>
              </w:rPr>
              <w:t>шампунь для волос против выпадения</w:t>
            </w:r>
            <w:r>
              <w:rPr>
                <w:spacing w:val="1"/>
                <w:w w:val="105"/>
                <w:sz w:val="15"/>
              </w:rPr>
              <w:t xml:space="preserve"> </w:t>
            </w:r>
            <w:r>
              <w:rPr>
                <w:rFonts w:ascii="Calibri" w:hAnsi="Calibri"/>
                <w:spacing w:val="-1"/>
                <w:w w:val="105"/>
                <w:sz w:val="15"/>
              </w:rPr>
              <w:t>(</w:t>
            </w:r>
            <w:r>
              <w:rPr>
                <w:spacing w:val="-1"/>
                <w:w w:val="105"/>
                <w:sz w:val="15"/>
              </w:rPr>
              <w:t>профилактика выпадения волос</w:t>
            </w:r>
            <w:r>
              <w:rPr>
                <w:rFonts w:ascii="Calibri" w:hAnsi="Calibri"/>
                <w:spacing w:val="-1"/>
                <w:w w:val="105"/>
                <w:sz w:val="15"/>
              </w:rPr>
              <w:t xml:space="preserve">, </w:t>
            </w:r>
            <w:r>
              <w:rPr>
                <w:spacing w:val="-1"/>
                <w:w w:val="105"/>
                <w:sz w:val="15"/>
              </w:rPr>
              <w:t>укрепление корней</w:t>
            </w:r>
            <w:r>
              <w:rPr>
                <w:rFonts w:ascii="Calibri" w:hAnsi="Calibri"/>
                <w:spacing w:val="-1"/>
                <w:w w:val="105"/>
                <w:sz w:val="15"/>
              </w:rPr>
              <w:t>,</w:t>
            </w:r>
            <w:r>
              <w:rPr>
                <w:rFonts w:ascii="Calibri" w:hAnsi="Calibri"/>
                <w:spacing w:val="-33"/>
                <w:w w:val="105"/>
                <w:sz w:val="15"/>
              </w:rPr>
              <w:t xml:space="preserve"> </w:t>
            </w:r>
            <w:r>
              <w:rPr>
                <w:w w:val="105"/>
                <w:sz w:val="15"/>
              </w:rPr>
              <w:t>сохранение</w:t>
            </w:r>
            <w:r>
              <w:rPr>
                <w:spacing w:val="-8"/>
                <w:w w:val="105"/>
                <w:sz w:val="15"/>
              </w:rPr>
              <w:t xml:space="preserve"> </w:t>
            </w:r>
            <w:r>
              <w:rPr>
                <w:rFonts w:ascii="Calibri" w:hAnsi="Calibri"/>
                <w:w w:val="105"/>
                <w:sz w:val="15"/>
              </w:rPr>
              <w:t>pH-</w:t>
            </w:r>
            <w:r>
              <w:rPr>
                <w:w w:val="105"/>
                <w:sz w:val="15"/>
              </w:rPr>
              <w:t>баланса</w:t>
            </w:r>
            <w:r>
              <w:rPr>
                <w:rFonts w:ascii="Calibri" w:hAnsi="Calibri"/>
                <w:w w:val="105"/>
                <w:sz w:val="15"/>
              </w:rPr>
              <w:t>)</w:t>
            </w:r>
          </w:p>
        </w:tc>
        <w:tc>
          <w:tcPr>
            <w:tcW w:w="1094" w:type="dxa"/>
            <w:tcBorders>
              <w:right w:val="double" w:sz="2" w:space="0" w:color="000000"/>
            </w:tcBorders>
          </w:tcPr>
          <w:p w14:paraId="6E8CFF4D" w14:textId="77777777" w:rsidR="001B0021" w:rsidRDefault="001B0021" w:rsidP="00EC7285">
            <w:pPr>
              <w:pStyle w:val="TableParagraph"/>
              <w:spacing w:before="11"/>
              <w:rPr>
                <w:rFonts w:ascii="Times New Roman"/>
              </w:rPr>
            </w:pPr>
          </w:p>
          <w:p w14:paraId="322B2C6D" w14:textId="77777777" w:rsidR="001B0021" w:rsidRDefault="001B0021" w:rsidP="00EC7285">
            <w:pPr>
              <w:pStyle w:val="TableParagraph"/>
              <w:ind w:left="350" w:right="340"/>
              <w:jc w:val="center"/>
              <w:rPr>
                <w:rFonts w:ascii="Calibri"/>
                <w:sz w:val="15"/>
              </w:rPr>
            </w:pPr>
            <w:r>
              <w:rPr>
                <w:rFonts w:ascii="Calibri"/>
                <w:w w:val="105"/>
                <w:sz w:val="15"/>
              </w:rPr>
              <w:t>500</w:t>
            </w:r>
          </w:p>
        </w:tc>
        <w:tc>
          <w:tcPr>
            <w:tcW w:w="1082" w:type="dxa"/>
            <w:tcBorders>
              <w:left w:val="double" w:sz="2" w:space="0" w:color="000000"/>
              <w:right w:val="double" w:sz="2" w:space="0" w:color="000000"/>
            </w:tcBorders>
          </w:tcPr>
          <w:p w14:paraId="3D542A63" w14:textId="77777777" w:rsidR="001B0021" w:rsidRDefault="001B0021" w:rsidP="00EC7285">
            <w:pPr>
              <w:pStyle w:val="TableParagraph"/>
              <w:spacing w:before="2"/>
              <w:rPr>
                <w:rFonts w:ascii="Times New Roman"/>
                <w:sz w:val="20"/>
              </w:rPr>
            </w:pPr>
          </w:p>
          <w:p w14:paraId="60EAFB2B" w14:textId="77777777" w:rsidR="001B0021" w:rsidRDefault="001B0021" w:rsidP="00EC7285">
            <w:pPr>
              <w:pStyle w:val="TableParagraph"/>
              <w:ind w:left="224" w:right="195"/>
              <w:jc w:val="center"/>
              <w:rPr>
                <w:rFonts w:ascii="Calibri"/>
                <w:b/>
                <w:sz w:val="19"/>
              </w:rPr>
            </w:pPr>
            <w:r>
              <w:rPr>
                <w:rFonts w:ascii="Calibri"/>
                <w:b/>
                <w:sz w:val="19"/>
              </w:rPr>
              <w:t>590,0</w:t>
            </w:r>
          </w:p>
        </w:tc>
        <w:tc>
          <w:tcPr>
            <w:tcW w:w="1228" w:type="dxa"/>
            <w:tcBorders>
              <w:left w:val="double" w:sz="2" w:space="0" w:color="000000"/>
            </w:tcBorders>
          </w:tcPr>
          <w:p w14:paraId="31B28D58" w14:textId="77777777" w:rsidR="001B0021" w:rsidRDefault="001B0021" w:rsidP="00EC7285">
            <w:pPr>
              <w:pStyle w:val="TableParagraph"/>
              <w:spacing w:before="11"/>
              <w:rPr>
                <w:rFonts w:ascii="Times New Roman"/>
              </w:rPr>
            </w:pPr>
          </w:p>
          <w:p w14:paraId="29E531F3"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Pr>
          <w:p w14:paraId="58BA0DF8" w14:textId="77777777" w:rsidR="001B0021" w:rsidRDefault="001B0021" w:rsidP="00EC7285">
            <w:pPr>
              <w:pStyle w:val="TableParagraph"/>
              <w:ind w:left="405"/>
              <w:rPr>
                <w:rFonts w:ascii="Times New Roman"/>
                <w:sz w:val="20"/>
              </w:rPr>
            </w:pPr>
            <w:r>
              <w:rPr>
                <w:rFonts w:ascii="Times New Roman"/>
                <w:noProof/>
                <w:sz w:val="20"/>
              </w:rPr>
              <w:drawing>
                <wp:inline distT="0" distB="0" distL="0" distR="0" wp14:anchorId="10A77E2D" wp14:editId="04A03BF3">
                  <wp:extent cx="255158" cy="438150"/>
                  <wp:effectExtent l="0" t="0" r="0" b="0"/>
                  <wp:docPr id="72"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49" cstate="print"/>
                          <a:stretch>
                            <a:fillRect/>
                          </a:stretch>
                        </pic:blipFill>
                        <pic:spPr>
                          <a:xfrm>
                            <a:off x="0" y="0"/>
                            <a:ext cx="255158" cy="438150"/>
                          </a:xfrm>
                          <a:prstGeom prst="rect">
                            <a:avLst/>
                          </a:prstGeom>
                        </pic:spPr>
                      </pic:pic>
                    </a:graphicData>
                  </a:graphic>
                </wp:inline>
              </w:drawing>
            </w:r>
          </w:p>
        </w:tc>
        <w:tc>
          <w:tcPr>
            <w:tcW w:w="5153" w:type="dxa"/>
          </w:tcPr>
          <w:p w14:paraId="74B6C300" w14:textId="77777777" w:rsidR="001B0021" w:rsidRDefault="001B0021" w:rsidP="00EC7285">
            <w:pPr>
              <w:pStyle w:val="TableParagraph"/>
              <w:spacing w:before="54" w:line="271" w:lineRule="auto"/>
              <w:ind w:left="38"/>
              <w:rPr>
                <w:sz w:val="11"/>
              </w:rPr>
            </w:pPr>
            <w:r>
              <w:rPr>
                <w:spacing w:val="-2"/>
                <w:sz w:val="11"/>
              </w:rPr>
              <w:t>вода</w:t>
            </w:r>
            <w:r>
              <w:rPr>
                <w:rFonts w:ascii="Calibri" w:hAnsi="Calibri"/>
                <w:spacing w:val="-2"/>
                <w:sz w:val="11"/>
              </w:rPr>
              <w:t xml:space="preserve">, </w:t>
            </w:r>
            <w:r>
              <w:rPr>
                <w:spacing w:val="-2"/>
                <w:sz w:val="11"/>
              </w:rPr>
              <w:t>лаурет сульфат натрия</w:t>
            </w:r>
            <w:r>
              <w:rPr>
                <w:rFonts w:ascii="Calibri" w:hAnsi="Calibri"/>
                <w:spacing w:val="-2"/>
                <w:sz w:val="11"/>
              </w:rPr>
              <w:t xml:space="preserve">, </w:t>
            </w:r>
            <w:r>
              <w:rPr>
                <w:spacing w:val="-1"/>
                <w:sz w:val="11"/>
              </w:rPr>
              <w:t>кокамидопропил бетаин</w:t>
            </w:r>
            <w:r>
              <w:rPr>
                <w:rFonts w:ascii="Calibri" w:hAnsi="Calibri"/>
                <w:spacing w:val="-1"/>
                <w:sz w:val="11"/>
              </w:rPr>
              <w:t xml:space="preserve">, </w:t>
            </w:r>
            <w:r>
              <w:rPr>
                <w:spacing w:val="-1"/>
                <w:sz w:val="11"/>
              </w:rPr>
              <w:t>кокоамфодиацетат натрия</w:t>
            </w:r>
            <w:r>
              <w:rPr>
                <w:rFonts w:ascii="Calibri" w:hAnsi="Calibri"/>
                <w:spacing w:val="-1"/>
                <w:sz w:val="11"/>
              </w:rPr>
              <w:t xml:space="preserve">, </w:t>
            </w:r>
            <w:r>
              <w:rPr>
                <w:spacing w:val="-1"/>
                <w:sz w:val="11"/>
              </w:rPr>
              <w:t>децилгликозид</w:t>
            </w:r>
            <w:r>
              <w:rPr>
                <w:rFonts w:ascii="Calibri" w:hAnsi="Calibri"/>
                <w:spacing w:val="-1"/>
                <w:sz w:val="11"/>
              </w:rPr>
              <w:t>,</w:t>
            </w:r>
            <w:r>
              <w:rPr>
                <w:rFonts w:ascii="Calibri" w:hAnsi="Calibri"/>
                <w:sz w:val="11"/>
              </w:rPr>
              <w:t xml:space="preserve"> </w:t>
            </w:r>
            <w:r>
              <w:rPr>
                <w:sz w:val="11"/>
              </w:rPr>
              <w:t>комплекс</w:t>
            </w:r>
            <w:r>
              <w:rPr>
                <w:spacing w:val="-6"/>
                <w:sz w:val="11"/>
              </w:rPr>
              <w:t xml:space="preserve"> </w:t>
            </w:r>
            <w:r>
              <w:rPr>
                <w:rFonts w:ascii="Calibri" w:hAnsi="Calibri"/>
                <w:sz w:val="11"/>
              </w:rPr>
              <w:t>Hydrovance(</w:t>
            </w:r>
            <w:r>
              <w:rPr>
                <w:rFonts w:ascii="Calibri" w:hAnsi="Calibri"/>
                <w:spacing w:val="-2"/>
                <w:sz w:val="11"/>
              </w:rPr>
              <w:t xml:space="preserve"> </w:t>
            </w:r>
            <w:r>
              <w:rPr>
                <w:sz w:val="11"/>
              </w:rPr>
              <w:t>гидроксиэтилмочевина</w:t>
            </w:r>
            <w:r>
              <w:rPr>
                <w:rFonts w:ascii="Calibri" w:hAnsi="Calibri"/>
                <w:sz w:val="11"/>
              </w:rPr>
              <w:t>),</w:t>
            </w:r>
            <w:r>
              <w:rPr>
                <w:rFonts w:ascii="Calibri" w:hAnsi="Calibri"/>
                <w:spacing w:val="-1"/>
                <w:sz w:val="11"/>
              </w:rPr>
              <w:t xml:space="preserve"> </w:t>
            </w:r>
            <w:r>
              <w:rPr>
                <w:sz w:val="11"/>
              </w:rPr>
              <w:t>пантенол</w:t>
            </w:r>
            <w:r>
              <w:rPr>
                <w:rFonts w:ascii="Calibri" w:hAnsi="Calibri"/>
                <w:sz w:val="11"/>
              </w:rPr>
              <w:t>,</w:t>
            </w:r>
            <w:r>
              <w:rPr>
                <w:rFonts w:ascii="Calibri" w:hAnsi="Calibri"/>
                <w:spacing w:val="23"/>
                <w:sz w:val="11"/>
              </w:rPr>
              <w:t xml:space="preserve"> </w:t>
            </w:r>
            <w:r>
              <w:rPr>
                <w:sz w:val="11"/>
              </w:rPr>
              <w:t>экстракт</w:t>
            </w:r>
          </w:p>
          <w:p w14:paraId="2263C406" w14:textId="77777777" w:rsidR="001B0021" w:rsidRDefault="001B0021" w:rsidP="00EC7285">
            <w:pPr>
              <w:pStyle w:val="TableParagraph"/>
              <w:spacing w:before="1"/>
              <w:ind w:left="38"/>
              <w:rPr>
                <w:sz w:val="11"/>
              </w:rPr>
            </w:pPr>
            <w:r>
              <w:rPr>
                <w:w w:val="95"/>
                <w:sz w:val="11"/>
              </w:rPr>
              <w:t>листьев</w:t>
            </w:r>
            <w:r>
              <w:rPr>
                <w:rFonts w:ascii="Calibri" w:hAnsi="Calibri"/>
                <w:w w:val="95"/>
                <w:sz w:val="11"/>
              </w:rPr>
              <w:t>/</w:t>
            </w:r>
            <w:r>
              <w:rPr>
                <w:w w:val="95"/>
                <w:sz w:val="11"/>
              </w:rPr>
              <w:t>цветков</w:t>
            </w:r>
            <w:r>
              <w:rPr>
                <w:rFonts w:ascii="Calibri" w:hAnsi="Calibri"/>
                <w:w w:val="95"/>
                <w:sz w:val="11"/>
              </w:rPr>
              <w:t>/</w:t>
            </w:r>
            <w:r>
              <w:rPr>
                <w:w w:val="95"/>
                <w:sz w:val="11"/>
              </w:rPr>
              <w:t>стеблей</w:t>
            </w:r>
            <w:r>
              <w:rPr>
                <w:spacing w:val="46"/>
                <w:sz w:val="11"/>
              </w:rPr>
              <w:t xml:space="preserve"> </w:t>
            </w:r>
            <w:r>
              <w:rPr>
                <w:w w:val="95"/>
                <w:sz w:val="11"/>
              </w:rPr>
              <w:t>кипрея</w:t>
            </w:r>
            <w:r>
              <w:rPr>
                <w:spacing w:val="10"/>
                <w:w w:val="95"/>
                <w:sz w:val="11"/>
              </w:rPr>
              <w:t xml:space="preserve"> </w:t>
            </w:r>
            <w:r>
              <w:rPr>
                <w:w w:val="95"/>
                <w:sz w:val="11"/>
              </w:rPr>
              <w:t>узколистного</w:t>
            </w:r>
            <w:r>
              <w:rPr>
                <w:rFonts w:ascii="Calibri" w:hAnsi="Calibri"/>
                <w:w w:val="95"/>
                <w:sz w:val="11"/>
              </w:rPr>
              <w:t>,</w:t>
            </w:r>
            <w:r>
              <w:rPr>
                <w:rFonts w:ascii="Calibri" w:hAnsi="Calibri"/>
                <w:spacing w:val="14"/>
                <w:w w:val="95"/>
                <w:sz w:val="11"/>
              </w:rPr>
              <w:t xml:space="preserve"> </w:t>
            </w:r>
            <w:r>
              <w:rPr>
                <w:w w:val="95"/>
                <w:sz w:val="11"/>
              </w:rPr>
              <w:t>экстракт</w:t>
            </w:r>
            <w:r>
              <w:rPr>
                <w:spacing w:val="10"/>
                <w:w w:val="95"/>
                <w:sz w:val="11"/>
              </w:rPr>
              <w:t xml:space="preserve"> </w:t>
            </w:r>
            <w:r>
              <w:rPr>
                <w:w w:val="95"/>
                <w:sz w:val="11"/>
              </w:rPr>
              <w:t>календулы</w:t>
            </w:r>
            <w:r>
              <w:rPr>
                <w:rFonts w:ascii="Calibri" w:hAnsi="Calibri"/>
                <w:w w:val="95"/>
                <w:sz w:val="11"/>
              </w:rPr>
              <w:t>,</w:t>
            </w:r>
            <w:r>
              <w:rPr>
                <w:rFonts w:ascii="Calibri" w:hAnsi="Calibri"/>
                <w:spacing w:val="15"/>
                <w:w w:val="95"/>
                <w:sz w:val="11"/>
              </w:rPr>
              <w:t xml:space="preserve"> </w:t>
            </w:r>
            <w:r>
              <w:rPr>
                <w:w w:val="95"/>
                <w:sz w:val="11"/>
              </w:rPr>
              <w:t>экстракт</w:t>
            </w:r>
            <w:r>
              <w:rPr>
                <w:spacing w:val="9"/>
                <w:w w:val="95"/>
                <w:sz w:val="11"/>
              </w:rPr>
              <w:t xml:space="preserve"> </w:t>
            </w:r>
            <w:r>
              <w:rPr>
                <w:w w:val="95"/>
                <w:sz w:val="11"/>
              </w:rPr>
              <w:t>цветков</w:t>
            </w:r>
            <w:r>
              <w:rPr>
                <w:spacing w:val="9"/>
                <w:w w:val="95"/>
                <w:sz w:val="11"/>
              </w:rPr>
              <w:t xml:space="preserve"> </w:t>
            </w:r>
            <w:r>
              <w:rPr>
                <w:w w:val="95"/>
                <w:sz w:val="11"/>
              </w:rPr>
              <w:t>ромашки</w:t>
            </w:r>
          </w:p>
          <w:p w14:paraId="6863D8BE" w14:textId="77777777" w:rsidR="001B0021" w:rsidRDefault="001B0021" w:rsidP="00EC7285">
            <w:pPr>
              <w:pStyle w:val="TableParagraph"/>
              <w:spacing w:before="18"/>
              <w:ind w:left="38"/>
              <w:rPr>
                <w:rFonts w:ascii="Calibri" w:hAnsi="Calibri"/>
                <w:sz w:val="11"/>
              </w:rPr>
            </w:pPr>
            <w:r>
              <w:rPr>
                <w:rFonts w:ascii="Calibri" w:hAnsi="Calibri"/>
                <w:spacing w:val="-2"/>
                <w:sz w:val="11"/>
              </w:rPr>
              <w:t>,</w:t>
            </w:r>
            <w:r>
              <w:rPr>
                <w:rFonts w:ascii="Calibri" w:hAnsi="Calibri"/>
                <w:sz w:val="11"/>
              </w:rPr>
              <w:t xml:space="preserve"> </w:t>
            </w:r>
            <w:r>
              <w:rPr>
                <w:spacing w:val="-2"/>
                <w:sz w:val="11"/>
              </w:rPr>
              <w:t>парфюмерная</w:t>
            </w:r>
            <w:r>
              <w:rPr>
                <w:spacing w:val="-4"/>
                <w:sz w:val="11"/>
              </w:rPr>
              <w:t xml:space="preserve"> </w:t>
            </w:r>
            <w:r>
              <w:rPr>
                <w:spacing w:val="-2"/>
                <w:sz w:val="11"/>
              </w:rPr>
              <w:t>композиция</w:t>
            </w:r>
            <w:r>
              <w:rPr>
                <w:rFonts w:ascii="Calibri" w:hAnsi="Calibri"/>
                <w:spacing w:val="-2"/>
                <w:sz w:val="11"/>
              </w:rPr>
              <w:t>,</w:t>
            </w:r>
            <w:r>
              <w:rPr>
                <w:rFonts w:ascii="Calibri" w:hAnsi="Calibri"/>
                <w:spacing w:val="1"/>
                <w:sz w:val="11"/>
              </w:rPr>
              <w:t xml:space="preserve"> </w:t>
            </w:r>
            <w:r>
              <w:rPr>
                <w:spacing w:val="-1"/>
                <w:sz w:val="11"/>
              </w:rPr>
              <w:t>бензиловый</w:t>
            </w:r>
            <w:r>
              <w:rPr>
                <w:spacing w:val="-4"/>
                <w:sz w:val="11"/>
              </w:rPr>
              <w:t xml:space="preserve"> </w:t>
            </w:r>
            <w:r>
              <w:rPr>
                <w:spacing w:val="-1"/>
                <w:sz w:val="11"/>
              </w:rPr>
              <w:t>спирт</w:t>
            </w:r>
            <w:r>
              <w:rPr>
                <w:rFonts w:ascii="Calibri" w:hAnsi="Calibri"/>
                <w:spacing w:val="-1"/>
                <w:sz w:val="11"/>
              </w:rPr>
              <w:t>,</w:t>
            </w:r>
            <w:r>
              <w:rPr>
                <w:rFonts w:ascii="Calibri" w:hAnsi="Calibri"/>
                <w:sz w:val="11"/>
              </w:rPr>
              <w:t xml:space="preserve"> </w:t>
            </w:r>
            <w:r>
              <w:rPr>
                <w:spacing w:val="-1"/>
                <w:sz w:val="11"/>
              </w:rPr>
              <w:t>метилизотиазолинон</w:t>
            </w:r>
            <w:r>
              <w:rPr>
                <w:rFonts w:ascii="Calibri" w:hAnsi="Calibri"/>
                <w:spacing w:val="-1"/>
                <w:sz w:val="11"/>
              </w:rPr>
              <w:t>,</w:t>
            </w:r>
            <w:r>
              <w:rPr>
                <w:rFonts w:ascii="Calibri" w:hAnsi="Calibri"/>
                <w:spacing w:val="1"/>
                <w:sz w:val="11"/>
              </w:rPr>
              <w:t xml:space="preserve"> </w:t>
            </w:r>
            <w:r>
              <w:rPr>
                <w:spacing w:val="-1"/>
                <w:sz w:val="11"/>
              </w:rPr>
              <w:t>метилхлоризотиазолинон</w:t>
            </w:r>
            <w:r>
              <w:rPr>
                <w:rFonts w:ascii="Calibri" w:hAnsi="Calibri"/>
                <w:spacing w:val="-1"/>
                <w:sz w:val="11"/>
              </w:rPr>
              <w:t>.</w:t>
            </w:r>
          </w:p>
        </w:tc>
      </w:tr>
      <w:tr w:rsidR="001B0021" w14:paraId="38F7F495" w14:textId="77777777" w:rsidTr="00EC7285">
        <w:trPr>
          <w:trHeight w:val="653"/>
        </w:trPr>
        <w:tc>
          <w:tcPr>
            <w:tcW w:w="1045" w:type="dxa"/>
          </w:tcPr>
          <w:p w14:paraId="74134598" w14:textId="77777777" w:rsidR="001B0021" w:rsidRDefault="001B0021" w:rsidP="00EC7285">
            <w:pPr>
              <w:pStyle w:val="TableParagraph"/>
              <w:spacing w:before="1"/>
              <w:rPr>
                <w:rFonts w:ascii="Times New Roman"/>
                <w:sz w:val="18"/>
              </w:rPr>
            </w:pPr>
          </w:p>
          <w:p w14:paraId="2261DDE5" w14:textId="77777777" w:rsidR="001B0021" w:rsidRDefault="001B0021" w:rsidP="00EC7285">
            <w:pPr>
              <w:pStyle w:val="TableParagraph"/>
              <w:ind w:left="259"/>
              <w:rPr>
                <w:rFonts w:ascii="Calibri"/>
                <w:b/>
                <w:sz w:val="19"/>
              </w:rPr>
            </w:pPr>
            <w:r>
              <w:rPr>
                <w:rFonts w:ascii="Calibri"/>
                <w:b/>
                <w:sz w:val="19"/>
              </w:rPr>
              <w:t>CH033</w:t>
            </w:r>
          </w:p>
        </w:tc>
        <w:tc>
          <w:tcPr>
            <w:tcW w:w="4010" w:type="dxa"/>
          </w:tcPr>
          <w:p w14:paraId="1F8A4F78" w14:textId="77777777" w:rsidR="001B0021" w:rsidRDefault="001B0021" w:rsidP="00EC7285">
            <w:pPr>
              <w:pStyle w:val="TableParagraph"/>
              <w:spacing w:before="143" w:line="285" w:lineRule="auto"/>
              <w:ind w:left="41"/>
              <w:rPr>
                <w:rFonts w:ascii="Calibri" w:hAnsi="Calibri"/>
                <w:sz w:val="15"/>
              </w:rPr>
            </w:pPr>
            <w:r>
              <w:rPr>
                <w:spacing w:val="-1"/>
                <w:w w:val="105"/>
                <w:sz w:val="15"/>
              </w:rPr>
              <w:t>шампунь</w:t>
            </w:r>
            <w:r>
              <w:rPr>
                <w:spacing w:val="-8"/>
                <w:w w:val="105"/>
                <w:sz w:val="15"/>
              </w:rPr>
              <w:t xml:space="preserve"> </w:t>
            </w:r>
            <w:r>
              <w:rPr>
                <w:spacing w:val="-1"/>
                <w:w w:val="105"/>
                <w:sz w:val="15"/>
              </w:rPr>
              <w:t>для</w:t>
            </w:r>
            <w:r>
              <w:rPr>
                <w:spacing w:val="-8"/>
                <w:w w:val="105"/>
                <w:sz w:val="15"/>
              </w:rPr>
              <w:t xml:space="preserve"> </w:t>
            </w:r>
            <w:r>
              <w:rPr>
                <w:spacing w:val="-1"/>
                <w:w w:val="105"/>
                <w:sz w:val="15"/>
              </w:rPr>
              <w:t>волос</w:t>
            </w:r>
            <w:r>
              <w:rPr>
                <w:spacing w:val="-9"/>
                <w:w w:val="105"/>
                <w:sz w:val="15"/>
              </w:rPr>
              <w:t xml:space="preserve"> </w:t>
            </w:r>
            <w:r>
              <w:rPr>
                <w:rFonts w:ascii="Calibri" w:hAnsi="Calibri"/>
                <w:spacing w:val="-1"/>
                <w:w w:val="105"/>
                <w:sz w:val="15"/>
              </w:rPr>
              <w:t>(</w:t>
            </w:r>
            <w:r>
              <w:rPr>
                <w:spacing w:val="-1"/>
                <w:w w:val="105"/>
                <w:sz w:val="15"/>
              </w:rPr>
              <w:t>профилактика</w:t>
            </w:r>
            <w:r>
              <w:rPr>
                <w:spacing w:val="-7"/>
                <w:w w:val="105"/>
                <w:sz w:val="15"/>
              </w:rPr>
              <w:t xml:space="preserve"> </w:t>
            </w:r>
            <w:r>
              <w:rPr>
                <w:spacing w:val="-1"/>
                <w:w w:val="105"/>
                <w:sz w:val="15"/>
              </w:rPr>
              <w:t>перхоти</w:t>
            </w:r>
            <w:r>
              <w:rPr>
                <w:rFonts w:ascii="Calibri" w:hAnsi="Calibri"/>
                <w:spacing w:val="-1"/>
                <w:w w:val="105"/>
                <w:sz w:val="15"/>
              </w:rPr>
              <w:t>,</w:t>
            </w:r>
            <w:r>
              <w:rPr>
                <w:rFonts w:ascii="Calibri" w:hAnsi="Calibri"/>
                <w:spacing w:val="-33"/>
                <w:w w:val="105"/>
                <w:sz w:val="15"/>
              </w:rPr>
              <w:t xml:space="preserve"> </w:t>
            </w:r>
            <w:r>
              <w:rPr>
                <w:w w:val="105"/>
                <w:sz w:val="15"/>
              </w:rPr>
              <w:t>увлажнение</w:t>
            </w:r>
            <w:r>
              <w:rPr>
                <w:rFonts w:ascii="Calibri" w:hAnsi="Calibri"/>
                <w:w w:val="105"/>
                <w:sz w:val="15"/>
              </w:rPr>
              <w:t>,</w:t>
            </w:r>
            <w:r>
              <w:rPr>
                <w:rFonts w:ascii="Calibri" w:hAnsi="Calibri"/>
                <w:spacing w:val="-2"/>
                <w:w w:val="105"/>
                <w:sz w:val="15"/>
              </w:rPr>
              <w:t xml:space="preserve"> </w:t>
            </w:r>
            <w:r>
              <w:rPr>
                <w:w w:val="105"/>
                <w:sz w:val="15"/>
              </w:rPr>
              <w:t>питание</w:t>
            </w:r>
            <w:r>
              <w:rPr>
                <w:rFonts w:ascii="Calibri" w:hAnsi="Calibri"/>
                <w:w w:val="105"/>
                <w:sz w:val="15"/>
              </w:rPr>
              <w:t>)</w:t>
            </w:r>
          </w:p>
        </w:tc>
        <w:tc>
          <w:tcPr>
            <w:tcW w:w="1094" w:type="dxa"/>
            <w:tcBorders>
              <w:right w:val="double" w:sz="2" w:space="0" w:color="000000"/>
            </w:tcBorders>
          </w:tcPr>
          <w:p w14:paraId="181767B1" w14:textId="77777777" w:rsidR="001B0021" w:rsidRDefault="001B0021" w:rsidP="00EC7285">
            <w:pPr>
              <w:pStyle w:val="TableParagraph"/>
              <w:spacing w:before="9"/>
              <w:rPr>
                <w:rFonts w:ascii="Times New Roman"/>
                <w:sz w:val="20"/>
              </w:rPr>
            </w:pPr>
          </w:p>
          <w:p w14:paraId="54F1B483" w14:textId="77777777" w:rsidR="001B0021" w:rsidRDefault="001B0021" w:rsidP="00EC7285">
            <w:pPr>
              <w:pStyle w:val="TableParagraph"/>
              <w:spacing w:before="1"/>
              <w:ind w:left="350" w:right="354"/>
              <w:jc w:val="center"/>
              <w:rPr>
                <w:rFonts w:ascii="Calibri"/>
                <w:sz w:val="15"/>
              </w:rPr>
            </w:pPr>
            <w:r>
              <w:rPr>
                <w:rFonts w:ascii="Calibri"/>
                <w:w w:val="105"/>
                <w:sz w:val="15"/>
              </w:rPr>
              <w:t>1000</w:t>
            </w:r>
          </w:p>
        </w:tc>
        <w:tc>
          <w:tcPr>
            <w:tcW w:w="1082" w:type="dxa"/>
            <w:tcBorders>
              <w:left w:val="double" w:sz="2" w:space="0" w:color="000000"/>
              <w:right w:val="double" w:sz="2" w:space="0" w:color="000000"/>
            </w:tcBorders>
          </w:tcPr>
          <w:p w14:paraId="57A6DCCE" w14:textId="77777777" w:rsidR="001B0021" w:rsidRDefault="001B0021" w:rsidP="00EC7285">
            <w:pPr>
              <w:pStyle w:val="TableParagraph"/>
              <w:spacing w:before="1"/>
              <w:rPr>
                <w:rFonts w:ascii="Times New Roman"/>
                <w:sz w:val="18"/>
              </w:rPr>
            </w:pPr>
          </w:p>
          <w:p w14:paraId="3771B529" w14:textId="77777777" w:rsidR="001B0021" w:rsidRDefault="001B0021" w:rsidP="00EC7285">
            <w:pPr>
              <w:pStyle w:val="TableParagraph"/>
              <w:ind w:left="224" w:right="195"/>
              <w:jc w:val="center"/>
              <w:rPr>
                <w:rFonts w:ascii="Calibri"/>
                <w:b/>
                <w:sz w:val="19"/>
              </w:rPr>
            </w:pPr>
            <w:r>
              <w:rPr>
                <w:rFonts w:ascii="Calibri"/>
                <w:b/>
                <w:sz w:val="19"/>
              </w:rPr>
              <w:t>799,0</w:t>
            </w:r>
          </w:p>
        </w:tc>
        <w:tc>
          <w:tcPr>
            <w:tcW w:w="1228" w:type="dxa"/>
            <w:tcBorders>
              <w:left w:val="double" w:sz="2" w:space="0" w:color="000000"/>
            </w:tcBorders>
          </w:tcPr>
          <w:p w14:paraId="203FB612" w14:textId="77777777" w:rsidR="001B0021" w:rsidRDefault="001B0021" w:rsidP="00EC7285">
            <w:pPr>
              <w:pStyle w:val="TableParagraph"/>
              <w:spacing w:before="9"/>
              <w:rPr>
                <w:rFonts w:ascii="Times New Roman"/>
                <w:sz w:val="20"/>
              </w:rPr>
            </w:pPr>
          </w:p>
          <w:p w14:paraId="473891A7" w14:textId="77777777" w:rsidR="001B0021" w:rsidRDefault="001B0021" w:rsidP="00EC7285">
            <w:pPr>
              <w:pStyle w:val="TableParagraph"/>
              <w:spacing w:before="1"/>
              <w:ind w:left="414" w:right="414"/>
              <w:jc w:val="center"/>
              <w:rPr>
                <w:rFonts w:ascii="Calibri"/>
                <w:sz w:val="15"/>
              </w:rPr>
            </w:pPr>
            <w:r>
              <w:rPr>
                <w:rFonts w:ascii="Calibri"/>
                <w:w w:val="105"/>
                <w:sz w:val="15"/>
              </w:rPr>
              <w:t>1000</w:t>
            </w:r>
          </w:p>
        </w:tc>
        <w:tc>
          <w:tcPr>
            <w:tcW w:w="1228" w:type="dxa"/>
            <w:tcBorders>
              <w:bottom w:val="single" w:sz="6" w:space="0" w:color="000000"/>
            </w:tcBorders>
          </w:tcPr>
          <w:p w14:paraId="60388796" w14:textId="77777777" w:rsidR="001B0021" w:rsidRDefault="001B0021" w:rsidP="00EC7285">
            <w:pPr>
              <w:pStyle w:val="TableParagraph"/>
              <w:ind w:left="364"/>
              <w:rPr>
                <w:rFonts w:ascii="Times New Roman"/>
                <w:sz w:val="20"/>
              </w:rPr>
            </w:pPr>
            <w:r>
              <w:rPr>
                <w:rFonts w:ascii="Times New Roman"/>
                <w:noProof/>
                <w:sz w:val="20"/>
              </w:rPr>
              <w:drawing>
                <wp:inline distT="0" distB="0" distL="0" distR="0" wp14:anchorId="12288437" wp14:editId="3764E887">
                  <wp:extent cx="238589" cy="316611"/>
                  <wp:effectExtent l="0" t="0" r="0" b="0"/>
                  <wp:docPr id="74"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50" cstate="print"/>
                          <a:stretch>
                            <a:fillRect/>
                          </a:stretch>
                        </pic:blipFill>
                        <pic:spPr>
                          <a:xfrm>
                            <a:off x="0" y="0"/>
                            <a:ext cx="238589" cy="316611"/>
                          </a:xfrm>
                          <a:prstGeom prst="rect">
                            <a:avLst/>
                          </a:prstGeom>
                        </pic:spPr>
                      </pic:pic>
                    </a:graphicData>
                  </a:graphic>
                </wp:inline>
              </w:drawing>
            </w:r>
          </w:p>
        </w:tc>
        <w:tc>
          <w:tcPr>
            <w:tcW w:w="5153" w:type="dxa"/>
            <w:tcBorders>
              <w:bottom w:val="single" w:sz="6" w:space="0" w:color="000000"/>
            </w:tcBorders>
          </w:tcPr>
          <w:p w14:paraId="73B6701D" w14:textId="77777777" w:rsidR="001B0021" w:rsidRDefault="001B0021" w:rsidP="00EC7285">
            <w:pPr>
              <w:pStyle w:val="TableParagraph"/>
              <w:spacing w:before="14" w:line="150" w:lineRule="atLeast"/>
              <w:ind w:left="38" w:right="205"/>
              <w:rPr>
                <w:sz w:val="11"/>
              </w:rPr>
            </w:pPr>
            <w:r>
              <w:rPr>
                <w:spacing w:val="-2"/>
                <w:sz w:val="11"/>
              </w:rPr>
              <w:t>вода</w:t>
            </w:r>
            <w:r>
              <w:rPr>
                <w:rFonts w:ascii="Calibri" w:hAnsi="Calibri"/>
                <w:spacing w:val="-2"/>
                <w:sz w:val="11"/>
              </w:rPr>
              <w:t xml:space="preserve">, </w:t>
            </w:r>
            <w:r>
              <w:rPr>
                <w:spacing w:val="-1"/>
                <w:sz w:val="11"/>
              </w:rPr>
              <w:t>лауретсульфат натрия</w:t>
            </w:r>
            <w:r>
              <w:rPr>
                <w:rFonts w:ascii="Calibri" w:hAnsi="Calibri"/>
                <w:spacing w:val="-1"/>
                <w:sz w:val="11"/>
              </w:rPr>
              <w:t xml:space="preserve">, </w:t>
            </w:r>
            <w:r>
              <w:rPr>
                <w:spacing w:val="-1"/>
                <w:sz w:val="11"/>
              </w:rPr>
              <w:t>кокамидопропилбетаин</w:t>
            </w:r>
            <w:r>
              <w:rPr>
                <w:rFonts w:ascii="Calibri" w:hAnsi="Calibri"/>
                <w:spacing w:val="-1"/>
                <w:sz w:val="11"/>
              </w:rPr>
              <w:t xml:space="preserve">, </w:t>
            </w:r>
            <w:r>
              <w:rPr>
                <w:spacing w:val="-1"/>
                <w:sz w:val="11"/>
              </w:rPr>
              <w:t>лаурилглюкозид</w:t>
            </w:r>
            <w:r>
              <w:rPr>
                <w:rFonts w:ascii="Calibri" w:hAnsi="Calibri"/>
                <w:spacing w:val="-1"/>
                <w:sz w:val="11"/>
              </w:rPr>
              <w:t xml:space="preserve">, </w:t>
            </w:r>
            <w:r>
              <w:rPr>
                <w:spacing w:val="-1"/>
                <w:sz w:val="11"/>
              </w:rPr>
              <w:t>глицерин</w:t>
            </w:r>
            <w:r>
              <w:rPr>
                <w:rFonts w:ascii="Calibri" w:hAnsi="Calibri"/>
                <w:spacing w:val="-1"/>
                <w:sz w:val="11"/>
              </w:rPr>
              <w:t xml:space="preserve">, </w:t>
            </w:r>
            <w:r>
              <w:rPr>
                <w:spacing w:val="-1"/>
                <w:sz w:val="11"/>
              </w:rPr>
              <w:t>масо арники</w:t>
            </w:r>
            <w:r>
              <w:rPr>
                <w:rFonts w:ascii="Calibri" w:hAnsi="Calibri"/>
                <w:spacing w:val="-1"/>
                <w:sz w:val="11"/>
              </w:rPr>
              <w:t>,</w:t>
            </w:r>
            <w:r>
              <w:rPr>
                <w:rFonts w:ascii="Calibri" w:hAnsi="Calibri"/>
                <w:sz w:val="11"/>
              </w:rPr>
              <w:t xml:space="preserve"> </w:t>
            </w:r>
            <w:r>
              <w:rPr>
                <w:w w:val="95"/>
                <w:sz w:val="11"/>
              </w:rPr>
              <w:t>экстракт корня лопуха</w:t>
            </w:r>
            <w:r>
              <w:rPr>
                <w:rFonts w:ascii="Calibri" w:hAnsi="Calibri"/>
                <w:w w:val="95"/>
                <w:sz w:val="11"/>
              </w:rPr>
              <w:t>,</w:t>
            </w:r>
            <w:r>
              <w:rPr>
                <w:rFonts w:ascii="Calibri" w:hAnsi="Calibri"/>
                <w:spacing w:val="1"/>
                <w:w w:val="95"/>
                <w:sz w:val="11"/>
              </w:rPr>
              <w:t xml:space="preserve"> </w:t>
            </w:r>
            <w:r>
              <w:rPr>
                <w:w w:val="95"/>
                <w:sz w:val="11"/>
              </w:rPr>
              <w:t>чистотела сухой экстракт</w:t>
            </w:r>
            <w:r>
              <w:rPr>
                <w:rFonts w:ascii="Calibri" w:hAnsi="Calibri"/>
                <w:w w:val="95"/>
                <w:sz w:val="11"/>
              </w:rPr>
              <w:t>,</w:t>
            </w:r>
            <w:r>
              <w:rPr>
                <w:rFonts w:ascii="Calibri" w:hAnsi="Calibri"/>
                <w:spacing w:val="1"/>
                <w:w w:val="95"/>
                <w:sz w:val="11"/>
              </w:rPr>
              <w:t xml:space="preserve"> </w:t>
            </w:r>
            <w:r>
              <w:rPr>
                <w:w w:val="95"/>
                <w:sz w:val="11"/>
              </w:rPr>
              <w:t>экстракт корня солодки</w:t>
            </w:r>
            <w:r>
              <w:rPr>
                <w:rFonts w:ascii="Calibri" w:hAnsi="Calibri"/>
                <w:w w:val="95"/>
                <w:sz w:val="11"/>
              </w:rPr>
              <w:t>,</w:t>
            </w:r>
            <w:r>
              <w:rPr>
                <w:rFonts w:ascii="Calibri" w:hAnsi="Calibri"/>
                <w:spacing w:val="1"/>
                <w:w w:val="95"/>
                <w:sz w:val="11"/>
              </w:rPr>
              <w:t xml:space="preserve"> </w:t>
            </w:r>
            <w:r>
              <w:rPr>
                <w:w w:val="95"/>
                <w:sz w:val="11"/>
              </w:rPr>
              <w:t>поликватерниум</w:t>
            </w:r>
            <w:r>
              <w:rPr>
                <w:rFonts w:ascii="Calibri" w:hAnsi="Calibri"/>
                <w:w w:val="95"/>
                <w:sz w:val="11"/>
              </w:rPr>
              <w:t>-7,</w:t>
            </w:r>
            <w:r>
              <w:rPr>
                <w:rFonts w:ascii="Calibri" w:hAnsi="Calibri"/>
                <w:spacing w:val="1"/>
                <w:w w:val="95"/>
                <w:sz w:val="11"/>
              </w:rPr>
              <w:t xml:space="preserve"> </w:t>
            </w:r>
            <w:r>
              <w:rPr>
                <w:spacing w:val="-1"/>
                <w:sz w:val="11"/>
              </w:rPr>
              <w:t>ундецет</w:t>
            </w:r>
            <w:r>
              <w:rPr>
                <w:rFonts w:ascii="Calibri" w:hAnsi="Calibri"/>
                <w:spacing w:val="-1"/>
                <w:sz w:val="11"/>
              </w:rPr>
              <w:t xml:space="preserve">-11, </w:t>
            </w:r>
            <w:r>
              <w:rPr>
                <w:spacing w:val="-1"/>
                <w:sz w:val="11"/>
              </w:rPr>
              <w:t>бутилоктанол</w:t>
            </w:r>
            <w:r>
              <w:rPr>
                <w:rFonts w:ascii="Calibri" w:hAnsi="Calibri"/>
                <w:spacing w:val="-1"/>
                <w:sz w:val="11"/>
              </w:rPr>
              <w:t xml:space="preserve">, </w:t>
            </w:r>
            <w:r>
              <w:rPr>
                <w:spacing w:val="-1"/>
                <w:sz w:val="11"/>
              </w:rPr>
              <w:t>ундецет</w:t>
            </w:r>
            <w:r>
              <w:rPr>
                <w:rFonts w:ascii="Calibri" w:hAnsi="Calibri"/>
                <w:spacing w:val="-1"/>
                <w:sz w:val="11"/>
              </w:rPr>
              <w:t xml:space="preserve">-5, </w:t>
            </w:r>
            <w:r>
              <w:rPr>
                <w:spacing w:val="-1"/>
                <w:sz w:val="11"/>
              </w:rPr>
              <w:t>ацетилметионин</w:t>
            </w:r>
            <w:r>
              <w:rPr>
                <w:rFonts w:ascii="Calibri" w:hAnsi="Calibri"/>
                <w:spacing w:val="-1"/>
                <w:sz w:val="11"/>
              </w:rPr>
              <w:t xml:space="preserve">, </w:t>
            </w:r>
            <w:r>
              <w:rPr>
                <w:sz w:val="11"/>
              </w:rPr>
              <w:t>сульфид селена</w:t>
            </w:r>
            <w:r>
              <w:rPr>
                <w:rFonts w:ascii="Calibri" w:hAnsi="Calibri"/>
                <w:sz w:val="11"/>
              </w:rPr>
              <w:t xml:space="preserve">, </w:t>
            </w:r>
            <w:r>
              <w:rPr>
                <w:sz w:val="11"/>
              </w:rPr>
              <w:t>карбомер натрия</w:t>
            </w:r>
            <w:r>
              <w:rPr>
                <w:rFonts w:ascii="Calibri" w:hAnsi="Calibri"/>
                <w:sz w:val="11"/>
              </w:rPr>
              <w:t xml:space="preserve">, </w:t>
            </w:r>
            <w:r>
              <w:rPr>
                <w:sz w:val="11"/>
              </w:rPr>
              <w:t>эдта</w:t>
            </w:r>
            <w:r>
              <w:rPr>
                <w:rFonts w:ascii="Calibri" w:hAnsi="Calibri"/>
                <w:sz w:val="11"/>
              </w:rPr>
              <w:t>,</w:t>
            </w:r>
            <w:r>
              <w:rPr>
                <w:rFonts w:ascii="Calibri" w:hAnsi="Calibri"/>
                <w:spacing w:val="-22"/>
                <w:sz w:val="11"/>
              </w:rPr>
              <w:t xml:space="preserve"> </w:t>
            </w:r>
            <w:r>
              <w:rPr>
                <w:spacing w:val="-2"/>
                <w:sz w:val="11"/>
              </w:rPr>
              <w:t>метилхлоризотиазолинон</w:t>
            </w:r>
            <w:r>
              <w:rPr>
                <w:rFonts w:ascii="Calibri" w:hAnsi="Calibri"/>
                <w:spacing w:val="-2"/>
                <w:sz w:val="11"/>
              </w:rPr>
              <w:t>,</w:t>
            </w:r>
            <w:r>
              <w:rPr>
                <w:rFonts w:ascii="Calibri" w:hAnsi="Calibri"/>
                <w:spacing w:val="-1"/>
                <w:sz w:val="11"/>
              </w:rPr>
              <w:t xml:space="preserve"> </w:t>
            </w:r>
            <w:r>
              <w:rPr>
                <w:spacing w:val="-1"/>
                <w:sz w:val="11"/>
              </w:rPr>
              <w:t>метилизотиазолинон</w:t>
            </w:r>
            <w:r>
              <w:rPr>
                <w:rFonts w:ascii="Calibri" w:hAnsi="Calibri"/>
                <w:spacing w:val="-1"/>
                <w:sz w:val="11"/>
              </w:rPr>
              <w:t>,</w:t>
            </w:r>
            <w:r>
              <w:rPr>
                <w:rFonts w:ascii="Calibri" w:hAnsi="Calibri"/>
                <w:sz w:val="11"/>
              </w:rPr>
              <w:t xml:space="preserve"> </w:t>
            </w:r>
            <w:r>
              <w:rPr>
                <w:spacing w:val="-1"/>
                <w:sz w:val="11"/>
              </w:rPr>
              <w:t>лимонная</w:t>
            </w:r>
            <w:r>
              <w:rPr>
                <w:spacing w:val="-5"/>
                <w:sz w:val="11"/>
              </w:rPr>
              <w:t xml:space="preserve"> </w:t>
            </w:r>
            <w:r>
              <w:rPr>
                <w:spacing w:val="-1"/>
                <w:sz w:val="11"/>
              </w:rPr>
              <w:t>кислота</w:t>
            </w:r>
            <w:r>
              <w:rPr>
                <w:rFonts w:ascii="Calibri" w:hAnsi="Calibri"/>
                <w:spacing w:val="-1"/>
                <w:sz w:val="11"/>
              </w:rPr>
              <w:t xml:space="preserve">, </w:t>
            </w:r>
            <w:r>
              <w:rPr>
                <w:spacing w:val="-1"/>
                <w:sz w:val="11"/>
              </w:rPr>
              <w:t>парфюмерная</w:t>
            </w:r>
            <w:r>
              <w:rPr>
                <w:spacing w:val="-5"/>
                <w:sz w:val="11"/>
              </w:rPr>
              <w:t xml:space="preserve"> </w:t>
            </w:r>
            <w:r>
              <w:rPr>
                <w:spacing w:val="-1"/>
                <w:sz w:val="11"/>
              </w:rPr>
              <w:t>композиция</w:t>
            </w:r>
          </w:p>
        </w:tc>
      </w:tr>
      <w:tr w:rsidR="001B0021" w14:paraId="05126D6D" w14:textId="77777777" w:rsidTr="00EC7285">
        <w:trPr>
          <w:trHeight w:val="410"/>
        </w:trPr>
        <w:tc>
          <w:tcPr>
            <w:tcW w:w="14840" w:type="dxa"/>
            <w:gridSpan w:val="7"/>
            <w:tcBorders>
              <w:left w:val="single" w:sz="6" w:space="0" w:color="000000"/>
              <w:bottom w:val="nil"/>
              <w:right w:val="single" w:sz="6" w:space="0" w:color="000000"/>
            </w:tcBorders>
            <w:shd w:val="clear" w:color="auto" w:fill="EEECE1" w:themeFill="background2"/>
          </w:tcPr>
          <w:p w14:paraId="1B6ECF46" w14:textId="77777777" w:rsidR="001B0021" w:rsidRDefault="001B0021" w:rsidP="00EC7285">
            <w:pPr>
              <w:pStyle w:val="TableParagraph"/>
              <w:spacing w:before="67"/>
              <w:ind w:left="41"/>
              <w:rPr>
                <w:rFonts w:ascii="Arial" w:hAnsi="Arial"/>
                <w:b/>
                <w:sz w:val="27"/>
              </w:rPr>
            </w:pPr>
            <w:r w:rsidRPr="00421F33">
              <w:rPr>
                <w:rFonts w:ascii="Arial" w:hAnsi="Arial"/>
                <w:b/>
                <w:color w:val="000000" w:themeColor="text1"/>
                <w:w w:val="95"/>
                <w:sz w:val="27"/>
              </w:rPr>
              <w:t>ДОМАШНИЙ</w:t>
            </w:r>
            <w:r w:rsidRPr="00421F33">
              <w:rPr>
                <w:rFonts w:ascii="Arial" w:hAnsi="Arial"/>
                <w:b/>
                <w:color w:val="000000" w:themeColor="text1"/>
                <w:spacing w:val="24"/>
                <w:w w:val="95"/>
                <w:sz w:val="27"/>
              </w:rPr>
              <w:t xml:space="preserve"> </w:t>
            </w:r>
            <w:r w:rsidRPr="00421F33">
              <w:rPr>
                <w:rFonts w:ascii="Arial" w:hAnsi="Arial"/>
                <w:b/>
                <w:color w:val="000000" w:themeColor="text1"/>
                <w:w w:val="95"/>
                <w:sz w:val="27"/>
              </w:rPr>
              <w:t>УХОД</w:t>
            </w:r>
          </w:p>
        </w:tc>
      </w:tr>
      <w:tr w:rsidR="001B0021" w14:paraId="0CA559BC" w14:textId="77777777" w:rsidTr="00EC7285">
        <w:trPr>
          <w:trHeight w:val="300"/>
        </w:trPr>
        <w:tc>
          <w:tcPr>
            <w:tcW w:w="1045" w:type="dxa"/>
          </w:tcPr>
          <w:p w14:paraId="2EFC9C88" w14:textId="77777777" w:rsidR="001B0021" w:rsidRDefault="001B0021" w:rsidP="00EC7285">
            <w:pPr>
              <w:pStyle w:val="TableParagraph"/>
              <w:spacing w:before="43"/>
              <w:ind w:left="186"/>
              <w:rPr>
                <w:rFonts w:ascii="Calibri" w:hAnsi="Calibri"/>
                <w:b/>
                <w:sz w:val="19"/>
              </w:rPr>
            </w:pPr>
            <w:r>
              <w:rPr>
                <w:rFonts w:ascii="Arial" w:hAnsi="Arial"/>
                <w:b/>
                <w:sz w:val="19"/>
              </w:rPr>
              <w:t>АХ</w:t>
            </w:r>
            <w:r>
              <w:rPr>
                <w:rFonts w:ascii="Calibri" w:hAnsi="Calibri"/>
                <w:b/>
                <w:sz w:val="19"/>
              </w:rPr>
              <w:t>8219</w:t>
            </w:r>
          </w:p>
        </w:tc>
        <w:tc>
          <w:tcPr>
            <w:tcW w:w="4010" w:type="dxa"/>
          </w:tcPr>
          <w:p w14:paraId="2C0DCE25" w14:textId="77777777" w:rsidR="001B0021" w:rsidRDefault="001B0021" w:rsidP="00EC7285">
            <w:pPr>
              <w:pStyle w:val="TableParagraph"/>
              <w:spacing w:before="74"/>
              <w:ind w:left="41"/>
              <w:rPr>
                <w:sz w:val="15"/>
              </w:rPr>
            </w:pPr>
            <w:r>
              <w:rPr>
                <w:spacing w:val="-2"/>
                <w:w w:val="105"/>
                <w:sz w:val="15"/>
              </w:rPr>
              <w:t>воск</w:t>
            </w:r>
            <w:r>
              <w:rPr>
                <w:spacing w:val="-7"/>
                <w:w w:val="105"/>
                <w:sz w:val="15"/>
              </w:rPr>
              <w:t xml:space="preserve"> </w:t>
            </w:r>
            <w:r>
              <w:rPr>
                <w:spacing w:val="-2"/>
                <w:w w:val="105"/>
                <w:sz w:val="15"/>
              </w:rPr>
              <w:t>для</w:t>
            </w:r>
            <w:r>
              <w:rPr>
                <w:spacing w:val="-5"/>
                <w:w w:val="105"/>
                <w:sz w:val="15"/>
              </w:rPr>
              <w:t xml:space="preserve"> </w:t>
            </w:r>
            <w:r>
              <w:rPr>
                <w:spacing w:val="-2"/>
                <w:w w:val="105"/>
                <w:sz w:val="15"/>
              </w:rPr>
              <w:t>укладки</w:t>
            </w:r>
            <w:r>
              <w:rPr>
                <w:spacing w:val="-5"/>
                <w:w w:val="105"/>
                <w:sz w:val="15"/>
              </w:rPr>
              <w:t xml:space="preserve"> </w:t>
            </w:r>
            <w:r>
              <w:rPr>
                <w:spacing w:val="-2"/>
                <w:w w:val="105"/>
                <w:sz w:val="15"/>
              </w:rPr>
              <w:t>и</w:t>
            </w:r>
            <w:r>
              <w:rPr>
                <w:spacing w:val="-7"/>
                <w:w w:val="105"/>
                <w:sz w:val="15"/>
              </w:rPr>
              <w:t xml:space="preserve"> </w:t>
            </w:r>
            <w:r>
              <w:rPr>
                <w:spacing w:val="-2"/>
                <w:w w:val="105"/>
                <w:sz w:val="15"/>
              </w:rPr>
              <w:t>моделирования</w:t>
            </w:r>
          </w:p>
        </w:tc>
        <w:tc>
          <w:tcPr>
            <w:tcW w:w="1094" w:type="dxa"/>
            <w:tcBorders>
              <w:right w:val="double" w:sz="2" w:space="0" w:color="000000"/>
            </w:tcBorders>
          </w:tcPr>
          <w:p w14:paraId="28AA38E2" w14:textId="77777777" w:rsidR="001B0021" w:rsidRDefault="001B0021" w:rsidP="00EC7285">
            <w:pPr>
              <w:pStyle w:val="TableParagraph"/>
              <w:spacing w:before="57"/>
              <w:ind w:left="350" w:right="347"/>
              <w:jc w:val="center"/>
              <w:rPr>
                <w:rFonts w:ascii="Calibri"/>
                <w:sz w:val="15"/>
              </w:rPr>
            </w:pPr>
            <w:r>
              <w:rPr>
                <w:rFonts w:ascii="Calibri"/>
                <w:w w:val="105"/>
                <w:sz w:val="15"/>
              </w:rPr>
              <w:t>50</w:t>
            </w:r>
          </w:p>
        </w:tc>
        <w:tc>
          <w:tcPr>
            <w:tcW w:w="1082" w:type="dxa"/>
            <w:tcBorders>
              <w:left w:val="double" w:sz="2" w:space="0" w:color="000000"/>
              <w:right w:val="double" w:sz="2" w:space="0" w:color="000000"/>
            </w:tcBorders>
          </w:tcPr>
          <w:p w14:paraId="25550EF8" w14:textId="77777777" w:rsidR="001B0021" w:rsidRDefault="001B0021" w:rsidP="00EC7285">
            <w:pPr>
              <w:pStyle w:val="TableParagraph"/>
              <w:spacing w:before="26"/>
              <w:ind w:left="224" w:right="195"/>
              <w:jc w:val="center"/>
              <w:rPr>
                <w:rFonts w:ascii="Calibri"/>
                <w:b/>
                <w:sz w:val="19"/>
              </w:rPr>
            </w:pPr>
            <w:r>
              <w:rPr>
                <w:rFonts w:ascii="Calibri"/>
                <w:b/>
                <w:sz w:val="19"/>
              </w:rPr>
              <w:t>383,4</w:t>
            </w:r>
          </w:p>
        </w:tc>
        <w:tc>
          <w:tcPr>
            <w:tcW w:w="1228" w:type="dxa"/>
            <w:tcBorders>
              <w:left w:val="double" w:sz="2" w:space="0" w:color="000000"/>
            </w:tcBorders>
          </w:tcPr>
          <w:p w14:paraId="4B2C03E7" w14:textId="77777777" w:rsidR="001B0021" w:rsidRDefault="001B0021" w:rsidP="00EC7285">
            <w:pPr>
              <w:pStyle w:val="TableParagraph"/>
              <w:spacing w:before="57"/>
              <w:ind w:left="407" w:right="414"/>
              <w:jc w:val="center"/>
              <w:rPr>
                <w:rFonts w:ascii="Calibri"/>
                <w:sz w:val="15"/>
              </w:rPr>
            </w:pPr>
            <w:r>
              <w:rPr>
                <w:rFonts w:ascii="Calibri"/>
                <w:w w:val="105"/>
                <w:sz w:val="15"/>
              </w:rPr>
              <w:t>500</w:t>
            </w:r>
          </w:p>
        </w:tc>
        <w:tc>
          <w:tcPr>
            <w:tcW w:w="1228" w:type="dxa"/>
            <w:tcBorders>
              <w:top w:val="single" w:sz="6" w:space="0" w:color="000000"/>
            </w:tcBorders>
          </w:tcPr>
          <w:p w14:paraId="729E9D84" w14:textId="77777777" w:rsidR="001B0021" w:rsidRDefault="001B0021" w:rsidP="00EC7285">
            <w:pPr>
              <w:pStyle w:val="TableParagraph"/>
              <w:spacing w:line="230" w:lineRule="exact"/>
              <w:ind w:left="364"/>
              <w:rPr>
                <w:rFonts w:ascii="Times New Roman"/>
                <w:sz w:val="20"/>
              </w:rPr>
            </w:pPr>
            <w:r>
              <w:rPr>
                <w:rFonts w:ascii="Times New Roman"/>
                <w:noProof/>
                <w:position w:val="-4"/>
                <w:sz w:val="20"/>
              </w:rPr>
              <w:drawing>
                <wp:inline distT="0" distB="0" distL="0" distR="0" wp14:anchorId="353965E0" wp14:editId="76060C40">
                  <wp:extent cx="238456" cy="146113"/>
                  <wp:effectExtent l="0" t="0" r="0" b="0"/>
                  <wp:docPr id="76"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51" cstate="print"/>
                          <a:stretch>
                            <a:fillRect/>
                          </a:stretch>
                        </pic:blipFill>
                        <pic:spPr>
                          <a:xfrm>
                            <a:off x="0" y="0"/>
                            <a:ext cx="238456" cy="146113"/>
                          </a:xfrm>
                          <a:prstGeom prst="rect">
                            <a:avLst/>
                          </a:prstGeom>
                        </pic:spPr>
                      </pic:pic>
                    </a:graphicData>
                  </a:graphic>
                </wp:inline>
              </w:drawing>
            </w:r>
          </w:p>
        </w:tc>
        <w:tc>
          <w:tcPr>
            <w:tcW w:w="5153" w:type="dxa"/>
            <w:tcBorders>
              <w:top w:val="single" w:sz="6" w:space="0" w:color="000000"/>
            </w:tcBorders>
          </w:tcPr>
          <w:p w14:paraId="4A0DC0AC" w14:textId="77777777" w:rsidR="001B0021" w:rsidRDefault="001B0021" w:rsidP="00EC7285">
            <w:pPr>
              <w:pStyle w:val="TableParagraph"/>
              <w:spacing w:before="87"/>
              <w:ind w:left="38"/>
              <w:rPr>
                <w:sz w:val="12"/>
              </w:rPr>
            </w:pPr>
            <w:r>
              <w:rPr>
                <w:sz w:val="12"/>
              </w:rPr>
              <w:t>пчелиный</w:t>
            </w:r>
            <w:r>
              <w:rPr>
                <w:spacing w:val="8"/>
                <w:sz w:val="12"/>
              </w:rPr>
              <w:t xml:space="preserve"> </w:t>
            </w:r>
            <w:r>
              <w:rPr>
                <w:sz w:val="12"/>
              </w:rPr>
              <w:t>воск</w:t>
            </w:r>
            <w:r>
              <w:rPr>
                <w:rFonts w:ascii="Calibri" w:hAnsi="Calibri"/>
                <w:sz w:val="12"/>
              </w:rPr>
              <w:t>,</w:t>
            </w:r>
            <w:r>
              <w:rPr>
                <w:rFonts w:ascii="Calibri" w:hAnsi="Calibri"/>
                <w:spacing w:val="13"/>
                <w:sz w:val="12"/>
              </w:rPr>
              <w:t xml:space="preserve"> </w:t>
            </w:r>
            <w:r>
              <w:rPr>
                <w:sz w:val="12"/>
              </w:rPr>
              <w:t>кокосовое</w:t>
            </w:r>
            <w:r>
              <w:rPr>
                <w:spacing w:val="9"/>
                <w:sz w:val="12"/>
              </w:rPr>
              <w:t xml:space="preserve"> </w:t>
            </w:r>
            <w:r>
              <w:rPr>
                <w:sz w:val="12"/>
              </w:rPr>
              <w:t>масло</w:t>
            </w:r>
            <w:r>
              <w:rPr>
                <w:rFonts w:ascii="Calibri" w:hAnsi="Calibri"/>
                <w:sz w:val="12"/>
              </w:rPr>
              <w:t>,</w:t>
            </w:r>
            <w:r>
              <w:rPr>
                <w:rFonts w:ascii="Calibri" w:hAnsi="Calibri"/>
                <w:spacing w:val="13"/>
                <w:sz w:val="12"/>
              </w:rPr>
              <w:t xml:space="preserve"> </w:t>
            </w:r>
            <w:r>
              <w:rPr>
                <w:sz w:val="12"/>
              </w:rPr>
              <w:t>парфюмерная</w:t>
            </w:r>
            <w:r>
              <w:rPr>
                <w:spacing w:val="9"/>
                <w:sz w:val="12"/>
              </w:rPr>
              <w:t xml:space="preserve"> </w:t>
            </w:r>
            <w:r>
              <w:rPr>
                <w:sz w:val="12"/>
              </w:rPr>
              <w:t>композиция</w:t>
            </w:r>
          </w:p>
        </w:tc>
      </w:tr>
      <w:tr w:rsidR="001B0021" w14:paraId="5FDCC0BA" w14:textId="77777777" w:rsidTr="00EC7285">
        <w:trPr>
          <w:trHeight w:val="568"/>
        </w:trPr>
        <w:tc>
          <w:tcPr>
            <w:tcW w:w="1045" w:type="dxa"/>
          </w:tcPr>
          <w:p w14:paraId="3E702D35" w14:textId="77777777" w:rsidR="001B0021" w:rsidRDefault="001B0021" w:rsidP="00EC7285">
            <w:pPr>
              <w:pStyle w:val="TableParagraph"/>
              <w:spacing w:before="177"/>
              <w:ind w:left="186"/>
              <w:rPr>
                <w:rFonts w:ascii="Calibri" w:hAnsi="Calibri"/>
                <w:b/>
                <w:sz w:val="19"/>
              </w:rPr>
            </w:pPr>
            <w:r>
              <w:rPr>
                <w:rFonts w:ascii="Arial" w:hAnsi="Arial"/>
                <w:b/>
                <w:sz w:val="19"/>
              </w:rPr>
              <w:t>АХ</w:t>
            </w:r>
            <w:r>
              <w:rPr>
                <w:rFonts w:ascii="Calibri" w:hAnsi="Calibri"/>
                <w:b/>
                <w:sz w:val="19"/>
              </w:rPr>
              <w:t>8224</w:t>
            </w:r>
          </w:p>
        </w:tc>
        <w:tc>
          <w:tcPr>
            <w:tcW w:w="4010" w:type="dxa"/>
          </w:tcPr>
          <w:p w14:paraId="70830EA9" w14:textId="77777777" w:rsidR="001B0021" w:rsidRDefault="001B0021" w:rsidP="00EC7285">
            <w:pPr>
              <w:pStyle w:val="TableParagraph"/>
              <w:spacing w:before="1"/>
              <w:rPr>
                <w:rFonts w:ascii="Times New Roman"/>
                <w:sz w:val="18"/>
              </w:rPr>
            </w:pPr>
          </w:p>
          <w:p w14:paraId="6ED66360" w14:textId="77777777" w:rsidR="001B0021" w:rsidRDefault="001B0021" w:rsidP="00EC7285">
            <w:pPr>
              <w:pStyle w:val="TableParagraph"/>
              <w:ind w:left="41"/>
              <w:rPr>
                <w:sz w:val="15"/>
              </w:rPr>
            </w:pPr>
            <w:r>
              <w:rPr>
                <w:sz w:val="15"/>
              </w:rPr>
              <w:t>бальзам</w:t>
            </w:r>
            <w:r>
              <w:rPr>
                <w:spacing w:val="4"/>
                <w:sz w:val="15"/>
              </w:rPr>
              <w:t xml:space="preserve"> </w:t>
            </w:r>
            <w:r>
              <w:rPr>
                <w:sz w:val="15"/>
              </w:rPr>
              <w:t>для</w:t>
            </w:r>
            <w:r>
              <w:rPr>
                <w:spacing w:val="7"/>
                <w:sz w:val="15"/>
              </w:rPr>
              <w:t xml:space="preserve"> </w:t>
            </w:r>
            <w:r>
              <w:rPr>
                <w:sz w:val="15"/>
              </w:rPr>
              <w:t>бороды</w:t>
            </w:r>
            <w:r>
              <w:rPr>
                <w:spacing w:val="6"/>
                <w:sz w:val="15"/>
              </w:rPr>
              <w:t xml:space="preserve"> </w:t>
            </w:r>
            <w:r>
              <w:rPr>
                <w:sz w:val="15"/>
              </w:rPr>
              <w:t>СИЛА</w:t>
            </w:r>
            <w:r>
              <w:rPr>
                <w:spacing w:val="5"/>
                <w:sz w:val="15"/>
              </w:rPr>
              <w:t xml:space="preserve"> </w:t>
            </w:r>
            <w:r>
              <w:rPr>
                <w:sz w:val="15"/>
              </w:rPr>
              <w:t>и</w:t>
            </w:r>
            <w:r>
              <w:rPr>
                <w:spacing w:val="5"/>
                <w:sz w:val="15"/>
              </w:rPr>
              <w:t xml:space="preserve"> </w:t>
            </w:r>
            <w:r>
              <w:rPr>
                <w:sz w:val="15"/>
              </w:rPr>
              <w:t>БЛЕСК</w:t>
            </w:r>
          </w:p>
        </w:tc>
        <w:tc>
          <w:tcPr>
            <w:tcW w:w="1094" w:type="dxa"/>
            <w:tcBorders>
              <w:right w:val="double" w:sz="2" w:space="0" w:color="000000"/>
            </w:tcBorders>
          </w:tcPr>
          <w:p w14:paraId="31AF4EFD" w14:textId="77777777" w:rsidR="001B0021" w:rsidRDefault="001B0021" w:rsidP="00EC7285">
            <w:pPr>
              <w:pStyle w:val="TableParagraph"/>
              <w:spacing w:before="7"/>
              <w:rPr>
                <w:rFonts w:ascii="Times New Roman"/>
                <w:sz w:val="16"/>
              </w:rPr>
            </w:pPr>
          </w:p>
          <w:p w14:paraId="2D761627" w14:textId="77777777" w:rsidR="001B0021" w:rsidRDefault="001B0021" w:rsidP="00EC7285">
            <w:pPr>
              <w:pStyle w:val="TableParagraph"/>
              <w:ind w:left="350" w:right="347"/>
              <w:jc w:val="center"/>
              <w:rPr>
                <w:rFonts w:ascii="Calibri"/>
                <w:sz w:val="15"/>
              </w:rPr>
            </w:pPr>
            <w:r>
              <w:rPr>
                <w:rFonts w:ascii="Calibri"/>
                <w:w w:val="105"/>
                <w:sz w:val="15"/>
              </w:rPr>
              <w:t>50</w:t>
            </w:r>
          </w:p>
        </w:tc>
        <w:tc>
          <w:tcPr>
            <w:tcW w:w="1082" w:type="dxa"/>
            <w:tcBorders>
              <w:left w:val="double" w:sz="2" w:space="0" w:color="000000"/>
              <w:right w:val="double" w:sz="2" w:space="0" w:color="000000"/>
            </w:tcBorders>
          </w:tcPr>
          <w:p w14:paraId="263CB2A2" w14:textId="77777777" w:rsidR="001B0021" w:rsidRDefault="001B0021" w:rsidP="00EC7285">
            <w:pPr>
              <w:pStyle w:val="TableParagraph"/>
              <w:spacing w:before="159"/>
              <w:ind w:left="224" w:right="195"/>
              <w:jc w:val="center"/>
              <w:rPr>
                <w:rFonts w:ascii="Calibri"/>
                <w:b/>
                <w:sz w:val="19"/>
              </w:rPr>
            </w:pPr>
            <w:r>
              <w:rPr>
                <w:rFonts w:ascii="Calibri"/>
                <w:b/>
                <w:sz w:val="19"/>
              </w:rPr>
              <w:t>336,6</w:t>
            </w:r>
          </w:p>
        </w:tc>
        <w:tc>
          <w:tcPr>
            <w:tcW w:w="1228" w:type="dxa"/>
            <w:tcBorders>
              <w:left w:val="double" w:sz="2" w:space="0" w:color="000000"/>
            </w:tcBorders>
          </w:tcPr>
          <w:p w14:paraId="019DA9E0" w14:textId="77777777" w:rsidR="001B0021" w:rsidRDefault="001B0021" w:rsidP="00EC7285">
            <w:pPr>
              <w:pStyle w:val="TableParagraph"/>
              <w:spacing w:before="7"/>
              <w:rPr>
                <w:rFonts w:ascii="Times New Roman"/>
                <w:sz w:val="16"/>
              </w:rPr>
            </w:pPr>
          </w:p>
          <w:p w14:paraId="188AB29F"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Pr>
          <w:p w14:paraId="1BF332BD" w14:textId="77777777" w:rsidR="001B0021" w:rsidRDefault="001B0021" w:rsidP="00EC7285">
            <w:pPr>
              <w:pStyle w:val="TableParagraph"/>
              <w:ind w:left="148"/>
              <w:rPr>
                <w:rFonts w:ascii="Times New Roman"/>
                <w:sz w:val="20"/>
              </w:rPr>
            </w:pPr>
            <w:r>
              <w:rPr>
                <w:rFonts w:ascii="Times New Roman"/>
                <w:noProof/>
                <w:sz w:val="20"/>
              </w:rPr>
              <w:drawing>
                <wp:inline distT="0" distB="0" distL="0" distR="0" wp14:anchorId="6110F732" wp14:editId="62E8346B">
                  <wp:extent cx="474808" cy="292226"/>
                  <wp:effectExtent l="0" t="0" r="0" b="0"/>
                  <wp:docPr id="7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51" cstate="print"/>
                          <a:stretch>
                            <a:fillRect/>
                          </a:stretch>
                        </pic:blipFill>
                        <pic:spPr>
                          <a:xfrm>
                            <a:off x="0" y="0"/>
                            <a:ext cx="474808" cy="292226"/>
                          </a:xfrm>
                          <a:prstGeom prst="rect">
                            <a:avLst/>
                          </a:prstGeom>
                        </pic:spPr>
                      </pic:pic>
                    </a:graphicData>
                  </a:graphic>
                </wp:inline>
              </w:drawing>
            </w:r>
          </w:p>
        </w:tc>
        <w:tc>
          <w:tcPr>
            <w:tcW w:w="5153" w:type="dxa"/>
          </w:tcPr>
          <w:p w14:paraId="5BEE4BBF" w14:textId="77777777" w:rsidR="001B0021" w:rsidRDefault="001B0021" w:rsidP="00EC7285">
            <w:pPr>
              <w:pStyle w:val="TableParagraph"/>
              <w:spacing w:before="27" w:line="170" w:lineRule="atLeast"/>
              <w:ind w:left="38"/>
              <w:rPr>
                <w:sz w:val="12"/>
              </w:rPr>
            </w:pPr>
            <w:r>
              <w:rPr>
                <w:sz w:val="12"/>
              </w:rPr>
              <w:t>масла сладкого миндаля</w:t>
            </w:r>
            <w:r>
              <w:rPr>
                <w:rFonts w:ascii="Calibri" w:hAnsi="Calibri"/>
                <w:sz w:val="12"/>
              </w:rPr>
              <w:t>,</w:t>
            </w:r>
            <w:r>
              <w:rPr>
                <w:rFonts w:ascii="Calibri" w:hAnsi="Calibri"/>
                <w:spacing w:val="1"/>
                <w:sz w:val="12"/>
              </w:rPr>
              <w:t xml:space="preserve"> </w:t>
            </w:r>
            <w:r>
              <w:rPr>
                <w:sz w:val="12"/>
              </w:rPr>
              <w:t>жожоба</w:t>
            </w:r>
            <w:r>
              <w:rPr>
                <w:rFonts w:ascii="Calibri" w:hAnsi="Calibri"/>
                <w:sz w:val="12"/>
              </w:rPr>
              <w:t>,</w:t>
            </w:r>
            <w:r>
              <w:rPr>
                <w:rFonts w:ascii="Calibri" w:hAnsi="Calibri"/>
                <w:spacing w:val="1"/>
                <w:sz w:val="12"/>
              </w:rPr>
              <w:t xml:space="preserve"> </w:t>
            </w:r>
            <w:r>
              <w:rPr>
                <w:sz w:val="12"/>
              </w:rPr>
              <w:t>касторовое</w:t>
            </w:r>
            <w:r>
              <w:rPr>
                <w:rFonts w:ascii="Calibri" w:hAnsi="Calibri"/>
                <w:sz w:val="12"/>
              </w:rPr>
              <w:t>,</w:t>
            </w:r>
            <w:r>
              <w:rPr>
                <w:rFonts w:ascii="Calibri" w:hAnsi="Calibri"/>
                <w:spacing w:val="1"/>
                <w:sz w:val="12"/>
              </w:rPr>
              <w:t xml:space="preserve"> </w:t>
            </w:r>
            <w:r>
              <w:rPr>
                <w:sz w:val="12"/>
              </w:rPr>
              <w:t>какао</w:t>
            </w:r>
            <w:r>
              <w:rPr>
                <w:rFonts w:ascii="Calibri" w:hAnsi="Calibri"/>
                <w:sz w:val="12"/>
              </w:rPr>
              <w:t>,</w:t>
            </w:r>
            <w:r>
              <w:rPr>
                <w:rFonts w:ascii="Calibri" w:hAnsi="Calibri"/>
                <w:spacing w:val="1"/>
                <w:sz w:val="12"/>
              </w:rPr>
              <w:t xml:space="preserve"> </w:t>
            </w:r>
            <w:r>
              <w:rPr>
                <w:sz w:val="12"/>
              </w:rPr>
              <w:t>вазелина</w:t>
            </w:r>
            <w:r>
              <w:rPr>
                <w:rFonts w:ascii="Calibri" w:hAnsi="Calibri"/>
                <w:sz w:val="12"/>
              </w:rPr>
              <w:t>;</w:t>
            </w:r>
            <w:r>
              <w:rPr>
                <w:rFonts w:ascii="Calibri" w:hAnsi="Calibri"/>
                <w:spacing w:val="1"/>
                <w:sz w:val="12"/>
              </w:rPr>
              <w:t xml:space="preserve"> </w:t>
            </w:r>
            <w:r>
              <w:rPr>
                <w:sz w:val="12"/>
              </w:rPr>
              <w:t>экстракты репейника</w:t>
            </w:r>
            <w:r>
              <w:rPr>
                <w:rFonts w:ascii="Calibri" w:hAnsi="Calibri"/>
                <w:sz w:val="12"/>
              </w:rPr>
              <w:t>,</w:t>
            </w:r>
            <w:r>
              <w:rPr>
                <w:rFonts w:ascii="Calibri" w:hAnsi="Calibri"/>
                <w:spacing w:val="-25"/>
                <w:sz w:val="12"/>
              </w:rPr>
              <w:t xml:space="preserve"> </w:t>
            </w:r>
            <w:r>
              <w:rPr>
                <w:spacing w:val="-2"/>
                <w:w w:val="105"/>
                <w:sz w:val="12"/>
              </w:rPr>
              <w:t>березы</w:t>
            </w:r>
            <w:r>
              <w:rPr>
                <w:rFonts w:ascii="Calibri" w:hAnsi="Calibri"/>
                <w:spacing w:val="-2"/>
                <w:w w:val="105"/>
                <w:sz w:val="12"/>
              </w:rPr>
              <w:t xml:space="preserve">, </w:t>
            </w:r>
            <w:r>
              <w:rPr>
                <w:spacing w:val="-1"/>
                <w:w w:val="105"/>
                <w:sz w:val="12"/>
              </w:rPr>
              <w:t>хмеля</w:t>
            </w:r>
            <w:r>
              <w:rPr>
                <w:rFonts w:ascii="Calibri" w:hAnsi="Calibri"/>
                <w:spacing w:val="-1"/>
                <w:w w:val="105"/>
                <w:sz w:val="12"/>
              </w:rPr>
              <w:t xml:space="preserve">, </w:t>
            </w:r>
            <w:r>
              <w:rPr>
                <w:spacing w:val="-1"/>
                <w:w w:val="105"/>
                <w:sz w:val="12"/>
              </w:rPr>
              <w:t>миндаля</w:t>
            </w:r>
            <w:r>
              <w:rPr>
                <w:rFonts w:ascii="Calibri" w:hAnsi="Calibri"/>
                <w:spacing w:val="-1"/>
                <w:w w:val="105"/>
                <w:sz w:val="12"/>
              </w:rPr>
              <w:t xml:space="preserve">, </w:t>
            </w:r>
            <w:r>
              <w:rPr>
                <w:spacing w:val="-1"/>
                <w:w w:val="105"/>
                <w:sz w:val="12"/>
              </w:rPr>
              <w:t>грецкого ореха</w:t>
            </w:r>
            <w:r>
              <w:rPr>
                <w:rFonts w:ascii="Calibri" w:hAnsi="Calibri"/>
                <w:spacing w:val="-1"/>
                <w:w w:val="105"/>
                <w:sz w:val="12"/>
              </w:rPr>
              <w:t xml:space="preserve">; </w:t>
            </w:r>
            <w:r>
              <w:rPr>
                <w:spacing w:val="-1"/>
                <w:w w:val="105"/>
                <w:sz w:val="12"/>
              </w:rPr>
              <w:t>эфирные масла корицы</w:t>
            </w:r>
            <w:r>
              <w:rPr>
                <w:rFonts w:ascii="Calibri" w:hAnsi="Calibri"/>
                <w:spacing w:val="-1"/>
                <w:w w:val="105"/>
                <w:sz w:val="12"/>
              </w:rPr>
              <w:t xml:space="preserve">, </w:t>
            </w:r>
            <w:r>
              <w:rPr>
                <w:spacing w:val="-1"/>
                <w:w w:val="105"/>
                <w:sz w:val="12"/>
              </w:rPr>
              <w:t>горького миндаля</w:t>
            </w:r>
            <w:r>
              <w:rPr>
                <w:rFonts w:ascii="Calibri" w:hAnsi="Calibri"/>
                <w:spacing w:val="-1"/>
                <w:w w:val="105"/>
                <w:sz w:val="12"/>
              </w:rPr>
              <w:t>,</w:t>
            </w:r>
            <w:r>
              <w:rPr>
                <w:rFonts w:ascii="Calibri" w:hAnsi="Calibri"/>
                <w:w w:val="105"/>
                <w:sz w:val="12"/>
              </w:rPr>
              <w:t xml:space="preserve"> </w:t>
            </w:r>
            <w:r>
              <w:rPr>
                <w:w w:val="105"/>
                <w:sz w:val="12"/>
              </w:rPr>
              <w:t>апельсина</w:t>
            </w:r>
            <w:r>
              <w:rPr>
                <w:rFonts w:ascii="Calibri" w:hAnsi="Calibri"/>
                <w:w w:val="105"/>
                <w:sz w:val="12"/>
              </w:rPr>
              <w:t>,</w:t>
            </w:r>
            <w:r>
              <w:rPr>
                <w:rFonts w:ascii="Calibri" w:hAnsi="Calibri"/>
                <w:spacing w:val="-1"/>
                <w:w w:val="105"/>
                <w:sz w:val="12"/>
              </w:rPr>
              <w:t xml:space="preserve"> </w:t>
            </w:r>
            <w:r>
              <w:rPr>
                <w:w w:val="105"/>
                <w:sz w:val="12"/>
              </w:rPr>
              <w:t>витамин</w:t>
            </w:r>
            <w:r>
              <w:rPr>
                <w:spacing w:val="-6"/>
                <w:w w:val="105"/>
                <w:sz w:val="12"/>
              </w:rPr>
              <w:t xml:space="preserve"> </w:t>
            </w:r>
            <w:r>
              <w:rPr>
                <w:w w:val="105"/>
                <w:sz w:val="12"/>
              </w:rPr>
              <w:t>Е</w:t>
            </w:r>
          </w:p>
        </w:tc>
      </w:tr>
      <w:tr w:rsidR="001B0021" w14:paraId="73F13DFD" w14:textId="77777777" w:rsidTr="00EC7285">
        <w:trPr>
          <w:trHeight w:val="568"/>
        </w:trPr>
        <w:tc>
          <w:tcPr>
            <w:tcW w:w="1045" w:type="dxa"/>
          </w:tcPr>
          <w:p w14:paraId="32DA9C1A" w14:textId="77777777" w:rsidR="001B0021" w:rsidRDefault="001B0021" w:rsidP="00EC7285">
            <w:pPr>
              <w:pStyle w:val="TableParagraph"/>
              <w:spacing w:before="159"/>
              <w:ind w:left="162"/>
              <w:rPr>
                <w:rFonts w:ascii="Calibri"/>
                <w:b/>
                <w:sz w:val="19"/>
              </w:rPr>
            </w:pPr>
            <w:r>
              <w:rPr>
                <w:rFonts w:ascii="Calibri"/>
                <w:b/>
                <w:sz w:val="19"/>
              </w:rPr>
              <w:t>FIT002/1</w:t>
            </w:r>
          </w:p>
        </w:tc>
        <w:tc>
          <w:tcPr>
            <w:tcW w:w="4010" w:type="dxa"/>
          </w:tcPr>
          <w:p w14:paraId="07A366F1" w14:textId="77777777" w:rsidR="001B0021" w:rsidRDefault="001B0021" w:rsidP="00EC7285">
            <w:pPr>
              <w:pStyle w:val="TableParagraph"/>
              <w:spacing w:before="1"/>
              <w:rPr>
                <w:rFonts w:ascii="Times New Roman"/>
                <w:sz w:val="18"/>
              </w:rPr>
            </w:pPr>
          </w:p>
          <w:p w14:paraId="22B0E8B2" w14:textId="77777777" w:rsidR="001B0021" w:rsidRDefault="001B0021" w:rsidP="00EC7285">
            <w:pPr>
              <w:pStyle w:val="TableParagraph"/>
              <w:ind w:left="41"/>
              <w:rPr>
                <w:sz w:val="15"/>
              </w:rPr>
            </w:pPr>
            <w:r>
              <w:rPr>
                <w:spacing w:val="-1"/>
                <w:w w:val="105"/>
                <w:sz w:val="15"/>
              </w:rPr>
              <w:t>масло</w:t>
            </w:r>
            <w:r>
              <w:rPr>
                <w:spacing w:val="-8"/>
                <w:w w:val="105"/>
                <w:sz w:val="15"/>
              </w:rPr>
              <w:t xml:space="preserve"> </w:t>
            </w:r>
            <w:r>
              <w:rPr>
                <w:spacing w:val="-1"/>
                <w:w w:val="105"/>
                <w:sz w:val="15"/>
              </w:rPr>
              <w:t>солнцезащитное</w:t>
            </w:r>
            <w:r>
              <w:rPr>
                <w:spacing w:val="-8"/>
                <w:w w:val="105"/>
                <w:sz w:val="15"/>
              </w:rPr>
              <w:t xml:space="preserve"> </w:t>
            </w:r>
            <w:r>
              <w:rPr>
                <w:w w:val="105"/>
                <w:sz w:val="15"/>
              </w:rPr>
              <w:t>для</w:t>
            </w:r>
            <w:r>
              <w:rPr>
                <w:spacing w:val="-7"/>
                <w:w w:val="105"/>
                <w:sz w:val="15"/>
              </w:rPr>
              <w:t xml:space="preserve"> </w:t>
            </w:r>
            <w:r>
              <w:rPr>
                <w:w w:val="105"/>
                <w:sz w:val="15"/>
              </w:rPr>
              <w:t>волос</w:t>
            </w:r>
          </w:p>
        </w:tc>
        <w:tc>
          <w:tcPr>
            <w:tcW w:w="1094" w:type="dxa"/>
            <w:tcBorders>
              <w:right w:val="double" w:sz="2" w:space="0" w:color="000000"/>
            </w:tcBorders>
          </w:tcPr>
          <w:p w14:paraId="77DBB087" w14:textId="77777777" w:rsidR="001B0021" w:rsidRDefault="001B0021" w:rsidP="00EC7285">
            <w:pPr>
              <w:pStyle w:val="TableParagraph"/>
              <w:spacing w:before="7"/>
              <w:rPr>
                <w:rFonts w:ascii="Times New Roman"/>
                <w:sz w:val="16"/>
              </w:rPr>
            </w:pPr>
          </w:p>
          <w:p w14:paraId="42103044" w14:textId="77777777" w:rsidR="001B0021" w:rsidRDefault="001B0021" w:rsidP="00EC7285">
            <w:pPr>
              <w:pStyle w:val="TableParagraph"/>
              <w:ind w:left="350" w:right="340"/>
              <w:jc w:val="center"/>
              <w:rPr>
                <w:rFonts w:ascii="Calibri"/>
                <w:sz w:val="15"/>
              </w:rPr>
            </w:pPr>
            <w:r>
              <w:rPr>
                <w:rFonts w:ascii="Calibri"/>
                <w:w w:val="105"/>
                <w:sz w:val="15"/>
              </w:rPr>
              <w:t>150</w:t>
            </w:r>
          </w:p>
        </w:tc>
        <w:tc>
          <w:tcPr>
            <w:tcW w:w="1082" w:type="dxa"/>
            <w:tcBorders>
              <w:left w:val="double" w:sz="2" w:space="0" w:color="000000"/>
              <w:right w:val="double" w:sz="2" w:space="0" w:color="000000"/>
            </w:tcBorders>
          </w:tcPr>
          <w:p w14:paraId="0218790C" w14:textId="77777777" w:rsidR="001B0021" w:rsidRDefault="001B0021" w:rsidP="00EC7285">
            <w:pPr>
              <w:pStyle w:val="TableParagraph"/>
              <w:spacing w:before="159"/>
              <w:ind w:left="224" w:right="195"/>
              <w:jc w:val="center"/>
              <w:rPr>
                <w:rFonts w:ascii="Calibri"/>
                <w:b/>
                <w:sz w:val="19"/>
              </w:rPr>
            </w:pPr>
            <w:r>
              <w:rPr>
                <w:rFonts w:ascii="Calibri"/>
                <w:b/>
                <w:sz w:val="19"/>
              </w:rPr>
              <w:t>333,5</w:t>
            </w:r>
          </w:p>
        </w:tc>
        <w:tc>
          <w:tcPr>
            <w:tcW w:w="1228" w:type="dxa"/>
            <w:tcBorders>
              <w:left w:val="double" w:sz="2" w:space="0" w:color="000000"/>
            </w:tcBorders>
          </w:tcPr>
          <w:p w14:paraId="7FE87AC0" w14:textId="77777777" w:rsidR="001B0021" w:rsidRDefault="001B0021" w:rsidP="00EC7285">
            <w:pPr>
              <w:pStyle w:val="TableParagraph"/>
              <w:spacing w:before="7"/>
              <w:rPr>
                <w:rFonts w:ascii="Times New Roman"/>
                <w:sz w:val="16"/>
              </w:rPr>
            </w:pPr>
          </w:p>
          <w:p w14:paraId="14BA1D34"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Pr>
          <w:p w14:paraId="42FF0B43" w14:textId="77777777" w:rsidR="001B0021" w:rsidRDefault="001B0021" w:rsidP="00EC7285">
            <w:pPr>
              <w:pStyle w:val="TableParagraph"/>
              <w:ind w:left="316"/>
              <w:rPr>
                <w:rFonts w:ascii="Times New Roman"/>
                <w:sz w:val="20"/>
              </w:rPr>
            </w:pPr>
            <w:r>
              <w:rPr>
                <w:rFonts w:ascii="Times New Roman"/>
                <w:noProof/>
                <w:sz w:val="20"/>
              </w:rPr>
              <w:drawing>
                <wp:inline distT="0" distB="0" distL="0" distR="0" wp14:anchorId="012FE55C" wp14:editId="257EB0E6">
                  <wp:extent cx="279333" cy="270510"/>
                  <wp:effectExtent l="0" t="0" r="0" b="0"/>
                  <wp:docPr id="8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jpeg"/>
                          <pic:cNvPicPr/>
                        </pic:nvPicPr>
                        <pic:blipFill>
                          <a:blip r:embed="rId5" cstate="print"/>
                          <a:stretch>
                            <a:fillRect/>
                          </a:stretch>
                        </pic:blipFill>
                        <pic:spPr>
                          <a:xfrm>
                            <a:off x="0" y="0"/>
                            <a:ext cx="279333" cy="270510"/>
                          </a:xfrm>
                          <a:prstGeom prst="rect">
                            <a:avLst/>
                          </a:prstGeom>
                        </pic:spPr>
                      </pic:pic>
                    </a:graphicData>
                  </a:graphic>
                </wp:inline>
              </w:drawing>
            </w:r>
          </w:p>
        </w:tc>
        <w:tc>
          <w:tcPr>
            <w:tcW w:w="5153" w:type="dxa"/>
          </w:tcPr>
          <w:p w14:paraId="4D5FEC18" w14:textId="77777777" w:rsidR="001B0021" w:rsidRDefault="001B0021" w:rsidP="00EC7285">
            <w:pPr>
              <w:pStyle w:val="TableParagraph"/>
              <w:spacing w:before="27" w:line="170" w:lineRule="atLeast"/>
              <w:ind w:left="38" w:right="81"/>
              <w:jc w:val="both"/>
              <w:rPr>
                <w:sz w:val="12"/>
              </w:rPr>
            </w:pPr>
            <w:r>
              <w:rPr>
                <w:spacing w:val="-1"/>
                <w:w w:val="105"/>
                <w:sz w:val="12"/>
              </w:rPr>
              <w:t>масло оливы</w:t>
            </w:r>
            <w:r>
              <w:rPr>
                <w:rFonts w:ascii="Calibri" w:hAnsi="Calibri"/>
                <w:spacing w:val="-1"/>
                <w:w w:val="105"/>
                <w:sz w:val="12"/>
              </w:rPr>
              <w:t xml:space="preserve">, </w:t>
            </w:r>
            <w:r>
              <w:rPr>
                <w:spacing w:val="-1"/>
                <w:w w:val="105"/>
                <w:sz w:val="12"/>
              </w:rPr>
              <w:t>масло авокадо</w:t>
            </w:r>
            <w:r>
              <w:rPr>
                <w:rFonts w:ascii="Calibri" w:hAnsi="Calibri"/>
                <w:spacing w:val="-1"/>
                <w:w w:val="105"/>
                <w:sz w:val="12"/>
              </w:rPr>
              <w:t xml:space="preserve">, </w:t>
            </w:r>
            <w:r>
              <w:rPr>
                <w:spacing w:val="-1"/>
                <w:w w:val="105"/>
                <w:sz w:val="12"/>
              </w:rPr>
              <w:t>масло амарантуса</w:t>
            </w:r>
            <w:r>
              <w:rPr>
                <w:rFonts w:ascii="Calibri" w:hAnsi="Calibri"/>
                <w:spacing w:val="-1"/>
                <w:w w:val="105"/>
                <w:sz w:val="12"/>
              </w:rPr>
              <w:t xml:space="preserve">, </w:t>
            </w:r>
            <w:r>
              <w:rPr>
                <w:spacing w:val="-1"/>
                <w:w w:val="105"/>
                <w:sz w:val="12"/>
              </w:rPr>
              <w:t xml:space="preserve">масло виноградных </w:t>
            </w:r>
            <w:r>
              <w:rPr>
                <w:w w:val="105"/>
                <w:sz w:val="12"/>
              </w:rPr>
              <w:t>косточек</w:t>
            </w:r>
            <w:r>
              <w:rPr>
                <w:rFonts w:ascii="Calibri" w:hAnsi="Calibri"/>
                <w:w w:val="105"/>
                <w:sz w:val="12"/>
              </w:rPr>
              <w:t xml:space="preserve">, </w:t>
            </w:r>
            <w:r>
              <w:rPr>
                <w:w w:val="105"/>
                <w:sz w:val="12"/>
              </w:rPr>
              <w:t>масло</w:t>
            </w:r>
            <w:r>
              <w:rPr>
                <w:spacing w:val="-31"/>
                <w:w w:val="105"/>
                <w:sz w:val="12"/>
              </w:rPr>
              <w:t xml:space="preserve"> </w:t>
            </w:r>
            <w:r>
              <w:rPr>
                <w:spacing w:val="-2"/>
                <w:w w:val="105"/>
                <w:sz w:val="12"/>
              </w:rPr>
              <w:t>бурити</w:t>
            </w:r>
            <w:r>
              <w:rPr>
                <w:rFonts w:ascii="Calibri" w:hAnsi="Calibri"/>
                <w:spacing w:val="-2"/>
                <w:w w:val="105"/>
                <w:sz w:val="12"/>
              </w:rPr>
              <w:t xml:space="preserve">, </w:t>
            </w:r>
            <w:r>
              <w:rPr>
                <w:spacing w:val="-2"/>
                <w:w w:val="105"/>
                <w:sz w:val="12"/>
              </w:rPr>
              <w:t>экстракты горчицы</w:t>
            </w:r>
            <w:r>
              <w:rPr>
                <w:rFonts w:ascii="Calibri" w:hAnsi="Calibri"/>
                <w:spacing w:val="-2"/>
                <w:w w:val="105"/>
                <w:sz w:val="12"/>
              </w:rPr>
              <w:t xml:space="preserve">, </w:t>
            </w:r>
            <w:r>
              <w:rPr>
                <w:spacing w:val="-1"/>
                <w:w w:val="105"/>
                <w:sz w:val="12"/>
              </w:rPr>
              <w:t>репейника</w:t>
            </w:r>
            <w:r>
              <w:rPr>
                <w:rFonts w:ascii="Calibri" w:hAnsi="Calibri"/>
                <w:spacing w:val="-1"/>
                <w:w w:val="105"/>
                <w:sz w:val="12"/>
              </w:rPr>
              <w:t xml:space="preserve">, </w:t>
            </w:r>
            <w:r>
              <w:rPr>
                <w:spacing w:val="-1"/>
                <w:w w:val="105"/>
                <w:sz w:val="12"/>
              </w:rPr>
              <w:t>крапивы</w:t>
            </w:r>
            <w:r>
              <w:rPr>
                <w:rFonts w:ascii="Calibri" w:hAnsi="Calibri"/>
                <w:spacing w:val="-1"/>
                <w:w w:val="105"/>
                <w:sz w:val="12"/>
              </w:rPr>
              <w:t xml:space="preserve">, </w:t>
            </w:r>
            <w:r>
              <w:rPr>
                <w:spacing w:val="-1"/>
                <w:w w:val="105"/>
                <w:sz w:val="12"/>
              </w:rPr>
              <w:t>череды</w:t>
            </w:r>
            <w:r>
              <w:rPr>
                <w:rFonts w:ascii="Calibri" w:hAnsi="Calibri"/>
                <w:spacing w:val="-1"/>
                <w:w w:val="105"/>
                <w:sz w:val="12"/>
              </w:rPr>
              <w:t xml:space="preserve">, </w:t>
            </w:r>
            <w:r>
              <w:rPr>
                <w:spacing w:val="-1"/>
                <w:w w:val="105"/>
                <w:sz w:val="12"/>
              </w:rPr>
              <w:t>чистотела</w:t>
            </w:r>
            <w:r>
              <w:rPr>
                <w:rFonts w:ascii="Calibri" w:hAnsi="Calibri"/>
                <w:spacing w:val="-1"/>
                <w:w w:val="105"/>
                <w:sz w:val="12"/>
              </w:rPr>
              <w:t xml:space="preserve">, </w:t>
            </w:r>
            <w:r>
              <w:rPr>
                <w:spacing w:val="-1"/>
                <w:w w:val="105"/>
                <w:sz w:val="12"/>
              </w:rPr>
              <w:t>хмеля</w:t>
            </w:r>
            <w:r>
              <w:rPr>
                <w:rFonts w:ascii="Calibri" w:hAnsi="Calibri"/>
                <w:spacing w:val="-1"/>
                <w:w w:val="105"/>
                <w:sz w:val="12"/>
              </w:rPr>
              <w:t xml:space="preserve">, </w:t>
            </w:r>
            <w:r>
              <w:rPr>
                <w:spacing w:val="-1"/>
                <w:w w:val="105"/>
                <w:sz w:val="12"/>
              </w:rPr>
              <w:t>облепихи</w:t>
            </w:r>
            <w:r>
              <w:rPr>
                <w:rFonts w:ascii="Calibri" w:hAnsi="Calibri"/>
                <w:spacing w:val="-1"/>
                <w:w w:val="105"/>
                <w:sz w:val="12"/>
              </w:rPr>
              <w:t>,</w:t>
            </w:r>
            <w:r>
              <w:rPr>
                <w:rFonts w:ascii="Calibri" w:hAnsi="Calibri"/>
                <w:w w:val="105"/>
                <w:sz w:val="12"/>
              </w:rPr>
              <w:t xml:space="preserve"> </w:t>
            </w:r>
            <w:r>
              <w:rPr>
                <w:w w:val="105"/>
                <w:sz w:val="12"/>
              </w:rPr>
              <w:t>красного</w:t>
            </w:r>
            <w:r>
              <w:rPr>
                <w:spacing w:val="-7"/>
                <w:w w:val="105"/>
                <w:sz w:val="12"/>
              </w:rPr>
              <w:t xml:space="preserve"> </w:t>
            </w:r>
            <w:r>
              <w:rPr>
                <w:w w:val="105"/>
                <w:sz w:val="12"/>
              </w:rPr>
              <w:t>перца</w:t>
            </w:r>
            <w:r>
              <w:rPr>
                <w:rFonts w:ascii="Calibri" w:hAnsi="Calibri"/>
                <w:w w:val="105"/>
                <w:sz w:val="12"/>
              </w:rPr>
              <w:t>,</w:t>
            </w:r>
            <w:r>
              <w:rPr>
                <w:rFonts w:ascii="Calibri" w:hAnsi="Calibri"/>
                <w:spacing w:val="-1"/>
                <w:w w:val="105"/>
                <w:sz w:val="12"/>
              </w:rPr>
              <w:t xml:space="preserve"> </w:t>
            </w:r>
            <w:r>
              <w:rPr>
                <w:w w:val="105"/>
                <w:sz w:val="12"/>
              </w:rPr>
              <w:t>эфирное</w:t>
            </w:r>
            <w:r>
              <w:rPr>
                <w:spacing w:val="-6"/>
                <w:w w:val="105"/>
                <w:sz w:val="12"/>
              </w:rPr>
              <w:t xml:space="preserve"> </w:t>
            </w:r>
            <w:r>
              <w:rPr>
                <w:w w:val="105"/>
                <w:sz w:val="12"/>
              </w:rPr>
              <w:t>масло</w:t>
            </w:r>
            <w:r>
              <w:rPr>
                <w:spacing w:val="-6"/>
                <w:w w:val="105"/>
                <w:sz w:val="12"/>
              </w:rPr>
              <w:t xml:space="preserve"> </w:t>
            </w:r>
            <w:r>
              <w:rPr>
                <w:w w:val="105"/>
                <w:sz w:val="12"/>
              </w:rPr>
              <w:t>перечной</w:t>
            </w:r>
            <w:r>
              <w:rPr>
                <w:spacing w:val="-6"/>
                <w:w w:val="105"/>
                <w:sz w:val="12"/>
              </w:rPr>
              <w:t xml:space="preserve"> </w:t>
            </w:r>
            <w:r>
              <w:rPr>
                <w:w w:val="105"/>
                <w:sz w:val="12"/>
              </w:rPr>
              <w:t>мяты</w:t>
            </w:r>
          </w:p>
        </w:tc>
      </w:tr>
      <w:tr w:rsidR="001B0021" w14:paraId="2AEAE5EA" w14:textId="77777777" w:rsidTr="00EC7285">
        <w:trPr>
          <w:trHeight w:val="908"/>
        </w:trPr>
        <w:tc>
          <w:tcPr>
            <w:tcW w:w="1045" w:type="dxa"/>
          </w:tcPr>
          <w:p w14:paraId="08E41AFC" w14:textId="77777777" w:rsidR="001B0021" w:rsidRDefault="001B0021" w:rsidP="00EC7285">
            <w:pPr>
              <w:pStyle w:val="TableParagraph"/>
              <w:rPr>
                <w:rFonts w:ascii="Times New Roman"/>
                <w:sz w:val="18"/>
              </w:rPr>
            </w:pPr>
          </w:p>
          <w:p w14:paraId="31EBE3A1" w14:textId="77777777" w:rsidR="001B0021" w:rsidRDefault="001B0021" w:rsidP="00EC7285">
            <w:pPr>
              <w:pStyle w:val="TableParagraph"/>
              <w:spacing w:before="122"/>
              <w:ind w:left="162"/>
              <w:rPr>
                <w:rFonts w:ascii="Calibri"/>
                <w:b/>
                <w:sz w:val="19"/>
              </w:rPr>
            </w:pPr>
            <w:r>
              <w:rPr>
                <w:rFonts w:ascii="Calibri"/>
                <w:b/>
                <w:sz w:val="19"/>
              </w:rPr>
              <w:t>RV3357*</w:t>
            </w:r>
          </w:p>
        </w:tc>
        <w:tc>
          <w:tcPr>
            <w:tcW w:w="4010" w:type="dxa"/>
          </w:tcPr>
          <w:p w14:paraId="4188662A" w14:textId="77777777" w:rsidR="001B0021" w:rsidRDefault="001B0021" w:rsidP="00EC7285">
            <w:pPr>
              <w:pStyle w:val="TableParagraph"/>
              <w:rPr>
                <w:rFonts w:ascii="Times New Roman"/>
                <w:sz w:val="23"/>
              </w:rPr>
            </w:pPr>
          </w:p>
          <w:p w14:paraId="28C42875" w14:textId="77777777" w:rsidR="001B0021" w:rsidRDefault="001B0021" w:rsidP="00EC7285">
            <w:pPr>
              <w:pStyle w:val="TableParagraph"/>
              <w:spacing w:line="285" w:lineRule="auto"/>
              <w:ind w:left="41"/>
              <w:rPr>
                <w:rFonts w:ascii="Calibri" w:hAnsi="Calibri"/>
                <w:sz w:val="15"/>
              </w:rPr>
            </w:pPr>
            <w:r>
              <w:rPr>
                <w:spacing w:val="-1"/>
                <w:w w:val="105"/>
                <w:sz w:val="15"/>
              </w:rPr>
              <w:t>шампунь</w:t>
            </w:r>
            <w:r>
              <w:rPr>
                <w:spacing w:val="-8"/>
                <w:w w:val="105"/>
                <w:sz w:val="15"/>
              </w:rPr>
              <w:t xml:space="preserve"> </w:t>
            </w:r>
            <w:r>
              <w:rPr>
                <w:spacing w:val="-1"/>
                <w:w w:val="105"/>
                <w:sz w:val="15"/>
              </w:rPr>
              <w:t>для</w:t>
            </w:r>
            <w:r>
              <w:rPr>
                <w:spacing w:val="-7"/>
                <w:w w:val="105"/>
                <w:sz w:val="15"/>
              </w:rPr>
              <w:t xml:space="preserve"> </w:t>
            </w:r>
            <w:r>
              <w:rPr>
                <w:spacing w:val="-1"/>
                <w:w w:val="105"/>
                <w:sz w:val="15"/>
              </w:rPr>
              <w:t>волос</w:t>
            </w:r>
            <w:r>
              <w:rPr>
                <w:spacing w:val="-8"/>
                <w:w w:val="105"/>
                <w:sz w:val="15"/>
              </w:rPr>
              <w:t xml:space="preserve"> </w:t>
            </w:r>
            <w:r>
              <w:rPr>
                <w:rFonts w:ascii="Calibri" w:hAnsi="Calibri"/>
                <w:spacing w:val="-1"/>
                <w:w w:val="105"/>
                <w:sz w:val="15"/>
              </w:rPr>
              <w:t>(</w:t>
            </w:r>
            <w:r>
              <w:rPr>
                <w:spacing w:val="-1"/>
                <w:w w:val="105"/>
                <w:sz w:val="15"/>
              </w:rPr>
              <w:t>профилактика</w:t>
            </w:r>
            <w:r>
              <w:rPr>
                <w:spacing w:val="-7"/>
                <w:w w:val="105"/>
                <w:sz w:val="15"/>
              </w:rPr>
              <w:t xml:space="preserve"> </w:t>
            </w:r>
            <w:r>
              <w:rPr>
                <w:spacing w:val="-1"/>
                <w:w w:val="105"/>
                <w:sz w:val="15"/>
              </w:rPr>
              <w:t>выпадения</w:t>
            </w:r>
            <w:r>
              <w:rPr>
                <w:spacing w:val="-8"/>
                <w:w w:val="105"/>
                <w:sz w:val="15"/>
              </w:rPr>
              <w:t xml:space="preserve"> </w:t>
            </w:r>
            <w:r>
              <w:rPr>
                <w:w w:val="105"/>
                <w:sz w:val="15"/>
              </w:rPr>
              <w:t>волос</w:t>
            </w:r>
            <w:r>
              <w:rPr>
                <w:rFonts w:ascii="Calibri" w:hAnsi="Calibri"/>
                <w:w w:val="105"/>
                <w:sz w:val="15"/>
              </w:rPr>
              <w:t>,</w:t>
            </w:r>
            <w:r>
              <w:rPr>
                <w:rFonts w:ascii="Calibri" w:hAnsi="Calibri"/>
                <w:spacing w:val="-32"/>
                <w:w w:val="105"/>
                <w:sz w:val="15"/>
              </w:rPr>
              <w:t xml:space="preserve"> </w:t>
            </w:r>
            <w:r>
              <w:rPr>
                <w:w w:val="105"/>
                <w:sz w:val="15"/>
              </w:rPr>
              <w:t>укрепление</w:t>
            </w:r>
            <w:r>
              <w:rPr>
                <w:spacing w:val="-9"/>
                <w:w w:val="105"/>
                <w:sz w:val="15"/>
              </w:rPr>
              <w:t xml:space="preserve"> </w:t>
            </w:r>
            <w:r>
              <w:rPr>
                <w:w w:val="105"/>
                <w:sz w:val="15"/>
              </w:rPr>
              <w:t>корней</w:t>
            </w:r>
            <w:r>
              <w:rPr>
                <w:rFonts w:ascii="Calibri" w:hAnsi="Calibri"/>
                <w:w w:val="105"/>
                <w:sz w:val="15"/>
              </w:rPr>
              <w:t>,</w:t>
            </w:r>
            <w:r>
              <w:rPr>
                <w:rFonts w:ascii="Calibri" w:hAnsi="Calibri"/>
                <w:spacing w:val="-2"/>
                <w:w w:val="105"/>
                <w:sz w:val="15"/>
              </w:rPr>
              <w:t xml:space="preserve"> </w:t>
            </w:r>
            <w:r>
              <w:rPr>
                <w:w w:val="105"/>
                <w:sz w:val="15"/>
              </w:rPr>
              <w:t>сохранение</w:t>
            </w:r>
            <w:r>
              <w:rPr>
                <w:spacing w:val="-8"/>
                <w:w w:val="105"/>
                <w:sz w:val="15"/>
              </w:rPr>
              <w:t xml:space="preserve"> </w:t>
            </w:r>
            <w:r>
              <w:rPr>
                <w:rFonts w:ascii="Calibri" w:hAnsi="Calibri"/>
                <w:w w:val="105"/>
                <w:sz w:val="15"/>
              </w:rPr>
              <w:t>pH-</w:t>
            </w:r>
            <w:r>
              <w:rPr>
                <w:w w:val="105"/>
                <w:sz w:val="15"/>
              </w:rPr>
              <w:t>баланса</w:t>
            </w:r>
            <w:r>
              <w:rPr>
                <w:rFonts w:ascii="Calibri" w:hAnsi="Calibri"/>
                <w:w w:val="105"/>
                <w:sz w:val="15"/>
              </w:rPr>
              <w:t>)</w:t>
            </w:r>
          </w:p>
        </w:tc>
        <w:tc>
          <w:tcPr>
            <w:tcW w:w="1094" w:type="dxa"/>
            <w:tcBorders>
              <w:right w:val="double" w:sz="2" w:space="0" w:color="000000"/>
            </w:tcBorders>
          </w:tcPr>
          <w:p w14:paraId="0850EA1F" w14:textId="77777777" w:rsidR="001B0021" w:rsidRDefault="001B0021" w:rsidP="00EC7285">
            <w:pPr>
              <w:pStyle w:val="TableParagraph"/>
              <w:rPr>
                <w:rFonts w:ascii="Times New Roman"/>
                <w:sz w:val="16"/>
              </w:rPr>
            </w:pPr>
          </w:p>
          <w:p w14:paraId="23326408" w14:textId="77777777" w:rsidR="001B0021" w:rsidRDefault="001B0021" w:rsidP="00EC7285">
            <w:pPr>
              <w:pStyle w:val="TableParagraph"/>
              <w:spacing w:before="4"/>
              <w:rPr>
                <w:rFonts w:ascii="Times New Roman"/>
                <w:sz w:val="15"/>
              </w:rPr>
            </w:pPr>
          </w:p>
          <w:p w14:paraId="5F34464B" w14:textId="77777777" w:rsidR="001B0021" w:rsidRDefault="001B0021" w:rsidP="00EC7285">
            <w:pPr>
              <w:pStyle w:val="TableParagraph"/>
              <w:spacing w:before="1"/>
              <w:ind w:left="350" w:right="340"/>
              <w:jc w:val="center"/>
              <w:rPr>
                <w:rFonts w:ascii="Calibri"/>
                <w:sz w:val="15"/>
              </w:rPr>
            </w:pPr>
            <w:r>
              <w:rPr>
                <w:rFonts w:ascii="Calibri"/>
                <w:w w:val="105"/>
                <w:sz w:val="15"/>
              </w:rPr>
              <w:t>200</w:t>
            </w:r>
          </w:p>
        </w:tc>
        <w:tc>
          <w:tcPr>
            <w:tcW w:w="1082" w:type="dxa"/>
            <w:tcBorders>
              <w:left w:val="double" w:sz="2" w:space="0" w:color="000000"/>
              <w:right w:val="double" w:sz="2" w:space="0" w:color="000000"/>
            </w:tcBorders>
          </w:tcPr>
          <w:p w14:paraId="73799EB5" w14:textId="77777777" w:rsidR="001B0021" w:rsidRDefault="001B0021" w:rsidP="00EC7285">
            <w:pPr>
              <w:pStyle w:val="TableParagraph"/>
              <w:rPr>
                <w:rFonts w:ascii="Times New Roman"/>
                <w:sz w:val="18"/>
              </w:rPr>
            </w:pPr>
          </w:p>
          <w:p w14:paraId="1BCA8270" w14:textId="77777777" w:rsidR="001B0021" w:rsidRDefault="001B0021" w:rsidP="00EC7285">
            <w:pPr>
              <w:pStyle w:val="TableParagraph"/>
              <w:spacing w:before="122"/>
              <w:ind w:left="224" w:right="195"/>
              <w:jc w:val="center"/>
              <w:rPr>
                <w:rFonts w:ascii="Calibri"/>
                <w:b/>
                <w:sz w:val="19"/>
              </w:rPr>
            </w:pPr>
            <w:r>
              <w:rPr>
                <w:rFonts w:ascii="Calibri"/>
                <w:b/>
                <w:sz w:val="19"/>
              </w:rPr>
              <w:t>373,6</w:t>
            </w:r>
          </w:p>
        </w:tc>
        <w:tc>
          <w:tcPr>
            <w:tcW w:w="1228" w:type="dxa"/>
            <w:tcBorders>
              <w:left w:val="double" w:sz="2" w:space="0" w:color="000000"/>
            </w:tcBorders>
          </w:tcPr>
          <w:p w14:paraId="42FABFC1" w14:textId="77777777" w:rsidR="001B0021" w:rsidRDefault="001B0021" w:rsidP="00EC7285">
            <w:pPr>
              <w:pStyle w:val="TableParagraph"/>
              <w:rPr>
                <w:rFonts w:ascii="Times New Roman"/>
                <w:sz w:val="16"/>
              </w:rPr>
            </w:pPr>
          </w:p>
          <w:p w14:paraId="289B2A61" w14:textId="77777777" w:rsidR="001B0021" w:rsidRDefault="001B0021" w:rsidP="00EC7285">
            <w:pPr>
              <w:pStyle w:val="TableParagraph"/>
              <w:spacing w:before="4"/>
              <w:rPr>
                <w:rFonts w:ascii="Times New Roman"/>
                <w:sz w:val="15"/>
              </w:rPr>
            </w:pPr>
          </w:p>
          <w:p w14:paraId="63B587DA" w14:textId="77777777" w:rsidR="001B0021" w:rsidRDefault="001B0021" w:rsidP="00EC7285">
            <w:pPr>
              <w:pStyle w:val="TableParagraph"/>
              <w:spacing w:before="1"/>
              <w:ind w:left="407" w:right="414"/>
              <w:jc w:val="center"/>
              <w:rPr>
                <w:rFonts w:ascii="Calibri"/>
                <w:sz w:val="15"/>
              </w:rPr>
            </w:pPr>
            <w:r>
              <w:rPr>
                <w:rFonts w:ascii="Calibri"/>
                <w:w w:val="105"/>
                <w:sz w:val="15"/>
              </w:rPr>
              <w:t>200</w:t>
            </w:r>
          </w:p>
        </w:tc>
        <w:tc>
          <w:tcPr>
            <w:tcW w:w="1228" w:type="dxa"/>
          </w:tcPr>
          <w:p w14:paraId="4629B460" w14:textId="77777777" w:rsidR="001B0021" w:rsidRDefault="001B0021" w:rsidP="00EC7285">
            <w:pPr>
              <w:pStyle w:val="TableParagraph"/>
              <w:ind w:left="268"/>
              <w:rPr>
                <w:rFonts w:ascii="Times New Roman"/>
                <w:sz w:val="20"/>
              </w:rPr>
            </w:pPr>
            <w:r>
              <w:rPr>
                <w:rFonts w:ascii="Times New Roman"/>
                <w:noProof/>
                <w:sz w:val="20"/>
              </w:rPr>
              <w:drawing>
                <wp:inline distT="0" distB="0" distL="0" distR="0" wp14:anchorId="08551D0F" wp14:editId="44487B96">
                  <wp:extent cx="357447" cy="474916"/>
                  <wp:effectExtent l="0" t="0" r="0" b="0"/>
                  <wp:docPr id="82"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jpeg"/>
                          <pic:cNvPicPr/>
                        </pic:nvPicPr>
                        <pic:blipFill>
                          <a:blip r:embed="rId52" cstate="print"/>
                          <a:stretch>
                            <a:fillRect/>
                          </a:stretch>
                        </pic:blipFill>
                        <pic:spPr>
                          <a:xfrm>
                            <a:off x="0" y="0"/>
                            <a:ext cx="357447" cy="474916"/>
                          </a:xfrm>
                          <a:prstGeom prst="rect">
                            <a:avLst/>
                          </a:prstGeom>
                        </pic:spPr>
                      </pic:pic>
                    </a:graphicData>
                  </a:graphic>
                </wp:inline>
              </w:drawing>
            </w:r>
          </w:p>
        </w:tc>
        <w:tc>
          <w:tcPr>
            <w:tcW w:w="5153" w:type="dxa"/>
          </w:tcPr>
          <w:p w14:paraId="48F99C38" w14:textId="77777777" w:rsidR="001B0021" w:rsidRDefault="001B0021" w:rsidP="00EC7285">
            <w:pPr>
              <w:pStyle w:val="TableParagraph"/>
              <w:spacing w:before="15" w:line="170" w:lineRule="atLeast"/>
              <w:ind w:left="38"/>
              <w:rPr>
                <w:rFonts w:ascii="Calibri" w:hAnsi="Calibri"/>
                <w:sz w:val="12"/>
              </w:rPr>
            </w:pPr>
            <w:r>
              <w:rPr>
                <w:spacing w:val="-2"/>
                <w:w w:val="105"/>
                <w:sz w:val="12"/>
              </w:rPr>
              <w:t>вода</w:t>
            </w:r>
            <w:r>
              <w:rPr>
                <w:rFonts w:ascii="Calibri" w:hAnsi="Calibri"/>
                <w:spacing w:val="-2"/>
                <w:w w:val="105"/>
                <w:sz w:val="12"/>
              </w:rPr>
              <w:t xml:space="preserve">, </w:t>
            </w:r>
            <w:r>
              <w:rPr>
                <w:spacing w:val="-2"/>
                <w:w w:val="105"/>
                <w:sz w:val="12"/>
              </w:rPr>
              <w:t>лаурет сульфат натрия</w:t>
            </w:r>
            <w:r>
              <w:rPr>
                <w:rFonts w:ascii="Calibri" w:hAnsi="Calibri"/>
                <w:spacing w:val="-2"/>
                <w:w w:val="105"/>
                <w:sz w:val="12"/>
              </w:rPr>
              <w:t xml:space="preserve">, </w:t>
            </w:r>
            <w:r>
              <w:rPr>
                <w:spacing w:val="-1"/>
                <w:w w:val="105"/>
                <w:sz w:val="12"/>
              </w:rPr>
              <w:t>кокамидопропил бетаин</w:t>
            </w:r>
            <w:r>
              <w:rPr>
                <w:rFonts w:ascii="Calibri" w:hAnsi="Calibri"/>
                <w:spacing w:val="-1"/>
                <w:w w:val="105"/>
                <w:sz w:val="12"/>
              </w:rPr>
              <w:t xml:space="preserve">, </w:t>
            </w:r>
            <w:r>
              <w:rPr>
                <w:spacing w:val="-1"/>
                <w:w w:val="105"/>
                <w:sz w:val="12"/>
              </w:rPr>
              <w:t>кокоамфодиацетат натрия</w:t>
            </w:r>
            <w:r>
              <w:rPr>
                <w:rFonts w:ascii="Calibri" w:hAnsi="Calibri"/>
                <w:spacing w:val="-1"/>
                <w:w w:val="105"/>
                <w:sz w:val="12"/>
              </w:rPr>
              <w:t>,</w:t>
            </w:r>
            <w:r>
              <w:rPr>
                <w:rFonts w:ascii="Calibri" w:hAnsi="Calibri"/>
                <w:w w:val="105"/>
                <w:sz w:val="12"/>
              </w:rPr>
              <w:t xml:space="preserve"> </w:t>
            </w:r>
            <w:r>
              <w:rPr>
                <w:spacing w:val="-1"/>
                <w:w w:val="105"/>
                <w:sz w:val="12"/>
              </w:rPr>
              <w:t>децилгликозид</w:t>
            </w:r>
            <w:r>
              <w:rPr>
                <w:rFonts w:ascii="Calibri" w:hAnsi="Calibri"/>
                <w:spacing w:val="-1"/>
                <w:w w:val="105"/>
                <w:sz w:val="12"/>
              </w:rPr>
              <w:t xml:space="preserve">, </w:t>
            </w:r>
            <w:r>
              <w:rPr>
                <w:spacing w:val="-1"/>
                <w:w w:val="105"/>
                <w:sz w:val="12"/>
              </w:rPr>
              <w:t xml:space="preserve">комплекс </w:t>
            </w:r>
            <w:r>
              <w:rPr>
                <w:rFonts w:ascii="Calibri" w:hAnsi="Calibri"/>
                <w:spacing w:val="-1"/>
                <w:w w:val="105"/>
                <w:sz w:val="12"/>
              </w:rPr>
              <w:t xml:space="preserve">Hydrovance( </w:t>
            </w:r>
            <w:r>
              <w:rPr>
                <w:spacing w:val="-1"/>
                <w:w w:val="105"/>
                <w:sz w:val="12"/>
              </w:rPr>
              <w:t>гидроксиэтилмочевина</w:t>
            </w:r>
            <w:r>
              <w:rPr>
                <w:rFonts w:ascii="Calibri" w:hAnsi="Calibri"/>
                <w:spacing w:val="-1"/>
                <w:w w:val="105"/>
                <w:sz w:val="12"/>
              </w:rPr>
              <w:t xml:space="preserve">), </w:t>
            </w:r>
            <w:r>
              <w:rPr>
                <w:spacing w:val="-1"/>
                <w:w w:val="105"/>
                <w:sz w:val="12"/>
              </w:rPr>
              <w:t>пантенол</w:t>
            </w:r>
            <w:r>
              <w:rPr>
                <w:rFonts w:ascii="Calibri" w:hAnsi="Calibri"/>
                <w:spacing w:val="-1"/>
                <w:w w:val="105"/>
                <w:sz w:val="12"/>
              </w:rPr>
              <w:t>,</w:t>
            </w:r>
            <w:r>
              <w:rPr>
                <w:rFonts w:ascii="Calibri" w:hAnsi="Calibri"/>
                <w:w w:val="105"/>
                <w:sz w:val="12"/>
              </w:rPr>
              <w:t xml:space="preserve"> </w:t>
            </w:r>
            <w:r>
              <w:rPr>
                <w:spacing w:val="-1"/>
                <w:w w:val="105"/>
                <w:sz w:val="12"/>
              </w:rPr>
              <w:t>экстракт</w:t>
            </w:r>
            <w:r>
              <w:rPr>
                <w:w w:val="105"/>
                <w:sz w:val="12"/>
              </w:rPr>
              <w:t xml:space="preserve"> </w:t>
            </w:r>
            <w:r>
              <w:rPr>
                <w:sz w:val="12"/>
              </w:rPr>
              <w:t>листьев</w:t>
            </w:r>
            <w:r>
              <w:rPr>
                <w:rFonts w:ascii="Calibri" w:hAnsi="Calibri"/>
                <w:sz w:val="12"/>
              </w:rPr>
              <w:t>/</w:t>
            </w:r>
            <w:r>
              <w:rPr>
                <w:sz w:val="12"/>
              </w:rPr>
              <w:t>цветков</w:t>
            </w:r>
            <w:r>
              <w:rPr>
                <w:rFonts w:ascii="Calibri" w:hAnsi="Calibri"/>
                <w:sz w:val="12"/>
              </w:rPr>
              <w:t>/</w:t>
            </w:r>
            <w:r>
              <w:rPr>
                <w:sz w:val="12"/>
              </w:rPr>
              <w:t>стеблей</w:t>
            </w:r>
            <w:r>
              <w:rPr>
                <w:spacing w:val="1"/>
                <w:sz w:val="12"/>
              </w:rPr>
              <w:t xml:space="preserve"> </w:t>
            </w:r>
            <w:r>
              <w:rPr>
                <w:sz w:val="12"/>
              </w:rPr>
              <w:t>кипрея узколистного</w:t>
            </w:r>
            <w:r>
              <w:rPr>
                <w:rFonts w:ascii="Calibri" w:hAnsi="Calibri"/>
                <w:sz w:val="12"/>
              </w:rPr>
              <w:t>,</w:t>
            </w:r>
            <w:r>
              <w:rPr>
                <w:rFonts w:ascii="Calibri" w:hAnsi="Calibri"/>
                <w:spacing w:val="1"/>
                <w:sz w:val="12"/>
              </w:rPr>
              <w:t xml:space="preserve"> </w:t>
            </w:r>
            <w:r>
              <w:rPr>
                <w:sz w:val="12"/>
              </w:rPr>
              <w:t>экстракт календулы</w:t>
            </w:r>
            <w:r>
              <w:rPr>
                <w:rFonts w:ascii="Calibri" w:hAnsi="Calibri"/>
                <w:sz w:val="12"/>
              </w:rPr>
              <w:t>,</w:t>
            </w:r>
            <w:r>
              <w:rPr>
                <w:rFonts w:ascii="Calibri" w:hAnsi="Calibri"/>
                <w:spacing w:val="1"/>
                <w:sz w:val="12"/>
              </w:rPr>
              <w:t xml:space="preserve"> </w:t>
            </w:r>
            <w:r>
              <w:rPr>
                <w:sz w:val="12"/>
              </w:rPr>
              <w:t>экстракт цветков</w:t>
            </w:r>
            <w:r>
              <w:rPr>
                <w:spacing w:val="1"/>
                <w:sz w:val="12"/>
              </w:rPr>
              <w:t xml:space="preserve"> </w:t>
            </w:r>
            <w:r>
              <w:rPr>
                <w:spacing w:val="-1"/>
                <w:w w:val="105"/>
                <w:sz w:val="12"/>
              </w:rPr>
              <w:t xml:space="preserve">ромашки </w:t>
            </w:r>
            <w:r>
              <w:rPr>
                <w:rFonts w:ascii="Calibri" w:hAnsi="Calibri"/>
                <w:spacing w:val="-1"/>
                <w:w w:val="105"/>
                <w:sz w:val="12"/>
              </w:rPr>
              <w:t xml:space="preserve">, </w:t>
            </w:r>
            <w:r>
              <w:rPr>
                <w:spacing w:val="-1"/>
                <w:w w:val="105"/>
                <w:sz w:val="12"/>
              </w:rPr>
              <w:t>парфюмерная композиция</w:t>
            </w:r>
            <w:r>
              <w:rPr>
                <w:rFonts w:ascii="Calibri" w:hAnsi="Calibri"/>
                <w:spacing w:val="-1"/>
                <w:w w:val="105"/>
                <w:sz w:val="12"/>
              </w:rPr>
              <w:t xml:space="preserve">, </w:t>
            </w:r>
            <w:r>
              <w:rPr>
                <w:spacing w:val="-1"/>
                <w:w w:val="105"/>
                <w:sz w:val="12"/>
              </w:rPr>
              <w:t>бензиловый спирт</w:t>
            </w:r>
            <w:r>
              <w:rPr>
                <w:rFonts w:ascii="Calibri" w:hAnsi="Calibri"/>
                <w:spacing w:val="-1"/>
                <w:w w:val="105"/>
                <w:sz w:val="12"/>
              </w:rPr>
              <w:t xml:space="preserve">, </w:t>
            </w:r>
            <w:r>
              <w:rPr>
                <w:spacing w:val="-1"/>
                <w:w w:val="105"/>
                <w:sz w:val="12"/>
              </w:rPr>
              <w:t>метилизотиазолинон</w:t>
            </w:r>
            <w:r>
              <w:rPr>
                <w:rFonts w:ascii="Calibri" w:hAnsi="Calibri"/>
                <w:spacing w:val="-1"/>
                <w:w w:val="105"/>
                <w:sz w:val="12"/>
              </w:rPr>
              <w:t>,</w:t>
            </w:r>
            <w:r>
              <w:rPr>
                <w:rFonts w:ascii="Calibri" w:hAnsi="Calibri"/>
                <w:w w:val="105"/>
                <w:sz w:val="12"/>
              </w:rPr>
              <w:t xml:space="preserve"> </w:t>
            </w:r>
            <w:r>
              <w:rPr>
                <w:w w:val="105"/>
                <w:sz w:val="12"/>
              </w:rPr>
              <w:t>метилхлоризотиазолинон</w:t>
            </w:r>
            <w:r>
              <w:rPr>
                <w:rFonts w:ascii="Calibri" w:hAnsi="Calibri"/>
                <w:w w:val="105"/>
                <w:sz w:val="12"/>
              </w:rPr>
              <w:t>.</w:t>
            </w:r>
          </w:p>
        </w:tc>
      </w:tr>
      <w:tr w:rsidR="001B0021" w14:paraId="2071E2A7" w14:textId="77777777" w:rsidTr="00EC7285">
        <w:trPr>
          <w:trHeight w:val="884"/>
        </w:trPr>
        <w:tc>
          <w:tcPr>
            <w:tcW w:w="1045" w:type="dxa"/>
          </w:tcPr>
          <w:p w14:paraId="1083061F" w14:textId="77777777" w:rsidR="001B0021" w:rsidRDefault="001B0021" w:rsidP="00EC7285">
            <w:pPr>
              <w:pStyle w:val="TableParagraph"/>
              <w:spacing w:before="1"/>
              <w:rPr>
                <w:rFonts w:ascii="Times New Roman"/>
                <w:sz w:val="29"/>
              </w:rPr>
            </w:pPr>
          </w:p>
          <w:p w14:paraId="0D8E8B03" w14:textId="77777777" w:rsidR="001B0021" w:rsidRDefault="001B0021" w:rsidP="00EC7285">
            <w:pPr>
              <w:pStyle w:val="TableParagraph"/>
              <w:ind w:left="235"/>
              <w:rPr>
                <w:rFonts w:ascii="Calibri" w:hAnsi="Calibri"/>
                <w:b/>
                <w:sz w:val="19"/>
              </w:rPr>
            </w:pPr>
            <w:r>
              <w:rPr>
                <w:rFonts w:ascii="Arial" w:hAnsi="Arial"/>
                <w:b/>
                <w:sz w:val="19"/>
              </w:rPr>
              <w:t>СН</w:t>
            </w:r>
            <w:r>
              <w:rPr>
                <w:rFonts w:ascii="Calibri" w:hAnsi="Calibri"/>
                <w:b/>
                <w:sz w:val="19"/>
              </w:rPr>
              <w:t>003</w:t>
            </w:r>
          </w:p>
        </w:tc>
        <w:tc>
          <w:tcPr>
            <w:tcW w:w="4010" w:type="dxa"/>
          </w:tcPr>
          <w:p w14:paraId="3077AAF6" w14:textId="77777777" w:rsidR="001B0021" w:rsidRDefault="001B0021" w:rsidP="00EC7285">
            <w:pPr>
              <w:pStyle w:val="TableParagraph"/>
              <w:spacing w:before="10"/>
              <w:rPr>
                <w:rFonts w:ascii="Times New Roman"/>
                <w:sz w:val="21"/>
              </w:rPr>
            </w:pPr>
          </w:p>
          <w:p w14:paraId="79E67408" w14:textId="77777777" w:rsidR="001B0021" w:rsidRDefault="001B0021" w:rsidP="00EC7285">
            <w:pPr>
              <w:pStyle w:val="TableParagraph"/>
              <w:spacing w:before="1" w:line="285" w:lineRule="auto"/>
              <w:ind w:left="41"/>
              <w:rPr>
                <w:rFonts w:ascii="Calibri" w:hAnsi="Calibri"/>
                <w:sz w:val="15"/>
              </w:rPr>
            </w:pPr>
            <w:r>
              <w:rPr>
                <w:spacing w:val="-2"/>
                <w:w w:val="105"/>
                <w:sz w:val="15"/>
              </w:rPr>
              <w:t>шампунь мицеллярный</w:t>
            </w:r>
            <w:r>
              <w:rPr>
                <w:spacing w:val="-1"/>
                <w:w w:val="105"/>
                <w:sz w:val="15"/>
              </w:rPr>
              <w:t xml:space="preserve"> </w:t>
            </w:r>
            <w:r>
              <w:rPr>
                <w:rFonts w:ascii="Calibri" w:hAnsi="Calibri"/>
                <w:spacing w:val="-1"/>
                <w:w w:val="105"/>
                <w:sz w:val="15"/>
              </w:rPr>
              <w:t>(</w:t>
            </w:r>
            <w:r>
              <w:rPr>
                <w:spacing w:val="-1"/>
                <w:w w:val="105"/>
                <w:sz w:val="15"/>
              </w:rPr>
              <w:t>мягкое очищение</w:t>
            </w:r>
            <w:r>
              <w:rPr>
                <w:rFonts w:ascii="Calibri" w:hAnsi="Calibri"/>
                <w:spacing w:val="-1"/>
                <w:w w:val="105"/>
                <w:sz w:val="15"/>
              </w:rPr>
              <w:t xml:space="preserve">, </w:t>
            </w:r>
            <w:r>
              <w:rPr>
                <w:spacing w:val="-1"/>
                <w:w w:val="105"/>
                <w:sz w:val="15"/>
              </w:rPr>
              <w:t>защита от</w:t>
            </w:r>
            <w:r>
              <w:rPr>
                <w:spacing w:val="-39"/>
                <w:w w:val="105"/>
                <w:sz w:val="15"/>
              </w:rPr>
              <w:t xml:space="preserve"> </w:t>
            </w:r>
            <w:r>
              <w:rPr>
                <w:w w:val="105"/>
                <w:sz w:val="15"/>
              </w:rPr>
              <w:t>вредных</w:t>
            </w:r>
            <w:r>
              <w:rPr>
                <w:spacing w:val="-7"/>
                <w:w w:val="105"/>
                <w:sz w:val="15"/>
              </w:rPr>
              <w:t xml:space="preserve"> </w:t>
            </w:r>
            <w:r>
              <w:rPr>
                <w:w w:val="105"/>
                <w:sz w:val="15"/>
              </w:rPr>
              <w:t>факторов</w:t>
            </w:r>
            <w:r>
              <w:rPr>
                <w:rFonts w:ascii="Calibri" w:hAnsi="Calibri"/>
                <w:w w:val="105"/>
                <w:sz w:val="15"/>
              </w:rPr>
              <w:t>)</w:t>
            </w:r>
          </w:p>
        </w:tc>
        <w:tc>
          <w:tcPr>
            <w:tcW w:w="1094" w:type="dxa"/>
            <w:tcBorders>
              <w:right w:val="double" w:sz="2" w:space="0" w:color="000000"/>
            </w:tcBorders>
          </w:tcPr>
          <w:p w14:paraId="18FE60DA" w14:textId="77777777" w:rsidR="001B0021" w:rsidRDefault="001B0021" w:rsidP="00EC7285">
            <w:pPr>
              <w:pStyle w:val="TableParagraph"/>
              <w:rPr>
                <w:rFonts w:ascii="Times New Roman"/>
                <w:sz w:val="16"/>
              </w:rPr>
            </w:pPr>
          </w:p>
          <w:p w14:paraId="71D64E1B" w14:textId="77777777" w:rsidR="001B0021" w:rsidRDefault="001B0021" w:rsidP="00EC7285">
            <w:pPr>
              <w:pStyle w:val="TableParagraph"/>
              <w:spacing w:before="4"/>
              <w:rPr>
                <w:rFonts w:ascii="Times New Roman"/>
                <w:sz w:val="14"/>
              </w:rPr>
            </w:pPr>
          </w:p>
          <w:p w14:paraId="457F4384" w14:textId="77777777" w:rsidR="001B0021" w:rsidRDefault="001B0021" w:rsidP="00EC7285">
            <w:pPr>
              <w:pStyle w:val="TableParagraph"/>
              <w:ind w:left="350" w:right="340"/>
              <w:jc w:val="center"/>
              <w:rPr>
                <w:rFonts w:ascii="Calibri"/>
                <w:sz w:val="15"/>
              </w:rPr>
            </w:pPr>
            <w:r>
              <w:rPr>
                <w:rFonts w:ascii="Calibri"/>
                <w:w w:val="105"/>
                <w:sz w:val="15"/>
              </w:rPr>
              <w:t>250</w:t>
            </w:r>
          </w:p>
        </w:tc>
        <w:tc>
          <w:tcPr>
            <w:tcW w:w="1082" w:type="dxa"/>
            <w:tcBorders>
              <w:left w:val="double" w:sz="2" w:space="0" w:color="000000"/>
              <w:right w:val="double" w:sz="2" w:space="0" w:color="000000"/>
            </w:tcBorders>
          </w:tcPr>
          <w:p w14:paraId="3E4DF366" w14:textId="77777777" w:rsidR="001B0021" w:rsidRDefault="001B0021" w:rsidP="00EC7285">
            <w:pPr>
              <w:pStyle w:val="TableParagraph"/>
              <w:rPr>
                <w:rFonts w:ascii="Times New Roman"/>
                <w:sz w:val="18"/>
              </w:rPr>
            </w:pPr>
          </w:p>
          <w:p w14:paraId="4F7F5EBB" w14:textId="77777777" w:rsidR="001B0021" w:rsidRDefault="001B0021" w:rsidP="00EC7285">
            <w:pPr>
              <w:pStyle w:val="TableParagraph"/>
              <w:spacing w:before="110"/>
              <w:ind w:left="224" w:right="195"/>
              <w:jc w:val="center"/>
              <w:rPr>
                <w:rFonts w:ascii="Calibri"/>
                <w:b/>
                <w:sz w:val="19"/>
              </w:rPr>
            </w:pPr>
            <w:r>
              <w:rPr>
                <w:rFonts w:ascii="Calibri"/>
                <w:b/>
                <w:sz w:val="19"/>
              </w:rPr>
              <w:t>299,0</w:t>
            </w:r>
          </w:p>
        </w:tc>
        <w:tc>
          <w:tcPr>
            <w:tcW w:w="1228" w:type="dxa"/>
            <w:tcBorders>
              <w:left w:val="double" w:sz="2" w:space="0" w:color="000000"/>
            </w:tcBorders>
          </w:tcPr>
          <w:p w14:paraId="6461FB22" w14:textId="77777777" w:rsidR="001B0021" w:rsidRDefault="001B0021" w:rsidP="00EC7285">
            <w:pPr>
              <w:pStyle w:val="TableParagraph"/>
              <w:rPr>
                <w:rFonts w:ascii="Times New Roman"/>
                <w:sz w:val="16"/>
              </w:rPr>
            </w:pPr>
          </w:p>
          <w:p w14:paraId="1DEC20F8" w14:textId="77777777" w:rsidR="001B0021" w:rsidRDefault="001B0021" w:rsidP="00EC7285">
            <w:pPr>
              <w:pStyle w:val="TableParagraph"/>
              <w:spacing w:before="4"/>
              <w:rPr>
                <w:rFonts w:ascii="Times New Roman"/>
                <w:sz w:val="14"/>
              </w:rPr>
            </w:pPr>
          </w:p>
          <w:p w14:paraId="06B986DD" w14:textId="77777777" w:rsidR="001B0021" w:rsidRDefault="001B0021" w:rsidP="00EC7285">
            <w:pPr>
              <w:pStyle w:val="TableParagraph"/>
              <w:ind w:left="414" w:right="414"/>
              <w:jc w:val="center"/>
              <w:rPr>
                <w:rFonts w:ascii="Calibri"/>
                <w:sz w:val="15"/>
              </w:rPr>
            </w:pPr>
            <w:r>
              <w:rPr>
                <w:rFonts w:ascii="Calibri"/>
                <w:w w:val="105"/>
                <w:sz w:val="15"/>
              </w:rPr>
              <w:t>1000</w:t>
            </w:r>
          </w:p>
        </w:tc>
        <w:tc>
          <w:tcPr>
            <w:tcW w:w="1228" w:type="dxa"/>
          </w:tcPr>
          <w:p w14:paraId="16778BAD" w14:textId="77777777" w:rsidR="001B0021" w:rsidRDefault="001B0021" w:rsidP="00EC7285">
            <w:pPr>
              <w:pStyle w:val="TableParagraph"/>
              <w:ind w:left="348"/>
              <w:rPr>
                <w:rFonts w:ascii="Times New Roman"/>
                <w:sz w:val="20"/>
              </w:rPr>
            </w:pPr>
            <w:r>
              <w:rPr>
                <w:rFonts w:ascii="Times New Roman"/>
                <w:noProof/>
                <w:sz w:val="20"/>
              </w:rPr>
              <w:drawing>
                <wp:inline distT="0" distB="0" distL="0" distR="0" wp14:anchorId="2BBA155A" wp14:editId="1CD1F66A">
                  <wp:extent cx="329671" cy="557212"/>
                  <wp:effectExtent l="0" t="0" r="0" b="0"/>
                  <wp:docPr id="84"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jpeg"/>
                          <pic:cNvPicPr/>
                        </pic:nvPicPr>
                        <pic:blipFill>
                          <a:blip r:embed="rId53" cstate="print"/>
                          <a:stretch>
                            <a:fillRect/>
                          </a:stretch>
                        </pic:blipFill>
                        <pic:spPr>
                          <a:xfrm>
                            <a:off x="0" y="0"/>
                            <a:ext cx="329671" cy="557212"/>
                          </a:xfrm>
                          <a:prstGeom prst="rect">
                            <a:avLst/>
                          </a:prstGeom>
                        </pic:spPr>
                      </pic:pic>
                    </a:graphicData>
                  </a:graphic>
                </wp:inline>
              </w:drawing>
            </w:r>
          </w:p>
        </w:tc>
        <w:tc>
          <w:tcPr>
            <w:tcW w:w="5153" w:type="dxa"/>
          </w:tcPr>
          <w:p w14:paraId="033638F4" w14:textId="77777777" w:rsidR="001B0021" w:rsidRDefault="001B0021" w:rsidP="00EC7285">
            <w:pPr>
              <w:pStyle w:val="TableParagraph"/>
              <w:spacing w:before="38" w:line="285" w:lineRule="auto"/>
              <w:ind w:left="38" w:right="114"/>
              <w:rPr>
                <w:rFonts w:ascii="Calibri" w:hAnsi="Calibri"/>
                <w:sz w:val="12"/>
              </w:rPr>
            </w:pPr>
            <w:r>
              <w:rPr>
                <w:sz w:val="12"/>
              </w:rPr>
              <w:t>вода</w:t>
            </w:r>
            <w:r>
              <w:rPr>
                <w:rFonts w:ascii="Calibri" w:hAnsi="Calibri"/>
                <w:sz w:val="12"/>
              </w:rPr>
              <w:t>,</w:t>
            </w:r>
            <w:r>
              <w:rPr>
                <w:rFonts w:ascii="Calibri" w:hAnsi="Calibri"/>
                <w:spacing w:val="1"/>
                <w:sz w:val="12"/>
              </w:rPr>
              <w:t xml:space="preserve"> </w:t>
            </w:r>
            <w:r>
              <w:rPr>
                <w:sz w:val="12"/>
              </w:rPr>
              <w:t>кокоил изетионат натрия</w:t>
            </w:r>
            <w:r>
              <w:rPr>
                <w:rFonts w:ascii="Calibri" w:hAnsi="Calibri"/>
                <w:sz w:val="12"/>
              </w:rPr>
              <w:t>,</w:t>
            </w:r>
            <w:r>
              <w:rPr>
                <w:rFonts w:ascii="Calibri" w:hAnsi="Calibri"/>
                <w:spacing w:val="1"/>
                <w:sz w:val="12"/>
              </w:rPr>
              <w:t xml:space="preserve"> </w:t>
            </w:r>
            <w:r>
              <w:rPr>
                <w:sz w:val="12"/>
              </w:rPr>
              <w:t>кокамидопропилбетаин</w:t>
            </w:r>
            <w:r>
              <w:rPr>
                <w:rFonts w:ascii="Calibri" w:hAnsi="Calibri"/>
                <w:sz w:val="12"/>
              </w:rPr>
              <w:t>,</w:t>
            </w:r>
            <w:r>
              <w:rPr>
                <w:rFonts w:ascii="Calibri" w:hAnsi="Calibri"/>
                <w:spacing w:val="1"/>
                <w:sz w:val="12"/>
              </w:rPr>
              <w:t xml:space="preserve"> </w:t>
            </w:r>
            <w:r>
              <w:rPr>
                <w:sz w:val="12"/>
              </w:rPr>
              <w:t>лаурил саркозинат натрия</w:t>
            </w:r>
            <w:r>
              <w:rPr>
                <w:rFonts w:ascii="Calibri" w:hAnsi="Calibri"/>
                <w:sz w:val="12"/>
              </w:rPr>
              <w:t>,</w:t>
            </w:r>
            <w:r>
              <w:rPr>
                <w:rFonts w:ascii="Calibri" w:hAnsi="Calibri"/>
                <w:spacing w:val="1"/>
                <w:sz w:val="12"/>
              </w:rPr>
              <w:t xml:space="preserve"> </w:t>
            </w:r>
            <w:r>
              <w:rPr>
                <w:spacing w:val="-1"/>
                <w:w w:val="105"/>
                <w:sz w:val="12"/>
              </w:rPr>
              <w:t>кокоил глутамат натрия</w:t>
            </w:r>
            <w:r>
              <w:rPr>
                <w:rFonts w:ascii="Calibri" w:hAnsi="Calibri"/>
                <w:spacing w:val="-1"/>
                <w:w w:val="105"/>
                <w:sz w:val="12"/>
              </w:rPr>
              <w:t xml:space="preserve">, </w:t>
            </w:r>
            <w:r>
              <w:rPr>
                <w:spacing w:val="-1"/>
                <w:w w:val="105"/>
                <w:sz w:val="12"/>
              </w:rPr>
              <w:t>каприлилгликоль</w:t>
            </w:r>
            <w:r>
              <w:rPr>
                <w:rFonts w:ascii="Calibri" w:hAnsi="Calibri"/>
                <w:spacing w:val="-1"/>
                <w:w w:val="105"/>
                <w:sz w:val="12"/>
              </w:rPr>
              <w:t xml:space="preserve">, </w:t>
            </w:r>
            <w:r>
              <w:rPr>
                <w:spacing w:val="-1"/>
                <w:w w:val="105"/>
                <w:sz w:val="12"/>
              </w:rPr>
              <w:t>фенилпропанол</w:t>
            </w:r>
            <w:r>
              <w:rPr>
                <w:rFonts w:ascii="Calibri" w:hAnsi="Calibri"/>
                <w:spacing w:val="-1"/>
                <w:w w:val="105"/>
                <w:sz w:val="12"/>
              </w:rPr>
              <w:t xml:space="preserve">, </w:t>
            </w:r>
            <w:r>
              <w:rPr>
                <w:spacing w:val="-1"/>
                <w:w w:val="105"/>
                <w:sz w:val="12"/>
              </w:rPr>
              <w:t>гидролизованный</w:t>
            </w:r>
            <w:r>
              <w:rPr>
                <w:w w:val="105"/>
                <w:sz w:val="12"/>
              </w:rPr>
              <w:t xml:space="preserve"> </w:t>
            </w:r>
            <w:r>
              <w:rPr>
                <w:spacing w:val="-1"/>
                <w:w w:val="105"/>
                <w:sz w:val="12"/>
              </w:rPr>
              <w:t>кератин</w:t>
            </w:r>
            <w:r>
              <w:rPr>
                <w:rFonts w:ascii="Calibri" w:hAnsi="Calibri"/>
                <w:spacing w:val="-1"/>
                <w:w w:val="105"/>
                <w:sz w:val="12"/>
              </w:rPr>
              <w:t>,</w:t>
            </w:r>
            <w:r>
              <w:rPr>
                <w:rFonts w:ascii="Calibri" w:hAnsi="Calibri"/>
                <w:spacing w:val="-3"/>
                <w:w w:val="105"/>
                <w:sz w:val="12"/>
              </w:rPr>
              <w:t xml:space="preserve"> </w:t>
            </w:r>
            <w:r>
              <w:rPr>
                <w:spacing w:val="-1"/>
                <w:w w:val="105"/>
                <w:sz w:val="12"/>
              </w:rPr>
              <w:t>протеины</w:t>
            </w:r>
            <w:r>
              <w:rPr>
                <w:spacing w:val="-7"/>
                <w:w w:val="105"/>
                <w:sz w:val="12"/>
              </w:rPr>
              <w:t xml:space="preserve"> </w:t>
            </w:r>
            <w:r>
              <w:rPr>
                <w:spacing w:val="-1"/>
                <w:w w:val="105"/>
                <w:sz w:val="12"/>
              </w:rPr>
              <w:t>пшеницы</w:t>
            </w:r>
            <w:r>
              <w:rPr>
                <w:rFonts w:ascii="Calibri" w:hAnsi="Calibri"/>
                <w:spacing w:val="-1"/>
                <w:w w:val="105"/>
                <w:sz w:val="12"/>
              </w:rPr>
              <w:t>,</w:t>
            </w:r>
            <w:r>
              <w:rPr>
                <w:rFonts w:ascii="Calibri" w:hAnsi="Calibri"/>
                <w:spacing w:val="-2"/>
                <w:w w:val="105"/>
                <w:sz w:val="12"/>
              </w:rPr>
              <w:t xml:space="preserve"> </w:t>
            </w:r>
            <w:r>
              <w:rPr>
                <w:spacing w:val="-1"/>
                <w:w w:val="105"/>
                <w:sz w:val="12"/>
              </w:rPr>
              <w:t>экстракт</w:t>
            </w:r>
            <w:r>
              <w:rPr>
                <w:spacing w:val="-7"/>
                <w:w w:val="105"/>
                <w:sz w:val="12"/>
              </w:rPr>
              <w:t xml:space="preserve"> </w:t>
            </w:r>
            <w:r>
              <w:rPr>
                <w:spacing w:val="-1"/>
                <w:w w:val="105"/>
                <w:sz w:val="12"/>
              </w:rPr>
              <w:t>пачули</w:t>
            </w:r>
            <w:r>
              <w:rPr>
                <w:rFonts w:ascii="Calibri" w:hAnsi="Calibri"/>
                <w:spacing w:val="-1"/>
                <w:w w:val="105"/>
                <w:sz w:val="12"/>
              </w:rPr>
              <w:t>,</w:t>
            </w:r>
            <w:r>
              <w:rPr>
                <w:rFonts w:ascii="Calibri" w:hAnsi="Calibri"/>
                <w:spacing w:val="-2"/>
                <w:w w:val="105"/>
                <w:sz w:val="12"/>
              </w:rPr>
              <w:t xml:space="preserve"> </w:t>
            </w:r>
            <w:r>
              <w:rPr>
                <w:spacing w:val="-1"/>
                <w:w w:val="105"/>
                <w:sz w:val="12"/>
              </w:rPr>
              <w:t>протеин</w:t>
            </w:r>
            <w:r>
              <w:rPr>
                <w:spacing w:val="-8"/>
                <w:w w:val="105"/>
                <w:sz w:val="12"/>
              </w:rPr>
              <w:t xml:space="preserve"> </w:t>
            </w:r>
            <w:r>
              <w:rPr>
                <w:spacing w:val="-1"/>
                <w:w w:val="105"/>
                <w:sz w:val="12"/>
              </w:rPr>
              <w:t>овса</w:t>
            </w:r>
            <w:r>
              <w:rPr>
                <w:rFonts w:ascii="Calibri" w:hAnsi="Calibri"/>
                <w:spacing w:val="-1"/>
                <w:w w:val="105"/>
                <w:sz w:val="12"/>
              </w:rPr>
              <w:t>,</w:t>
            </w:r>
            <w:r>
              <w:rPr>
                <w:rFonts w:ascii="Calibri" w:hAnsi="Calibri"/>
                <w:spacing w:val="-2"/>
                <w:w w:val="105"/>
                <w:sz w:val="12"/>
              </w:rPr>
              <w:t xml:space="preserve"> </w:t>
            </w:r>
            <w:r>
              <w:rPr>
                <w:spacing w:val="-1"/>
                <w:w w:val="105"/>
                <w:sz w:val="12"/>
              </w:rPr>
              <w:t>поликватерниум</w:t>
            </w:r>
            <w:r>
              <w:rPr>
                <w:rFonts w:ascii="Calibri" w:hAnsi="Calibri"/>
                <w:spacing w:val="-1"/>
                <w:w w:val="105"/>
                <w:sz w:val="12"/>
              </w:rPr>
              <w:t>-10,</w:t>
            </w:r>
          </w:p>
          <w:p w14:paraId="52339898" w14:textId="77777777" w:rsidR="001B0021" w:rsidRDefault="001B0021" w:rsidP="00EC7285">
            <w:pPr>
              <w:pStyle w:val="TableParagraph"/>
              <w:spacing w:line="252" w:lineRule="auto"/>
              <w:ind w:left="38"/>
              <w:rPr>
                <w:sz w:val="12"/>
              </w:rPr>
            </w:pPr>
            <w:r>
              <w:rPr>
                <w:spacing w:val="-2"/>
                <w:w w:val="105"/>
                <w:sz w:val="12"/>
              </w:rPr>
              <w:t>глицерет</w:t>
            </w:r>
            <w:r>
              <w:rPr>
                <w:rFonts w:ascii="Calibri" w:hAnsi="Calibri"/>
                <w:spacing w:val="-2"/>
                <w:w w:val="105"/>
                <w:sz w:val="12"/>
              </w:rPr>
              <w:t xml:space="preserve">-90 </w:t>
            </w:r>
            <w:r>
              <w:rPr>
                <w:spacing w:val="-2"/>
                <w:w w:val="105"/>
                <w:sz w:val="12"/>
              </w:rPr>
              <w:t>изостеарат лаурет</w:t>
            </w:r>
            <w:r>
              <w:rPr>
                <w:rFonts w:ascii="Calibri" w:hAnsi="Calibri"/>
                <w:spacing w:val="-2"/>
                <w:w w:val="105"/>
                <w:sz w:val="12"/>
              </w:rPr>
              <w:t xml:space="preserve">-2, </w:t>
            </w:r>
            <w:r>
              <w:rPr>
                <w:spacing w:val="-1"/>
                <w:w w:val="105"/>
                <w:sz w:val="12"/>
              </w:rPr>
              <w:t>лаурилглюкозид</w:t>
            </w:r>
            <w:r>
              <w:rPr>
                <w:rFonts w:ascii="Calibri" w:hAnsi="Calibri"/>
                <w:spacing w:val="-1"/>
                <w:w w:val="105"/>
                <w:sz w:val="12"/>
              </w:rPr>
              <w:t xml:space="preserve">, </w:t>
            </w:r>
            <w:r>
              <w:rPr>
                <w:spacing w:val="-1"/>
                <w:w w:val="105"/>
                <w:sz w:val="12"/>
              </w:rPr>
              <w:t>лимонная кислота</w:t>
            </w:r>
            <w:r>
              <w:rPr>
                <w:rFonts w:ascii="Calibri" w:hAnsi="Calibri"/>
                <w:spacing w:val="-1"/>
                <w:w w:val="105"/>
                <w:sz w:val="12"/>
              </w:rPr>
              <w:t xml:space="preserve">, </w:t>
            </w:r>
            <w:r>
              <w:rPr>
                <w:spacing w:val="-1"/>
                <w:w w:val="105"/>
                <w:sz w:val="12"/>
              </w:rPr>
              <w:t>парфюмерная</w:t>
            </w:r>
            <w:r>
              <w:rPr>
                <w:w w:val="105"/>
                <w:sz w:val="12"/>
              </w:rPr>
              <w:t xml:space="preserve"> композиция</w:t>
            </w:r>
          </w:p>
        </w:tc>
      </w:tr>
      <w:tr w:rsidR="001B0021" w:rsidRPr="00421F33" w14:paraId="405076F4" w14:textId="77777777" w:rsidTr="00EC7285">
        <w:trPr>
          <w:trHeight w:val="373"/>
        </w:trPr>
        <w:tc>
          <w:tcPr>
            <w:tcW w:w="14840" w:type="dxa"/>
            <w:gridSpan w:val="7"/>
            <w:tcBorders>
              <w:left w:val="single" w:sz="6" w:space="0" w:color="000000"/>
              <w:bottom w:val="nil"/>
              <w:right w:val="single" w:sz="6" w:space="0" w:color="000000"/>
            </w:tcBorders>
            <w:shd w:val="clear" w:color="auto" w:fill="EEECE1" w:themeFill="background2"/>
          </w:tcPr>
          <w:p w14:paraId="4C10EC92" w14:textId="77777777" w:rsidR="001B0021" w:rsidRPr="00421F33" w:rsidRDefault="001B0021" w:rsidP="00EC7285">
            <w:pPr>
              <w:pStyle w:val="TableParagraph"/>
              <w:spacing w:before="26" w:line="327" w:lineRule="exact"/>
              <w:ind w:left="41"/>
              <w:rPr>
                <w:rFonts w:ascii="Calibri"/>
                <w:b/>
                <w:color w:val="000000" w:themeColor="text1"/>
                <w:sz w:val="27"/>
              </w:rPr>
            </w:pPr>
            <w:r w:rsidRPr="00421F33">
              <w:rPr>
                <w:rFonts w:ascii="Calibri"/>
                <w:b/>
                <w:color w:val="000000" w:themeColor="text1"/>
                <w:sz w:val="27"/>
              </w:rPr>
              <w:t>PROFF</w:t>
            </w:r>
          </w:p>
        </w:tc>
      </w:tr>
      <w:tr w:rsidR="001B0021" w14:paraId="5ECFAF9D" w14:textId="77777777" w:rsidTr="00EC7285">
        <w:trPr>
          <w:trHeight w:val="276"/>
        </w:trPr>
        <w:tc>
          <w:tcPr>
            <w:tcW w:w="1045" w:type="dxa"/>
          </w:tcPr>
          <w:p w14:paraId="69F04747" w14:textId="77777777" w:rsidR="001B0021" w:rsidRDefault="001B0021" w:rsidP="00EC7285">
            <w:pPr>
              <w:pStyle w:val="TableParagraph"/>
              <w:spacing w:before="13"/>
              <w:ind w:left="211"/>
              <w:rPr>
                <w:rFonts w:ascii="Calibri"/>
                <w:b/>
                <w:sz w:val="19"/>
              </w:rPr>
            </w:pPr>
            <w:r>
              <w:rPr>
                <w:rFonts w:ascii="Calibri"/>
                <w:b/>
                <w:sz w:val="19"/>
              </w:rPr>
              <w:t>VEN002</w:t>
            </w:r>
          </w:p>
        </w:tc>
        <w:tc>
          <w:tcPr>
            <w:tcW w:w="4010" w:type="dxa"/>
          </w:tcPr>
          <w:p w14:paraId="41EB6A6D" w14:textId="77777777" w:rsidR="001B0021" w:rsidRDefault="001B0021" w:rsidP="00EC7285">
            <w:pPr>
              <w:pStyle w:val="TableParagraph"/>
              <w:spacing w:before="58"/>
              <w:ind w:left="41"/>
              <w:rPr>
                <w:rFonts w:ascii="Calibri" w:hAnsi="Calibri"/>
                <w:sz w:val="15"/>
              </w:rPr>
            </w:pPr>
            <w:r>
              <w:rPr>
                <w:w w:val="105"/>
                <w:sz w:val="15"/>
              </w:rPr>
              <w:t>Шампунь</w:t>
            </w:r>
            <w:r>
              <w:rPr>
                <w:spacing w:val="-9"/>
                <w:w w:val="105"/>
                <w:sz w:val="15"/>
              </w:rPr>
              <w:t xml:space="preserve"> </w:t>
            </w:r>
            <w:r>
              <w:rPr>
                <w:w w:val="105"/>
                <w:sz w:val="15"/>
              </w:rPr>
              <w:t>для</w:t>
            </w:r>
            <w:r>
              <w:rPr>
                <w:spacing w:val="-9"/>
                <w:w w:val="105"/>
                <w:sz w:val="15"/>
              </w:rPr>
              <w:t xml:space="preserve"> </w:t>
            </w:r>
            <w:r>
              <w:rPr>
                <w:w w:val="105"/>
                <w:sz w:val="15"/>
              </w:rPr>
              <w:t>волос</w:t>
            </w:r>
            <w:r>
              <w:rPr>
                <w:spacing w:val="-9"/>
                <w:w w:val="105"/>
                <w:sz w:val="15"/>
              </w:rPr>
              <w:t xml:space="preserve"> </w:t>
            </w:r>
            <w:r>
              <w:rPr>
                <w:rFonts w:ascii="Calibri" w:hAnsi="Calibri"/>
                <w:w w:val="105"/>
                <w:sz w:val="15"/>
              </w:rPr>
              <w:t>BLOND</w:t>
            </w:r>
          </w:p>
        </w:tc>
        <w:tc>
          <w:tcPr>
            <w:tcW w:w="1094" w:type="dxa"/>
            <w:tcBorders>
              <w:right w:val="double" w:sz="2" w:space="0" w:color="000000"/>
            </w:tcBorders>
          </w:tcPr>
          <w:p w14:paraId="7F5EA632" w14:textId="77777777" w:rsidR="001B0021" w:rsidRDefault="001B0021" w:rsidP="00EC7285">
            <w:pPr>
              <w:pStyle w:val="TableParagraph"/>
              <w:spacing w:before="45"/>
              <w:ind w:left="350" w:right="347"/>
              <w:jc w:val="center"/>
              <w:rPr>
                <w:rFonts w:ascii="Calibri"/>
                <w:sz w:val="15"/>
              </w:rPr>
            </w:pPr>
            <w:r>
              <w:rPr>
                <w:rFonts w:ascii="Calibri"/>
                <w:w w:val="105"/>
                <w:sz w:val="15"/>
              </w:rPr>
              <w:t>20</w:t>
            </w:r>
          </w:p>
        </w:tc>
        <w:tc>
          <w:tcPr>
            <w:tcW w:w="1082" w:type="dxa"/>
            <w:tcBorders>
              <w:top w:val="single" w:sz="6" w:space="0" w:color="000000"/>
              <w:left w:val="double" w:sz="2" w:space="0" w:color="000000"/>
              <w:bottom w:val="single" w:sz="6" w:space="0" w:color="000000"/>
              <w:right w:val="double" w:sz="2" w:space="0" w:color="000000"/>
            </w:tcBorders>
          </w:tcPr>
          <w:p w14:paraId="6D1ABAC1" w14:textId="77777777" w:rsidR="001B0021" w:rsidRDefault="001B0021" w:rsidP="00EC7285">
            <w:pPr>
              <w:pStyle w:val="TableParagraph"/>
              <w:spacing w:before="13"/>
              <w:ind w:left="224" w:right="194"/>
              <w:jc w:val="center"/>
              <w:rPr>
                <w:rFonts w:ascii="Calibri"/>
                <w:b/>
                <w:sz w:val="19"/>
              </w:rPr>
            </w:pPr>
            <w:r>
              <w:rPr>
                <w:rFonts w:ascii="Calibri"/>
                <w:b/>
                <w:sz w:val="19"/>
              </w:rPr>
              <w:t>95,8</w:t>
            </w:r>
          </w:p>
        </w:tc>
        <w:tc>
          <w:tcPr>
            <w:tcW w:w="1228" w:type="dxa"/>
            <w:tcBorders>
              <w:top w:val="single" w:sz="6" w:space="0" w:color="000000"/>
              <w:left w:val="double" w:sz="2" w:space="0" w:color="000000"/>
            </w:tcBorders>
          </w:tcPr>
          <w:p w14:paraId="357B8236" w14:textId="77777777" w:rsidR="001B0021" w:rsidRDefault="001B0021" w:rsidP="00EC7285">
            <w:pPr>
              <w:pStyle w:val="TableParagraph"/>
              <w:spacing w:before="45"/>
              <w:ind w:left="414" w:right="414"/>
              <w:jc w:val="center"/>
              <w:rPr>
                <w:rFonts w:ascii="Calibri"/>
                <w:sz w:val="15"/>
              </w:rPr>
            </w:pPr>
            <w:r>
              <w:rPr>
                <w:rFonts w:ascii="Calibri"/>
                <w:w w:val="105"/>
                <w:sz w:val="15"/>
              </w:rPr>
              <w:t>2000</w:t>
            </w:r>
          </w:p>
        </w:tc>
        <w:tc>
          <w:tcPr>
            <w:tcW w:w="1228" w:type="dxa"/>
            <w:tcBorders>
              <w:top w:val="single" w:sz="6" w:space="0" w:color="000000"/>
            </w:tcBorders>
          </w:tcPr>
          <w:p w14:paraId="5E3F3472"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3DE6F662" wp14:editId="6086D814">
                  <wp:extent cx="119999" cy="158305"/>
                  <wp:effectExtent l="0" t="0" r="0" b="0"/>
                  <wp:docPr id="8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jpeg"/>
                          <pic:cNvPicPr/>
                        </pic:nvPicPr>
                        <pic:blipFill>
                          <a:blip r:embed="rId41" cstate="print"/>
                          <a:stretch>
                            <a:fillRect/>
                          </a:stretch>
                        </pic:blipFill>
                        <pic:spPr>
                          <a:xfrm>
                            <a:off x="0" y="0"/>
                            <a:ext cx="119999" cy="158305"/>
                          </a:xfrm>
                          <a:prstGeom prst="rect">
                            <a:avLst/>
                          </a:prstGeom>
                        </pic:spPr>
                      </pic:pic>
                    </a:graphicData>
                  </a:graphic>
                </wp:inline>
              </w:drawing>
            </w:r>
          </w:p>
        </w:tc>
        <w:tc>
          <w:tcPr>
            <w:tcW w:w="5153" w:type="dxa"/>
            <w:tcBorders>
              <w:top w:val="single" w:sz="6" w:space="0" w:color="000000"/>
              <w:right w:val="single" w:sz="6" w:space="0" w:color="000000"/>
            </w:tcBorders>
          </w:tcPr>
          <w:p w14:paraId="39CBE9A8" w14:textId="77777777" w:rsidR="001B0021" w:rsidRDefault="001B0021" w:rsidP="00EC7285">
            <w:pPr>
              <w:pStyle w:val="TableParagraph"/>
              <w:rPr>
                <w:rFonts w:ascii="Times New Roman"/>
                <w:sz w:val="12"/>
              </w:rPr>
            </w:pPr>
          </w:p>
        </w:tc>
      </w:tr>
      <w:tr w:rsidR="001B0021" w14:paraId="7D64D89B" w14:textId="77777777" w:rsidTr="00EC7285">
        <w:trPr>
          <w:trHeight w:val="483"/>
        </w:trPr>
        <w:tc>
          <w:tcPr>
            <w:tcW w:w="1045" w:type="dxa"/>
          </w:tcPr>
          <w:p w14:paraId="60911537" w14:textId="77777777" w:rsidR="001B0021" w:rsidRDefault="001B0021" w:rsidP="00EC7285">
            <w:pPr>
              <w:pStyle w:val="TableParagraph"/>
              <w:spacing w:before="123"/>
              <w:ind w:left="211"/>
              <w:rPr>
                <w:rFonts w:ascii="Calibri"/>
                <w:b/>
                <w:sz w:val="19"/>
              </w:rPr>
            </w:pPr>
            <w:r>
              <w:rPr>
                <w:rFonts w:ascii="Calibri"/>
                <w:b/>
                <w:sz w:val="19"/>
              </w:rPr>
              <w:t>VEN004</w:t>
            </w:r>
          </w:p>
        </w:tc>
        <w:tc>
          <w:tcPr>
            <w:tcW w:w="4010" w:type="dxa"/>
          </w:tcPr>
          <w:p w14:paraId="38E7D07F" w14:textId="77777777" w:rsidR="001B0021" w:rsidRDefault="001B0021" w:rsidP="00EC7285">
            <w:pPr>
              <w:pStyle w:val="TableParagraph"/>
              <w:spacing w:before="31" w:line="210" w:lineRule="atLeast"/>
              <w:ind w:left="41"/>
              <w:rPr>
                <w:rFonts w:ascii="Calibri" w:hAnsi="Calibri"/>
                <w:sz w:val="15"/>
              </w:rPr>
            </w:pPr>
            <w:r>
              <w:rPr>
                <w:spacing w:val="-1"/>
                <w:w w:val="105"/>
                <w:sz w:val="15"/>
              </w:rPr>
              <w:t>Шампунь</w:t>
            </w:r>
            <w:r>
              <w:rPr>
                <w:spacing w:val="-9"/>
                <w:w w:val="105"/>
                <w:sz w:val="15"/>
              </w:rPr>
              <w:t xml:space="preserve"> </w:t>
            </w:r>
            <w:r>
              <w:rPr>
                <w:spacing w:val="-1"/>
                <w:w w:val="105"/>
                <w:sz w:val="15"/>
              </w:rPr>
              <w:t>для</w:t>
            </w:r>
            <w:r>
              <w:rPr>
                <w:spacing w:val="-8"/>
                <w:w w:val="105"/>
                <w:sz w:val="15"/>
              </w:rPr>
              <w:t xml:space="preserve"> </w:t>
            </w:r>
            <w:r>
              <w:rPr>
                <w:spacing w:val="-1"/>
                <w:w w:val="105"/>
                <w:sz w:val="15"/>
              </w:rPr>
              <w:t>волос</w:t>
            </w:r>
            <w:r>
              <w:rPr>
                <w:spacing w:val="-9"/>
                <w:w w:val="105"/>
                <w:sz w:val="15"/>
              </w:rPr>
              <w:t xml:space="preserve"> </w:t>
            </w:r>
            <w:r>
              <w:rPr>
                <w:rFonts w:ascii="Calibri" w:hAnsi="Calibri"/>
                <w:spacing w:val="-1"/>
                <w:w w:val="105"/>
                <w:sz w:val="15"/>
              </w:rPr>
              <w:t>BOTOX</w:t>
            </w:r>
            <w:r>
              <w:rPr>
                <w:rFonts w:ascii="Calibri" w:hAnsi="Calibri"/>
                <w:spacing w:val="-3"/>
                <w:w w:val="105"/>
                <w:sz w:val="15"/>
              </w:rPr>
              <w:t xml:space="preserve"> </w:t>
            </w:r>
            <w:r>
              <w:rPr>
                <w:rFonts w:ascii="Calibri" w:hAnsi="Calibri"/>
                <w:spacing w:val="-1"/>
                <w:w w:val="105"/>
                <w:sz w:val="15"/>
              </w:rPr>
              <w:t>CERATIN</w:t>
            </w:r>
            <w:r>
              <w:rPr>
                <w:rFonts w:ascii="Calibri" w:hAnsi="Calibri"/>
                <w:spacing w:val="-3"/>
                <w:w w:val="105"/>
                <w:sz w:val="15"/>
              </w:rPr>
              <w:t xml:space="preserve"> </w:t>
            </w:r>
            <w:r>
              <w:rPr>
                <w:rFonts w:ascii="Calibri" w:hAnsi="Calibri"/>
                <w:w w:val="105"/>
                <w:sz w:val="15"/>
              </w:rPr>
              <w:t>(</w:t>
            </w:r>
            <w:r>
              <w:rPr>
                <w:w w:val="105"/>
                <w:sz w:val="15"/>
              </w:rPr>
              <w:t>для</w:t>
            </w:r>
            <w:r>
              <w:rPr>
                <w:spacing w:val="-9"/>
                <w:w w:val="105"/>
                <w:sz w:val="15"/>
              </w:rPr>
              <w:t xml:space="preserve"> </w:t>
            </w:r>
            <w:r>
              <w:rPr>
                <w:w w:val="105"/>
                <w:sz w:val="15"/>
              </w:rPr>
              <w:t>питания</w:t>
            </w:r>
            <w:r>
              <w:rPr>
                <w:rFonts w:ascii="Calibri" w:hAnsi="Calibri"/>
                <w:w w:val="105"/>
                <w:sz w:val="15"/>
              </w:rPr>
              <w:t>,</w:t>
            </w:r>
            <w:r>
              <w:rPr>
                <w:rFonts w:ascii="Calibri" w:hAnsi="Calibri"/>
                <w:spacing w:val="-32"/>
                <w:w w:val="105"/>
                <w:sz w:val="15"/>
              </w:rPr>
              <w:t xml:space="preserve"> </w:t>
            </w:r>
            <w:r>
              <w:rPr>
                <w:w w:val="105"/>
                <w:sz w:val="15"/>
              </w:rPr>
              <w:t>укрепления</w:t>
            </w:r>
            <w:r>
              <w:rPr>
                <w:spacing w:val="-8"/>
                <w:w w:val="105"/>
                <w:sz w:val="15"/>
              </w:rPr>
              <w:t xml:space="preserve"> </w:t>
            </w:r>
            <w:r>
              <w:rPr>
                <w:w w:val="105"/>
                <w:sz w:val="15"/>
              </w:rPr>
              <w:t>тонких</w:t>
            </w:r>
            <w:r>
              <w:rPr>
                <w:rFonts w:ascii="Calibri" w:hAnsi="Calibri"/>
                <w:w w:val="105"/>
                <w:sz w:val="15"/>
              </w:rPr>
              <w:t>,</w:t>
            </w:r>
            <w:r>
              <w:rPr>
                <w:rFonts w:ascii="Calibri" w:hAnsi="Calibri"/>
                <w:spacing w:val="-2"/>
                <w:w w:val="105"/>
                <w:sz w:val="15"/>
              </w:rPr>
              <w:t xml:space="preserve"> </w:t>
            </w:r>
            <w:r>
              <w:rPr>
                <w:w w:val="105"/>
                <w:sz w:val="15"/>
              </w:rPr>
              <w:t>сухих</w:t>
            </w:r>
            <w:r>
              <w:rPr>
                <w:spacing w:val="-7"/>
                <w:w w:val="105"/>
                <w:sz w:val="15"/>
              </w:rPr>
              <w:t xml:space="preserve"> </w:t>
            </w:r>
            <w:r>
              <w:rPr>
                <w:w w:val="105"/>
                <w:sz w:val="15"/>
              </w:rPr>
              <w:t>волос</w:t>
            </w:r>
            <w:r>
              <w:rPr>
                <w:rFonts w:ascii="Calibri" w:hAnsi="Calibri"/>
                <w:w w:val="105"/>
                <w:sz w:val="15"/>
              </w:rPr>
              <w:t>)</w:t>
            </w:r>
          </w:p>
        </w:tc>
        <w:tc>
          <w:tcPr>
            <w:tcW w:w="1094" w:type="dxa"/>
            <w:tcBorders>
              <w:right w:val="double" w:sz="2" w:space="0" w:color="000000"/>
            </w:tcBorders>
          </w:tcPr>
          <w:p w14:paraId="30367918" w14:textId="77777777" w:rsidR="001B0021" w:rsidRDefault="001B0021" w:rsidP="00EC7285">
            <w:pPr>
              <w:pStyle w:val="TableParagraph"/>
              <w:spacing w:before="5"/>
              <w:rPr>
                <w:rFonts w:ascii="Times New Roman"/>
                <w:sz w:val="13"/>
              </w:rPr>
            </w:pPr>
          </w:p>
          <w:p w14:paraId="34D06935" w14:textId="77777777" w:rsidR="001B0021" w:rsidRDefault="001B0021" w:rsidP="00EC7285">
            <w:pPr>
              <w:pStyle w:val="TableParagraph"/>
              <w:ind w:left="350" w:right="347"/>
              <w:jc w:val="center"/>
              <w:rPr>
                <w:rFonts w:ascii="Calibri"/>
                <w:sz w:val="15"/>
              </w:rPr>
            </w:pPr>
            <w:r>
              <w:rPr>
                <w:rFonts w:ascii="Calibri"/>
                <w:w w:val="105"/>
                <w:sz w:val="15"/>
              </w:rPr>
              <w:t>20</w:t>
            </w:r>
          </w:p>
        </w:tc>
        <w:tc>
          <w:tcPr>
            <w:tcW w:w="1082" w:type="dxa"/>
            <w:tcBorders>
              <w:top w:val="single" w:sz="6" w:space="0" w:color="000000"/>
              <w:left w:val="double" w:sz="2" w:space="0" w:color="000000"/>
              <w:bottom w:val="single" w:sz="6" w:space="0" w:color="000000"/>
              <w:right w:val="double" w:sz="2" w:space="0" w:color="000000"/>
            </w:tcBorders>
          </w:tcPr>
          <w:p w14:paraId="3A60E7C7" w14:textId="77777777" w:rsidR="001B0021" w:rsidRDefault="001B0021" w:rsidP="00EC7285">
            <w:pPr>
              <w:pStyle w:val="TableParagraph"/>
              <w:spacing w:before="123"/>
              <w:ind w:left="224" w:right="195"/>
              <w:jc w:val="center"/>
              <w:rPr>
                <w:rFonts w:ascii="Calibri"/>
                <w:b/>
                <w:sz w:val="19"/>
              </w:rPr>
            </w:pPr>
            <w:r>
              <w:rPr>
                <w:rFonts w:ascii="Calibri"/>
                <w:b/>
                <w:sz w:val="19"/>
              </w:rPr>
              <w:t>127,9</w:t>
            </w:r>
          </w:p>
        </w:tc>
        <w:tc>
          <w:tcPr>
            <w:tcW w:w="1228" w:type="dxa"/>
            <w:tcBorders>
              <w:left w:val="double" w:sz="2" w:space="0" w:color="000000"/>
            </w:tcBorders>
          </w:tcPr>
          <w:p w14:paraId="32A888BF" w14:textId="77777777" w:rsidR="001B0021" w:rsidRDefault="001B0021" w:rsidP="00EC7285">
            <w:pPr>
              <w:pStyle w:val="TableParagraph"/>
              <w:spacing w:before="5"/>
              <w:rPr>
                <w:rFonts w:ascii="Times New Roman"/>
                <w:sz w:val="13"/>
              </w:rPr>
            </w:pPr>
          </w:p>
          <w:p w14:paraId="0692DDDC" w14:textId="77777777" w:rsidR="001B0021" w:rsidRDefault="001B0021" w:rsidP="00EC7285">
            <w:pPr>
              <w:pStyle w:val="TableParagraph"/>
              <w:ind w:left="414" w:right="414"/>
              <w:jc w:val="center"/>
              <w:rPr>
                <w:rFonts w:ascii="Calibri"/>
                <w:sz w:val="15"/>
              </w:rPr>
            </w:pPr>
            <w:r>
              <w:rPr>
                <w:rFonts w:ascii="Calibri"/>
                <w:w w:val="105"/>
                <w:sz w:val="15"/>
              </w:rPr>
              <w:t>2000</w:t>
            </w:r>
          </w:p>
        </w:tc>
        <w:tc>
          <w:tcPr>
            <w:tcW w:w="1228" w:type="dxa"/>
          </w:tcPr>
          <w:p w14:paraId="4B55E590" w14:textId="77777777" w:rsidR="001B0021" w:rsidRDefault="001B0021" w:rsidP="00EC7285">
            <w:pPr>
              <w:pStyle w:val="TableParagraph"/>
              <w:ind w:left="427"/>
              <w:rPr>
                <w:rFonts w:ascii="Times New Roman"/>
                <w:sz w:val="20"/>
              </w:rPr>
            </w:pPr>
            <w:r>
              <w:rPr>
                <w:rFonts w:ascii="Times New Roman"/>
                <w:noProof/>
                <w:sz w:val="20"/>
              </w:rPr>
              <w:drawing>
                <wp:inline distT="0" distB="0" distL="0" distR="0" wp14:anchorId="301C663C" wp14:editId="4C8AE603">
                  <wp:extent cx="119477" cy="158305"/>
                  <wp:effectExtent l="0" t="0" r="0" b="0"/>
                  <wp:docPr id="8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jpeg"/>
                          <pic:cNvPicPr/>
                        </pic:nvPicPr>
                        <pic:blipFill>
                          <a:blip r:embed="rId41" cstate="print"/>
                          <a:stretch>
                            <a:fillRect/>
                          </a:stretch>
                        </pic:blipFill>
                        <pic:spPr>
                          <a:xfrm>
                            <a:off x="0" y="0"/>
                            <a:ext cx="119477" cy="158305"/>
                          </a:xfrm>
                          <a:prstGeom prst="rect">
                            <a:avLst/>
                          </a:prstGeom>
                        </pic:spPr>
                      </pic:pic>
                    </a:graphicData>
                  </a:graphic>
                </wp:inline>
              </w:drawing>
            </w:r>
          </w:p>
        </w:tc>
        <w:tc>
          <w:tcPr>
            <w:tcW w:w="5153" w:type="dxa"/>
            <w:tcBorders>
              <w:right w:val="single" w:sz="6" w:space="0" w:color="000000"/>
            </w:tcBorders>
          </w:tcPr>
          <w:p w14:paraId="39549855" w14:textId="77777777" w:rsidR="001B0021" w:rsidRDefault="001B0021" w:rsidP="00EC7285">
            <w:pPr>
              <w:pStyle w:val="TableParagraph"/>
              <w:rPr>
                <w:rFonts w:ascii="Times New Roman"/>
                <w:sz w:val="12"/>
              </w:rPr>
            </w:pPr>
          </w:p>
        </w:tc>
      </w:tr>
      <w:tr w:rsidR="001B0021" w14:paraId="04E403C5" w14:textId="77777777" w:rsidTr="00EC7285">
        <w:trPr>
          <w:trHeight w:val="276"/>
        </w:trPr>
        <w:tc>
          <w:tcPr>
            <w:tcW w:w="1045" w:type="dxa"/>
          </w:tcPr>
          <w:p w14:paraId="20D6A972" w14:textId="77777777" w:rsidR="001B0021" w:rsidRDefault="001B0021" w:rsidP="00EC7285">
            <w:pPr>
              <w:pStyle w:val="TableParagraph"/>
              <w:spacing w:before="13"/>
              <w:ind w:left="211"/>
              <w:rPr>
                <w:rFonts w:ascii="Calibri"/>
                <w:b/>
                <w:sz w:val="19"/>
              </w:rPr>
            </w:pPr>
            <w:r>
              <w:rPr>
                <w:rFonts w:ascii="Calibri"/>
                <w:b/>
                <w:sz w:val="19"/>
              </w:rPr>
              <w:t>VEN007</w:t>
            </w:r>
          </w:p>
        </w:tc>
        <w:tc>
          <w:tcPr>
            <w:tcW w:w="4010" w:type="dxa"/>
          </w:tcPr>
          <w:p w14:paraId="662F4D0F" w14:textId="77777777" w:rsidR="001B0021" w:rsidRDefault="001B0021" w:rsidP="00EC7285">
            <w:pPr>
              <w:pStyle w:val="TableParagraph"/>
              <w:spacing w:before="58"/>
              <w:ind w:left="41"/>
              <w:rPr>
                <w:rFonts w:ascii="Calibri" w:hAnsi="Calibri"/>
                <w:sz w:val="15"/>
              </w:rPr>
            </w:pPr>
            <w:r>
              <w:rPr>
                <w:spacing w:val="-1"/>
                <w:w w:val="105"/>
                <w:sz w:val="15"/>
              </w:rPr>
              <w:t>Шампунь</w:t>
            </w:r>
            <w:r>
              <w:rPr>
                <w:spacing w:val="-10"/>
                <w:w w:val="105"/>
                <w:sz w:val="15"/>
              </w:rPr>
              <w:t xml:space="preserve"> </w:t>
            </w:r>
            <w:r>
              <w:rPr>
                <w:spacing w:val="-1"/>
                <w:w w:val="105"/>
                <w:sz w:val="15"/>
              </w:rPr>
              <w:t>для</w:t>
            </w:r>
            <w:r>
              <w:rPr>
                <w:spacing w:val="-9"/>
                <w:w w:val="105"/>
                <w:sz w:val="15"/>
              </w:rPr>
              <w:t xml:space="preserve"> </w:t>
            </w:r>
            <w:r>
              <w:rPr>
                <w:w w:val="105"/>
                <w:sz w:val="15"/>
              </w:rPr>
              <w:t>волос</w:t>
            </w:r>
            <w:r>
              <w:rPr>
                <w:spacing w:val="-10"/>
                <w:w w:val="105"/>
                <w:sz w:val="15"/>
              </w:rPr>
              <w:t xml:space="preserve"> </w:t>
            </w:r>
            <w:r>
              <w:rPr>
                <w:rFonts w:ascii="Calibri" w:hAnsi="Calibri"/>
                <w:w w:val="105"/>
                <w:sz w:val="15"/>
              </w:rPr>
              <w:t>VITAMIN</w:t>
            </w:r>
            <w:r>
              <w:rPr>
                <w:rFonts w:ascii="Calibri" w:hAnsi="Calibri"/>
                <w:spacing w:val="-4"/>
                <w:w w:val="105"/>
                <w:sz w:val="15"/>
              </w:rPr>
              <w:t xml:space="preserve"> </w:t>
            </w:r>
            <w:r>
              <w:rPr>
                <w:rFonts w:ascii="Calibri" w:hAnsi="Calibri"/>
                <w:w w:val="105"/>
                <w:sz w:val="15"/>
              </w:rPr>
              <w:t>COMPLEX</w:t>
            </w:r>
          </w:p>
        </w:tc>
        <w:tc>
          <w:tcPr>
            <w:tcW w:w="1094" w:type="dxa"/>
            <w:tcBorders>
              <w:right w:val="double" w:sz="2" w:space="0" w:color="000000"/>
            </w:tcBorders>
          </w:tcPr>
          <w:p w14:paraId="3FAC1FB3" w14:textId="77777777" w:rsidR="001B0021" w:rsidRDefault="001B0021" w:rsidP="00EC7285">
            <w:pPr>
              <w:pStyle w:val="TableParagraph"/>
              <w:spacing w:before="45"/>
              <w:ind w:left="350" w:right="347"/>
              <w:jc w:val="center"/>
              <w:rPr>
                <w:rFonts w:ascii="Calibri"/>
                <w:sz w:val="15"/>
              </w:rPr>
            </w:pPr>
            <w:r>
              <w:rPr>
                <w:rFonts w:ascii="Calibri"/>
                <w:w w:val="105"/>
                <w:sz w:val="15"/>
              </w:rPr>
              <w:t>20</w:t>
            </w:r>
          </w:p>
        </w:tc>
        <w:tc>
          <w:tcPr>
            <w:tcW w:w="1082" w:type="dxa"/>
            <w:tcBorders>
              <w:top w:val="single" w:sz="6" w:space="0" w:color="000000"/>
              <w:left w:val="double" w:sz="2" w:space="0" w:color="000000"/>
              <w:bottom w:val="single" w:sz="6" w:space="0" w:color="000000"/>
              <w:right w:val="double" w:sz="2" w:space="0" w:color="000000"/>
            </w:tcBorders>
          </w:tcPr>
          <w:p w14:paraId="4948FB68" w14:textId="77777777" w:rsidR="001B0021" w:rsidRDefault="001B0021" w:rsidP="00EC7285">
            <w:pPr>
              <w:pStyle w:val="TableParagraph"/>
              <w:spacing w:before="13"/>
              <w:ind w:left="224" w:right="195"/>
              <w:jc w:val="center"/>
              <w:rPr>
                <w:rFonts w:ascii="Calibri"/>
                <w:b/>
                <w:sz w:val="19"/>
              </w:rPr>
            </w:pPr>
            <w:r>
              <w:rPr>
                <w:rFonts w:ascii="Calibri"/>
                <w:b/>
                <w:sz w:val="19"/>
              </w:rPr>
              <w:t>119,2</w:t>
            </w:r>
          </w:p>
        </w:tc>
        <w:tc>
          <w:tcPr>
            <w:tcW w:w="1228" w:type="dxa"/>
            <w:tcBorders>
              <w:left w:val="double" w:sz="2" w:space="0" w:color="000000"/>
            </w:tcBorders>
          </w:tcPr>
          <w:p w14:paraId="0FE19568" w14:textId="77777777" w:rsidR="001B0021" w:rsidRDefault="001B0021" w:rsidP="00EC7285">
            <w:pPr>
              <w:pStyle w:val="TableParagraph"/>
              <w:spacing w:before="45"/>
              <w:ind w:left="414" w:right="414"/>
              <w:jc w:val="center"/>
              <w:rPr>
                <w:rFonts w:ascii="Calibri"/>
                <w:sz w:val="15"/>
              </w:rPr>
            </w:pPr>
            <w:r>
              <w:rPr>
                <w:rFonts w:ascii="Calibri"/>
                <w:w w:val="105"/>
                <w:sz w:val="15"/>
              </w:rPr>
              <w:t>2000</w:t>
            </w:r>
          </w:p>
        </w:tc>
        <w:tc>
          <w:tcPr>
            <w:tcW w:w="1228" w:type="dxa"/>
          </w:tcPr>
          <w:p w14:paraId="5C2D7B57"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07A6CF3E" wp14:editId="2569424F">
                  <wp:extent cx="119999" cy="158305"/>
                  <wp:effectExtent l="0" t="0" r="0" b="0"/>
                  <wp:docPr id="9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jpeg"/>
                          <pic:cNvPicPr/>
                        </pic:nvPicPr>
                        <pic:blipFill>
                          <a:blip r:embed="rId41" cstate="print"/>
                          <a:stretch>
                            <a:fillRect/>
                          </a:stretch>
                        </pic:blipFill>
                        <pic:spPr>
                          <a:xfrm>
                            <a:off x="0" y="0"/>
                            <a:ext cx="119999" cy="158305"/>
                          </a:xfrm>
                          <a:prstGeom prst="rect">
                            <a:avLst/>
                          </a:prstGeom>
                        </pic:spPr>
                      </pic:pic>
                    </a:graphicData>
                  </a:graphic>
                </wp:inline>
              </w:drawing>
            </w:r>
          </w:p>
        </w:tc>
        <w:tc>
          <w:tcPr>
            <w:tcW w:w="5153" w:type="dxa"/>
            <w:tcBorders>
              <w:right w:val="single" w:sz="6" w:space="0" w:color="000000"/>
            </w:tcBorders>
          </w:tcPr>
          <w:p w14:paraId="57E19A29" w14:textId="77777777" w:rsidR="001B0021" w:rsidRDefault="001B0021" w:rsidP="00EC7285">
            <w:pPr>
              <w:pStyle w:val="TableParagraph"/>
              <w:rPr>
                <w:rFonts w:ascii="Times New Roman"/>
                <w:sz w:val="12"/>
              </w:rPr>
            </w:pPr>
          </w:p>
        </w:tc>
      </w:tr>
      <w:tr w:rsidR="001B0021" w14:paraId="77821BC8" w14:textId="77777777" w:rsidTr="00EC7285">
        <w:trPr>
          <w:trHeight w:val="483"/>
        </w:trPr>
        <w:tc>
          <w:tcPr>
            <w:tcW w:w="1045" w:type="dxa"/>
          </w:tcPr>
          <w:p w14:paraId="3A714D1F" w14:textId="77777777" w:rsidR="001B0021" w:rsidRDefault="001B0021" w:rsidP="00EC7285">
            <w:pPr>
              <w:pStyle w:val="TableParagraph"/>
              <w:spacing w:before="123"/>
              <w:ind w:left="211"/>
              <w:rPr>
                <w:rFonts w:ascii="Calibri"/>
                <w:b/>
                <w:sz w:val="19"/>
              </w:rPr>
            </w:pPr>
            <w:r>
              <w:rPr>
                <w:rFonts w:ascii="Calibri"/>
                <w:b/>
                <w:sz w:val="19"/>
              </w:rPr>
              <w:t>RV3052</w:t>
            </w:r>
          </w:p>
        </w:tc>
        <w:tc>
          <w:tcPr>
            <w:tcW w:w="4010" w:type="dxa"/>
          </w:tcPr>
          <w:p w14:paraId="27A86CB7" w14:textId="77777777" w:rsidR="001B0021" w:rsidRDefault="001B0021" w:rsidP="00EC7285">
            <w:pPr>
              <w:pStyle w:val="TableParagraph"/>
              <w:spacing w:before="31" w:line="210" w:lineRule="atLeast"/>
              <w:ind w:left="41" w:right="714"/>
              <w:rPr>
                <w:rFonts w:ascii="Calibri" w:hAnsi="Calibri"/>
                <w:sz w:val="15"/>
              </w:rPr>
            </w:pPr>
            <w:r>
              <w:rPr>
                <w:spacing w:val="-2"/>
                <w:w w:val="105"/>
                <w:sz w:val="15"/>
              </w:rPr>
              <w:t xml:space="preserve">БЕССУЛЬФАТНЫЙ шампунь для волос </w:t>
            </w:r>
            <w:r>
              <w:rPr>
                <w:rFonts w:ascii="Calibri" w:hAnsi="Calibri"/>
                <w:spacing w:val="-2"/>
                <w:w w:val="105"/>
                <w:sz w:val="15"/>
              </w:rPr>
              <w:t>(</w:t>
            </w:r>
            <w:r>
              <w:rPr>
                <w:spacing w:val="-2"/>
                <w:w w:val="105"/>
                <w:sz w:val="15"/>
              </w:rPr>
              <w:t>для</w:t>
            </w:r>
            <w:r>
              <w:rPr>
                <w:spacing w:val="-39"/>
                <w:w w:val="105"/>
                <w:sz w:val="15"/>
              </w:rPr>
              <w:t xml:space="preserve"> </w:t>
            </w:r>
            <w:r>
              <w:rPr>
                <w:w w:val="105"/>
                <w:sz w:val="15"/>
              </w:rPr>
              <w:t>окрашенных</w:t>
            </w:r>
            <w:r>
              <w:rPr>
                <w:spacing w:val="-8"/>
                <w:w w:val="105"/>
                <w:sz w:val="15"/>
              </w:rPr>
              <w:t xml:space="preserve"> </w:t>
            </w:r>
            <w:r>
              <w:rPr>
                <w:w w:val="105"/>
                <w:sz w:val="15"/>
              </w:rPr>
              <w:t>и</w:t>
            </w:r>
            <w:r>
              <w:rPr>
                <w:spacing w:val="-8"/>
                <w:w w:val="105"/>
                <w:sz w:val="15"/>
              </w:rPr>
              <w:t xml:space="preserve"> </w:t>
            </w:r>
            <w:r>
              <w:rPr>
                <w:w w:val="105"/>
                <w:sz w:val="15"/>
              </w:rPr>
              <w:t>наращенных</w:t>
            </w:r>
            <w:r>
              <w:rPr>
                <w:spacing w:val="-7"/>
                <w:w w:val="105"/>
                <w:sz w:val="15"/>
              </w:rPr>
              <w:t xml:space="preserve"> </w:t>
            </w:r>
            <w:r>
              <w:rPr>
                <w:w w:val="105"/>
                <w:sz w:val="15"/>
              </w:rPr>
              <w:t>волос</w:t>
            </w:r>
            <w:r>
              <w:rPr>
                <w:rFonts w:ascii="Calibri" w:hAnsi="Calibri"/>
                <w:w w:val="105"/>
                <w:sz w:val="15"/>
              </w:rPr>
              <w:t>)</w:t>
            </w:r>
          </w:p>
        </w:tc>
        <w:tc>
          <w:tcPr>
            <w:tcW w:w="1094" w:type="dxa"/>
            <w:tcBorders>
              <w:right w:val="double" w:sz="2" w:space="0" w:color="000000"/>
            </w:tcBorders>
          </w:tcPr>
          <w:p w14:paraId="035F62C7" w14:textId="77777777" w:rsidR="001B0021" w:rsidRDefault="001B0021" w:rsidP="00EC7285">
            <w:pPr>
              <w:pStyle w:val="TableParagraph"/>
              <w:spacing w:before="5"/>
              <w:rPr>
                <w:rFonts w:ascii="Times New Roman"/>
                <w:sz w:val="13"/>
              </w:rPr>
            </w:pPr>
          </w:p>
          <w:p w14:paraId="7D5D2BE7" w14:textId="77777777" w:rsidR="001B0021" w:rsidRDefault="001B0021" w:rsidP="00EC7285">
            <w:pPr>
              <w:pStyle w:val="TableParagraph"/>
              <w:ind w:left="350" w:right="347"/>
              <w:jc w:val="center"/>
              <w:rPr>
                <w:rFonts w:ascii="Calibri"/>
                <w:sz w:val="15"/>
              </w:rPr>
            </w:pPr>
            <w:r>
              <w:rPr>
                <w:rFonts w:ascii="Calibri"/>
                <w:w w:val="105"/>
                <w:sz w:val="15"/>
              </w:rPr>
              <w:t>20</w:t>
            </w:r>
          </w:p>
        </w:tc>
        <w:tc>
          <w:tcPr>
            <w:tcW w:w="1082" w:type="dxa"/>
            <w:tcBorders>
              <w:top w:val="single" w:sz="6" w:space="0" w:color="000000"/>
              <w:left w:val="double" w:sz="2" w:space="0" w:color="000000"/>
              <w:right w:val="double" w:sz="2" w:space="0" w:color="000000"/>
            </w:tcBorders>
          </w:tcPr>
          <w:p w14:paraId="7A6A4549" w14:textId="77777777" w:rsidR="001B0021" w:rsidRDefault="001B0021" w:rsidP="00EC7285">
            <w:pPr>
              <w:pStyle w:val="TableParagraph"/>
              <w:spacing w:before="123"/>
              <w:ind w:left="224" w:right="195"/>
              <w:jc w:val="center"/>
              <w:rPr>
                <w:rFonts w:ascii="Calibri"/>
                <w:b/>
                <w:sz w:val="19"/>
              </w:rPr>
            </w:pPr>
            <w:r>
              <w:rPr>
                <w:rFonts w:ascii="Calibri"/>
                <w:b/>
                <w:sz w:val="19"/>
              </w:rPr>
              <w:t>106,6</w:t>
            </w:r>
          </w:p>
        </w:tc>
        <w:tc>
          <w:tcPr>
            <w:tcW w:w="1228" w:type="dxa"/>
            <w:tcBorders>
              <w:left w:val="double" w:sz="2" w:space="0" w:color="000000"/>
            </w:tcBorders>
          </w:tcPr>
          <w:p w14:paraId="59F0F1D6" w14:textId="77777777" w:rsidR="001B0021" w:rsidRDefault="001B0021" w:rsidP="00EC7285">
            <w:pPr>
              <w:pStyle w:val="TableParagraph"/>
              <w:spacing w:before="5"/>
              <w:rPr>
                <w:rFonts w:ascii="Times New Roman"/>
                <w:sz w:val="13"/>
              </w:rPr>
            </w:pPr>
          </w:p>
          <w:p w14:paraId="0B7A8360" w14:textId="77777777" w:rsidR="001B0021" w:rsidRDefault="001B0021" w:rsidP="00EC7285">
            <w:pPr>
              <w:pStyle w:val="TableParagraph"/>
              <w:ind w:left="414" w:right="414"/>
              <w:jc w:val="center"/>
              <w:rPr>
                <w:rFonts w:ascii="Calibri"/>
                <w:sz w:val="15"/>
              </w:rPr>
            </w:pPr>
            <w:r>
              <w:rPr>
                <w:rFonts w:ascii="Calibri"/>
                <w:w w:val="105"/>
                <w:sz w:val="15"/>
              </w:rPr>
              <w:t>2000</w:t>
            </w:r>
          </w:p>
        </w:tc>
        <w:tc>
          <w:tcPr>
            <w:tcW w:w="1228" w:type="dxa"/>
          </w:tcPr>
          <w:p w14:paraId="760EAB2D" w14:textId="77777777" w:rsidR="001B0021" w:rsidRDefault="001B0021" w:rsidP="00EC7285">
            <w:pPr>
              <w:pStyle w:val="TableParagraph"/>
              <w:ind w:left="427"/>
              <w:rPr>
                <w:rFonts w:ascii="Times New Roman"/>
                <w:sz w:val="20"/>
              </w:rPr>
            </w:pPr>
            <w:r>
              <w:rPr>
                <w:rFonts w:ascii="Times New Roman"/>
                <w:noProof/>
                <w:sz w:val="20"/>
              </w:rPr>
              <w:drawing>
                <wp:inline distT="0" distB="0" distL="0" distR="0" wp14:anchorId="5221A0CC" wp14:editId="6F22929D">
                  <wp:extent cx="119477" cy="158305"/>
                  <wp:effectExtent l="0" t="0" r="0" b="0"/>
                  <wp:docPr id="9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jpeg"/>
                          <pic:cNvPicPr/>
                        </pic:nvPicPr>
                        <pic:blipFill>
                          <a:blip r:embed="rId41" cstate="print"/>
                          <a:stretch>
                            <a:fillRect/>
                          </a:stretch>
                        </pic:blipFill>
                        <pic:spPr>
                          <a:xfrm>
                            <a:off x="0" y="0"/>
                            <a:ext cx="119477" cy="158305"/>
                          </a:xfrm>
                          <a:prstGeom prst="rect">
                            <a:avLst/>
                          </a:prstGeom>
                        </pic:spPr>
                      </pic:pic>
                    </a:graphicData>
                  </a:graphic>
                </wp:inline>
              </w:drawing>
            </w:r>
          </w:p>
        </w:tc>
        <w:tc>
          <w:tcPr>
            <w:tcW w:w="5153" w:type="dxa"/>
            <w:tcBorders>
              <w:right w:val="single" w:sz="6" w:space="0" w:color="000000"/>
            </w:tcBorders>
          </w:tcPr>
          <w:p w14:paraId="2BC9CB1F" w14:textId="77777777" w:rsidR="001B0021" w:rsidRDefault="001B0021" w:rsidP="00EC7285">
            <w:pPr>
              <w:pStyle w:val="TableParagraph"/>
              <w:rPr>
                <w:rFonts w:ascii="Times New Roman"/>
                <w:sz w:val="12"/>
              </w:rPr>
            </w:pPr>
          </w:p>
        </w:tc>
      </w:tr>
      <w:tr w:rsidR="001B0021" w14:paraId="13C63D6A" w14:textId="77777777" w:rsidTr="00EC7285">
        <w:trPr>
          <w:trHeight w:val="276"/>
        </w:trPr>
        <w:tc>
          <w:tcPr>
            <w:tcW w:w="1045" w:type="dxa"/>
          </w:tcPr>
          <w:p w14:paraId="5570B859" w14:textId="77777777" w:rsidR="001B0021" w:rsidRDefault="001B0021" w:rsidP="00EC7285">
            <w:pPr>
              <w:pStyle w:val="TableParagraph"/>
              <w:spacing w:before="13"/>
              <w:ind w:left="211"/>
              <w:rPr>
                <w:rFonts w:ascii="Calibri"/>
                <w:b/>
                <w:sz w:val="19"/>
              </w:rPr>
            </w:pPr>
            <w:r>
              <w:rPr>
                <w:rFonts w:ascii="Calibri"/>
                <w:b/>
                <w:sz w:val="19"/>
              </w:rPr>
              <w:t>VEN001</w:t>
            </w:r>
          </w:p>
        </w:tc>
        <w:tc>
          <w:tcPr>
            <w:tcW w:w="4010" w:type="dxa"/>
          </w:tcPr>
          <w:p w14:paraId="605D0F5D" w14:textId="77777777" w:rsidR="001B0021" w:rsidRDefault="001B0021" w:rsidP="00EC7285">
            <w:pPr>
              <w:pStyle w:val="TableParagraph"/>
              <w:spacing w:before="58"/>
              <w:ind w:left="41"/>
              <w:rPr>
                <w:rFonts w:ascii="Calibri" w:hAnsi="Calibri"/>
                <w:sz w:val="15"/>
              </w:rPr>
            </w:pPr>
            <w:r>
              <w:rPr>
                <w:spacing w:val="-1"/>
                <w:w w:val="105"/>
                <w:sz w:val="15"/>
              </w:rPr>
              <w:t>экспресс</w:t>
            </w:r>
            <w:r>
              <w:rPr>
                <w:rFonts w:ascii="Calibri" w:hAnsi="Calibri"/>
                <w:spacing w:val="-1"/>
                <w:w w:val="105"/>
                <w:sz w:val="15"/>
              </w:rPr>
              <w:t>-</w:t>
            </w:r>
            <w:r>
              <w:rPr>
                <w:spacing w:val="-1"/>
                <w:w w:val="105"/>
                <w:sz w:val="15"/>
              </w:rPr>
              <w:t>спрей</w:t>
            </w:r>
            <w:r>
              <w:rPr>
                <w:spacing w:val="-10"/>
                <w:w w:val="105"/>
                <w:sz w:val="15"/>
              </w:rPr>
              <w:t xml:space="preserve"> </w:t>
            </w:r>
            <w:r>
              <w:rPr>
                <w:w w:val="105"/>
                <w:sz w:val="15"/>
              </w:rPr>
              <w:t>для</w:t>
            </w:r>
            <w:r>
              <w:rPr>
                <w:spacing w:val="-8"/>
                <w:w w:val="105"/>
                <w:sz w:val="15"/>
              </w:rPr>
              <w:t xml:space="preserve"> </w:t>
            </w:r>
            <w:r>
              <w:rPr>
                <w:w w:val="105"/>
                <w:sz w:val="15"/>
              </w:rPr>
              <w:t>волос</w:t>
            </w:r>
            <w:r>
              <w:rPr>
                <w:spacing w:val="-10"/>
                <w:w w:val="105"/>
                <w:sz w:val="15"/>
              </w:rPr>
              <w:t xml:space="preserve"> </w:t>
            </w:r>
            <w:r>
              <w:rPr>
                <w:rFonts w:ascii="Calibri" w:hAnsi="Calibri"/>
                <w:w w:val="105"/>
                <w:sz w:val="15"/>
              </w:rPr>
              <w:t>(</w:t>
            </w:r>
            <w:r>
              <w:rPr>
                <w:w w:val="105"/>
                <w:sz w:val="15"/>
              </w:rPr>
              <w:t>восстановление</w:t>
            </w:r>
            <w:r>
              <w:rPr>
                <w:rFonts w:ascii="Calibri" w:hAnsi="Calibri"/>
                <w:w w:val="105"/>
                <w:sz w:val="15"/>
              </w:rPr>
              <w:t>)</w:t>
            </w:r>
          </w:p>
        </w:tc>
        <w:tc>
          <w:tcPr>
            <w:tcW w:w="1094" w:type="dxa"/>
            <w:tcBorders>
              <w:right w:val="double" w:sz="2" w:space="0" w:color="000000"/>
            </w:tcBorders>
          </w:tcPr>
          <w:p w14:paraId="6D23453D" w14:textId="77777777" w:rsidR="001B0021" w:rsidRDefault="001B0021" w:rsidP="00EC7285">
            <w:pPr>
              <w:pStyle w:val="TableParagraph"/>
              <w:spacing w:before="45"/>
              <w:ind w:left="350" w:right="340"/>
              <w:jc w:val="center"/>
              <w:rPr>
                <w:rFonts w:ascii="Calibri"/>
                <w:sz w:val="15"/>
              </w:rPr>
            </w:pPr>
            <w:r>
              <w:rPr>
                <w:rFonts w:ascii="Calibri"/>
                <w:w w:val="105"/>
                <w:sz w:val="15"/>
              </w:rPr>
              <w:t>150</w:t>
            </w:r>
          </w:p>
        </w:tc>
        <w:tc>
          <w:tcPr>
            <w:tcW w:w="1082" w:type="dxa"/>
            <w:tcBorders>
              <w:left w:val="double" w:sz="2" w:space="0" w:color="000000"/>
              <w:right w:val="double" w:sz="2" w:space="0" w:color="000000"/>
            </w:tcBorders>
          </w:tcPr>
          <w:p w14:paraId="7D2428EC" w14:textId="77777777" w:rsidR="001B0021" w:rsidRDefault="001B0021" w:rsidP="00EC7285">
            <w:pPr>
              <w:pStyle w:val="TableParagraph"/>
              <w:spacing w:before="13"/>
              <w:ind w:left="224" w:right="195"/>
              <w:jc w:val="center"/>
              <w:rPr>
                <w:rFonts w:ascii="Calibri"/>
                <w:b/>
                <w:sz w:val="19"/>
              </w:rPr>
            </w:pPr>
            <w:r>
              <w:rPr>
                <w:rFonts w:ascii="Calibri"/>
                <w:b/>
                <w:sz w:val="19"/>
              </w:rPr>
              <w:t>498,8</w:t>
            </w:r>
          </w:p>
        </w:tc>
        <w:tc>
          <w:tcPr>
            <w:tcW w:w="1228" w:type="dxa"/>
            <w:tcBorders>
              <w:left w:val="double" w:sz="2" w:space="0" w:color="000000"/>
            </w:tcBorders>
          </w:tcPr>
          <w:p w14:paraId="6F42D7FF" w14:textId="77777777" w:rsidR="001B0021" w:rsidRDefault="001B0021" w:rsidP="00EC7285">
            <w:pPr>
              <w:pStyle w:val="TableParagraph"/>
              <w:spacing w:before="45"/>
              <w:ind w:left="407" w:right="414"/>
              <w:jc w:val="center"/>
              <w:rPr>
                <w:rFonts w:ascii="Calibri"/>
                <w:sz w:val="15"/>
              </w:rPr>
            </w:pPr>
            <w:r>
              <w:rPr>
                <w:rFonts w:ascii="Calibri"/>
                <w:w w:val="105"/>
                <w:sz w:val="15"/>
              </w:rPr>
              <w:t>500</w:t>
            </w:r>
          </w:p>
        </w:tc>
        <w:tc>
          <w:tcPr>
            <w:tcW w:w="1228" w:type="dxa"/>
          </w:tcPr>
          <w:p w14:paraId="726551FC" w14:textId="77777777" w:rsidR="001B0021" w:rsidRDefault="001B0021" w:rsidP="00EC7285">
            <w:pPr>
              <w:pStyle w:val="TableParagraph"/>
              <w:ind w:left="522"/>
              <w:rPr>
                <w:rFonts w:ascii="Times New Roman"/>
                <w:sz w:val="20"/>
              </w:rPr>
            </w:pPr>
            <w:r>
              <w:rPr>
                <w:rFonts w:ascii="Times New Roman"/>
                <w:noProof/>
                <w:sz w:val="20"/>
              </w:rPr>
              <w:drawing>
                <wp:inline distT="0" distB="0" distL="0" distR="0" wp14:anchorId="1C5F8F71" wp14:editId="190EA603">
                  <wp:extent cx="109606" cy="173259"/>
                  <wp:effectExtent l="0" t="0" r="0" b="0"/>
                  <wp:docPr id="9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jpeg"/>
                          <pic:cNvPicPr/>
                        </pic:nvPicPr>
                        <pic:blipFill>
                          <a:blip r:embed="rId25" cstate="print"/>
                          <a:stretch>
                            <a:fillRect/>
                          </a:stretch>
                        </pic:blipFill>
                        <pic:spPr>
                          <a:xfrm>
                            <a:off x="0" y="0"/>
                            <a:ext cx="109606" cy="173259"/>
                          </a:xfrm>
                          <a:prstGeom prst="rect">
                            <a:avLst/>
                          </a:prstGeom>
                        </pic:spPr>
                      </pic:pic>
                    </a:graphicData>
                  </a:graphic>
                </wp:inline>
              </w:drawing>
            </w:r>
          </w:p>
        </w:tc>
        <w:tc>
          <w:tcPr>
            <w:tcW w:w="5153" w:type="dxa"/>
          </w:tcPr>
          <w:p w14:paraId="34073698" w14:textId="77777777" w:rsidR="001B0021" w:rsidRDefault="001B0021" w:rsidP="00EC7285">
            <w:pPr>
              <w:pStyle w:val="TableParagraph"/>
              <w:rPr>
                <w:rFonts w:ascii="Times New Roman"/>
                <w:sz w:val="12"/>
              </w:rPr>
            </w:pPr>
          </w:p>
        </w:tc>
      </w:tr>
      <w:tr w:rsidR="001B0021" w14:paraId="4B74A582" w14:textId="77777777" w:rsidTr="00EC7285">
        <w:trPr>
          <w:trHeight w:val="276"/>
        </w:trPr>
        <w:tc>
          <w:tcPr>
            <w:tcW w:w="1045" w:type="dxa"/>
          </w:tcPr>
          <w:p w14:paraId="372EB6F8" w14:textId="77777777" w:rsidR="001B0021" w:rsidRDefault="001B0021" w:rsidP="00EC7285">
            <w:pPr>
              <w:pStyle w:val="TableParagraph"/>
              <w:spacing w:before="13"/>
              <w:ind w:left="211"/>
              <w:rPr>
                <w:rFonts w:ascii="Calibri"/>
                <w:b/>
                <w:sz w:val="19"/>
              </w:rPr>
            </w:pPr>
            <w:r>
              <w:rPr>
                <w:rFonts w:ascii="Calibri"/>
                <w:b/>
                <w:sz w:val="19"/>
              </w:rPr>
              <w:t>VEN002</w:t>
            </w:r>
          </w:p>
        </w:tc>
        <w:tc>
          <w:tcPr>
            <w:tcW w:w="4010" w:type="dxa"/>
          </w:tcPr>
          <w:p w14:paraId="162E090F" w14:textId="77777777" w:rsidR="001B0021" w:rsidRDefault="001B0021" w:rsidP="00EC7285">
            <w:pPr>
              <w:pStyle w:val="TableParagraph"/>
              <w:spacing w:before="58"/>
              <w:ind w:left="41"/>
              <w:rPr>
                <w:rFonts w:ascii="Calibri" w:hAnsi="Calibri"/>
                <w:sz w:val="15"/>
              </w:rPr>
            </w:pPr>
            <w:r>
              <w:rPr>
                <w:w w:val="105"/>
                <w:sz w:val="15"/>
              </w:rPr>
              <w:t>Шампунь</w:t>
            </w:r>
            <w:r>
              <w:rPr>
                <w:spacing w:val="-9"/>
                <w:w w:val="105"/>
                <w:sz w:val="15"/>
              </w:rPr>
              <w:t xml:space="preserve"> </w:t>
            </w:r>
            <w:r>
              <w:rPr>
                <w:w w:val="105"/>
                <w:sz w:val="15"/>
              </w:rPr>
              <w:t>для</w:t>
            </w:r>
            <w:r>
              <w:rPr>
                <w:spacing w:val="-9"/>
                <w:w w:val="105"/>
                <w:sz w:val="15"/>
              </w:rPr>
              <w:t xml:space="preserve"> </w:t>
            </w:r>
            <w:r>
              <w:rPr>
                <w:w w:val="105"/>
                <w:sz w:val="15"/>
              </w:rPr>
              <w:t>волос</w:t>
            </w:r>
            <w:r>
              <w:rPr>
                <w:spacing w:val="-9"/>
                <w:w w:val="105"/>
                <w:sz w:val="15"/>
              </w:rPr>
              <w:t xml:space="preserve"> </w:t>
            </w:r>
            <w:r>
              <w:rPr>
                <w:rFonts w:ascii="Calibri" w:hAnsi="Calibri"/>
                <w:w w:val="105"/>
                <w:sz w:val="15"/>
              </w:rPr>
              <w:t>BLOND</w:t>
            </w:r>
          </w:p>
        </w:tc>
        <w:tc>
          <w:tcPr>
            <w:tcW w:w="1094" w:type="dxa"/>
            <w:tcBorders>
              <w:right w:val="double" w:sz="2" w:space="0" w:color="000000"/>
            </w:tcBorders>
          </w:tcPr>
          <w:p w14:paraId="7F1E4A6E" w14:textId="77777777" w:rsidR="001B0021" w:rsidRDefault="001B0021" w:rsidP="00EC7285">
            <w:pPr>
              <w:pStyle w:val="TableParagraph"/>
              <w:spacing w:before="45"/>
              <w:ind w:left="350" w:right="340"/>
              <w:jc w:val="center"/>
              <w:rPr>
                <w:rFonts w:ascii="Calibri"/>
                <w:sz w:val="15"/>
              </w:rPr>
            </w:pPr>
            <w:r>
              <w:rPr>
                <w:rFonts w:ascii="Calibri"/>
                <w:w w:val="105"/>
                <w:sz w:val="15"/>
              </w:rPr>
              <w:t>150</w:t>
            </w:r>
          </w:p>
        </w:tc>
        <w:tc>
          <w:tcPr>
            <w:tcW w:w="1082" w:type="dxa"/>
            <w:tcBorders>
              <w:left w:val="double" w:sz="2" w:space="0" w:color="000000"/>
              <w:bottom w:val="single" w:sz="6" w:space="0" w:color="000000"/>
              <w:right w:val="double" w:sz="2" w:space="0" w:color="000000"/>
            </w:tcBorders>
          </w:tcPr>
          <w:p w14:paraId="481A50D3" w14:textId="77777777" w:rsidR="001B0021" w:rsidRDefault="001B0021" w:rsidP="00EC7285">
            <w:pPr>
              <w:pStyle w:val="TableParagraph"/>
              <w:spacing w:before="13"/>
              <w:ind w:left="224" w:right="195"/>
              <w:jc w:val="center"/>
              <w:rPr>
                <w:rFonts w:ascii="Calibri"/>
                <w:b/>
                <w:sz w:val="19"/>
              </w:rPr>
            </w:pPr>
            <w:r>
              <w:rPr>
                <w:rFonts w:ascii="Calibri"/>
                <w:b/>
                <w:sz w:val="19"/>
              </w:rPr>
              <w:t>390,0</w:t>
            </w:r>
          </w:p>
        </w:tc>
        <w:tc>
          <w:tcPr>
            <w:tcW w:w="1228" w:type="dxa"/>
            <w:tcBorders>
              <w:left w:val="double" w:sz="2" w:space="0" w:color="000000"/>
            </w:tcBorders>
          </w:tcPr>
          <w:p w14:paraId="349B9A07" w14:textId="77777777" w:rsidR="001B0021" w:rsidRDefault="001B0021" w:rsidP="00EC7285">
            <w:pPr>
              <w:pStyle w:val="TableParagraph"/>
              <w:spacing w:before="45"/>
              <w:ind w:left="407" w:right="414"/>
              <w:jc w:val="center"/>
              <w:rPr>
                <w:rFonts w:ascii="Calibri"/>
                <w:sz w:val="15"/>
              </w:rPr>
            </w:pPr>
            <w:r>
              <w:rPr>
                <w:rFonts w:ascii="Calibri"/>
                <w:w w:val="105"/>
                <w:sz w:val="15"/>
              </w:rPr>
              <w:t>500</w:t>
            </w:r>
          </w:p>
        </w:tc>
        <w:tc>
          <w:tcPr>
            <w:tcW w:w="1228" w:type="dxa"/>
          </w:tcPr>
          <w:p w14:paraId="5070BD2F"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62039143" wp14:editId="3DE89ED1">
                  <wp:extent cx="119999" cy="158305"/>
                  <wp:effectExtent l="0" t="0" r="0" b="0"/>
                  <wp:docPr id="9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jpeg"/>
                          <pic:cNvPicPr/>
                        </pic:nvPicPr>
                        <pic:blipFill>
                          <a:blip r:embed="rId46" cstate="print"/>
                          <a:stretch>
                            <a:fillRect/>
                          </a:stretch>
                        </pic:blipFill>
                        <pic:spPr>
                          <a:xfrm>
                            <a:off x="0" y="0"/>
                            <a:ext cx="119999" cy="158305"/>
                          </a:xfrm>
                          <a:prstGeom prst="rect">
                            <a:avLst/>
                          </a:prstGeom>
                        </pic:spPr>
                      </pic:pic>
                    </a:graphicData>
                  </a:graphic>
                </wp:inline>
              </w:drawing>
            </w:r>
          </w:p>
        </w:tc>
        <w:tc>
          <w:tcPr>
            <w:tcW w:w="5153" w:type="dxa"/>
          </w:tcPr>
          <w:p w14:paraId="10168839" w14:textId="77777777" w:rsidR="001B0021" w:rsidRDefault="001B0021" w:rsidP="00EC7285">
            <w:pPr>
              <w:pStyle w:val="TableParagraph"/>
              <w:rPr>
                <w:rFonts w:ascii="Times New Roman"/>
                <w:sz w:val="12"/>
              </w:rPr>
            </w:pPr>
          </w:p>
        </w:tc>
      </w:tr>
    </w:tbl>
    <w:p w14:paraId="54FE4BE9" w14:textId="77777777" w:rsidR="001B0021" w:rsidRDefault="001B0021" w:rsidP="001B0021">
      <w:pPr>
        <w:rPr>
          <w:rFonts w:ascii="Times New Roman"/>
          <w:sz w:val="12"/>
        </w:rPr>
        <w:sectPr w:rsidR="001B0021">
          <w:pgSz w:w="16840" w:h="11900" w:orient="landscape"/>
          <w:pgMar w:top="1060" w:right="880" w:bottom="280" w:left="880" w:header="720" w:footer="720" w:gutter="0"/>
          <w:cols w:space="720"/>
        </w:sectPr>
      </w:pPr>
    </w:p>
    <w:tbl>
      <w:tblPr>
        <w:tblStyle w:val="TableNormal"/>
        <w:tblW w:w="0" w:type="auto"/>
        <w:tblInd w:w="130"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1E0" w:firstRow="1" w:lastRow="1" w:firstColumn="1" w:lastColumn="1" w:noHBand="0" w:noVBand="0"/>
      </w:tblPr>
      <w:tblGrid>
        <w:gridCol w:w="1045"/>
        <w:gridCol w:w="4010"/>
        <w:gridCol w:w="1094"/>
        <w:gridCol w:w="1082"/>
        <w:gridCol w:w="1228"/>
        <w:gridCol w:w="1228"/>
        <w:gridCol w:w="5153"/>
      </w:tblGrid>
      <w:tr w:rsidR="001B0021" w14:paraId="14DF7754" w14:textId="77777777" w:rsidTr="00EC7285">
        <w:trPr>
          <w:trHeight w:val="483"/>
        </w:trPr>
        <w:tc>
          <w:tcPr>
            <w:tcW w:w="1045" w:type="dxa"/>
          </w:tcPr>
          <w:p w14:paraId="3AB301C3" w14:textId="77777777" w:rsidR="001B0021" w:rsidRDefault="001B0021" w:rsidP="00EC7285">
            <w:pPr>
              <w:pStyle w:val="TableParagraph"/>
              <w:spacing w:before="123"/>
              <w:ind w:left="103" w:right="94"/>
              <w:jc w:val="center"/>
              <w:rPr>
                <w:rFonts w:ascii="Calibri"/>
                <w:b/>
                <w:sz w:val="19"/>
              </w:rPr>
            </w:pPr>
            <w:r>
              <w:rPr>
                <w:rFonts w:ascii="Calibri"/>
                <w:b/>
                <w:sz w:val="19"/>
              </w:rPr>
              <w:t>VEN004</w:t>
            </w:r>
          </w:p>
        </w:tc>
        <w:tc>
          <w:tcPr>
            <w:tcW w:w="4010" w:type="dxa"/>
          </w:tcPr>
          <w:p w14:paraId="005760B3" w14:textId="77777777" w:rsidR="001B0021" w:rsidRDefault="001B0021" w:rsidP="00EC7285">
            <w:pPr>
              <w:pStyle w:val="TableParagraph"/>
              <w:spacing w:before="31" w:line="210" w:lineRule="atLeast"/>
              <w:ind w:left="41"/>
              <w:rPr>
                <w:rFonts w:ascii="Calibri" w:hAnsi="Calibri"/>
                <w:sz w:val="15"/>
              </w:rPr>
            </w:pPr>
            <w:r>
              <w:rPr>
                <w:spacing w:val="-1"/>
                <w:w w:val="105"/>
                <w:sz w:val="15"/>
              </w:rPr>
              <w:t>Шампунь</w:t>
            </w:r>
            <w:r>
              <w:rPr>
                <w:spacing w:val="-9"/>
                <w:w w:val="105"/>
                <w:sz w:val="15"/>
              </w:rPr>
              <w:t xml:space="preserve"> </w:t>
            </w:r>
            <w:r>
              <w:rPr>
                <w:spacing w:val="-1"/>
                <w:w w:val="105"/>
                <w:sz w:val="15"/>
              </w:rPr>
              <w:t>для</w:t>
            </w:r>
            <w:r>
              <w:rPr>
                <w:spacing w:val="-8"/>
                <w:w w:val="105"/>
                <w:sz w:val="15"/>
              </w:rPr>
              <w:t xml:space="preserve"> </w:t>
            </w:r>
            <w:r>
              <w:rPr>
                <w:spacing w:val="-1"/>
                <w:w w:val="105"/>
                <w:sz w:val="15"/>
              </w:rPr>
              <w:t>волос</w:t>
            </w:r>
            <w:r>
              <w:rPr>
                <w:spacing w:val="-9"/>
                <w:w w:val="105"/>
                <w:sz w:val="15"/>
              </w:rPr>
              <w:t xml:space="preserve"> </w:t>
            </w:r>
            <w:r>
              <w:rPr>
                <w:rFonts w:ascii="Calibri" w:hAnsi="Calibri"/>
                <w:spacing w:val="-1"/>
                <w:w w:val="105"/>
                <w:sz w:val="15"/>
              </w:rPr>
              <w:t>BOTOX</w:t>
            </w:r>
            <w:r>
              <w:rPr>
                <w:rFonts w:ascii="Calibri" w:hAnsi="Calibri"/>
                <w:spacing w:val="-3"/>
                <w:w w:val="105"/>
                <w:sz w:val="15"/>
              </w:rPr>
              <w:t xml:space="preserve"> </w:t>
            </w:r>
            <w:r>
              <w:rPr>
                <w:rFonts w:ascii="Calibri" w:hAnsi="Calibri"/>
                <w:spacing w:val="-1"/>
                <w:w w:val="105"/>
                <w:sz w:val="15"/>
              </w:rPr>
              <w:t>CERATIN</w:t>
            </w:r>
            <w:r>
              <w:rPr>
                <w:rFonts w:ascii="Calibri" w:hAnsi="Calibri"/>
                <w:spacing w:val="-3"/>
                <w:w w:val="105"/>
                <w:sz w:val="15"/>
              </w:rPr>
              <w:t xml:space="preserve"> </w:t>
            </w:r>
            <w:r>
              <w:rPr>
                <w:rFonts w:ascii="Calibri" w:hAnsi="Calibri"/>
                <w:w w:val="105"/>
                <w:sz w:val="15"/>
              </w:rPr>
              <w:t>(</w:t>
            </w:r>
            <w:r>
              <w:rPr>
                <w:w w:val="105"/>
                <w:sz w:val="15"/>
              </w:rPr>
              <w:t>для</w:t>
            </w:r>
            <w:r>
              <w:rPr>
                <w:spacing w:val="-9"/>
                <w:w w:val="105"/>
                <w:sz w:val="15"/>
              </w:rPr>
              <w:t xml:space="preserve"> </w:t>
            </w:r>
            <w:r>
              <w:rPr>
                <w:w w:val="105"/>
                <w:sz w:val="15"/>
              </w:rPr>
              <w:t>питания</w:t>
            </w:r>
            <w:r>
              <w:rPr>
                <w:rFonts w:ascii="Calibri" w:hAnsi="Calibri"/>
                <w:w w:val="105"/>
                <w:sz w:val="15"/>
              </w:rPr>
              <w:t>,</w:t>
            </w:r>
            <w:r>
              <w:rPr>
                <w:rFonts w:ascii="Calibri" w:hAnsi="Calibri"/>
                <w:spacing w:val="-32"/>
                <w:w w:val="105"/>
                <w:sz w:val="15"/>
              </w:rPr>
              <w:t xml:space="preserve"> </w:t>
            </w:r>
            <w:r>
              <w:rPr>
                <w:w w:val="105"/>
                <w:sz w:val="15"/>
              </w:rPr>
              <w:t>укрепления</w:t>
            </w:r>
            <w:r>
              <w:rPr>
                <w:spacing w:val="-8"/>
                <w:w w:val="105"/>
                <w:sz w:val="15"/>
              </w:rPr>
              <w:t xml:space="preserve"> </w:t>
            </w:r>
            <w:r>
              <w:rPr>
                <w:w w:val="105"/>
                <w:sz w:val="15"/>
              </w:rPr>
              <w:t>тонких</w:t>
            </w:r>
            <w:r>
              <w:rPr>
                <w:rFonts w:ascii="Calibri" w:hAnsi="Calibri"/>
                <w:w w:val="105"/>
                <w:sz w:val="15"/>
              </w:rPr>
              <w:t>,</w:t>
            </w:r>
            <w:r>
              <w:rPr>
                <w:rFonts w:ascii="Calibri" w:hAnsi="Calibri"/>
                <w:spacing w:val="-2"/>
                <w:w w:val="105"/>
                <w:sz w:val="15"/>
              </w:rPr>
              <w:t xml:space="preserve"> </w:t>
            </w:r>
            <w:r>
              <w:rPr>
                <w:w w:val="105"/>
                <w:sz w:val="15"/>
              </w:rPr>
              <w:t>сухих</w:t>
            </w:r>
            <w:r>
              <w:rPr>
                <w:spacing w:val="-7"/>
                <w:w w:val="105"/>
                <w:sz w:val="15"/>
              </w:rPr>
              <w:t xml:space="preserve"> </w:t>
            </w:r>
            <w:r>
              <w:rPr>
                <w:w w:val="105"/>
                <w:sz w:val="15"/>
              </w:rPr>
              <w:t>волос</w:t>
            </w:r>
            <w:r>
              <w:rPr>
                <w:rFonts w:ascii="Calibri" w:hAnsi="Calibri"/>
                <w:w w:val="105"/>
                <w:sz w:val="15"/>
              </w:rPr>
              <w:t>)</w:t>
            </w:r>
          </w:p>
        </w:tc>
        <w:tc>
          <w:tcPr>
            <w:tcW w:w="1094" w:type="dxa"/>
            <w:tcBorders>
              <w:right w:val="double" w:sz="2" w:space="0" w:color="000000"/>
            </w:tcBorders>
          </w:tcPr>
          <w:p w14:paraId="332551C0" w14:textId="77777777" w:rsidR="001B0021" w:rsidRDefault="001B0021" w:rsidP="00EC7285">
            <w:pPr>
              <w:pStyle w:val="TableParagraph"/>
              <w:spacing w:before="5"/>
              <w:rPr>
                <w:rFonts w:ascii="Times New Roman"/>
                <w:sz w:val="13"/>
              </w:rPr>
            </w:pPr>
          </w:p>
          <w:p w14:paraId="39BDF85C" w14:textId="77777777" w:rsidR="001B0021" w:rsidRDefault="001B0021" w:rsidP="00EC7285">
            <w:pPr>
              <w:pStyle w:val="TableParagraph"/>
              <w:ind w:left="417"/>
              <w:rPr>
                <w:rFonts w:ascii="Calibri"/>
                <w:sz w:val="15"/>
              </w:rPr>
            </w:pPr>
            <w:r>
              <w:rPr>
                <w:rFonts w:ascii="Calibri"/>
                <w:w w:val="105"/>
                <w:sz w:val="15"/>
              </w:rPr>
              <w:t>150</w:t>
            </w:r>
          </w:p>
        </w:tc>
        <w:tc>
          <w:tcPr>
            <w:tcW w:w="1082" w:type="dxa"/>
            <w:tcBorders>
              <w:top w:val="single" w:sz="6" w:space="0" w:color="000000"/>
              <w:left w:val="double" w:sz="2" w:space="0" w:color="000000"/>
              <w:bottom w:val="single" w:sz="6" w:space="0" w:color="000000"/>
              <w:right w:val="double" w:sz="2" w:space="0" w:color="000000"/>
            </w:tcBorders>
          </w:tcPr>
          <w:p w14:paraId="47EDBFD5" w14:textId="77777777" w:rsidR="001B0021" w:rsidRDefault="001B0021" w:rsidP="00EC7285">
            <w:pPr>
              <w:pStyle w:val="TableParagraph"/>
              <w:spacing w:before="123"/>
              <w:ind w:left="224" w:right="195"/>
              <w:jc w:val="center"/>
              <w:rPr>
                <w:rFonts w:ascii="Calibri"/>
                <w:b/>
                <w:sz w:val="19"/>
              </w:rPr>
            </w:pPr>
            <w:r>
              <w:rPr>
                <w:rFonts w:ascii="Calibri"/>
                <w:b/>
                <w:sz w:val="19"/>
              </w:rPr>
              <w:t>390,3</w:t>
            </w:r>
          </w:p>
        </w:tc>
        <w:tc>
          <w:tcPr>
            <w:tcW w:w="1228" w:type="dxa"/>
            <w:tcBorders>
              <w:left w:val="double" w:sz="2" w:space="0" w:color="000000"/>
            </w:tcBorders>
          </w:tcPr>
          <w:p w14:paraId="06E52320" w14:textId="77777777" w:rsidR="001B0021" w:rsidRDefault="001B0021" w:rsidP="00EC7285">
            <w:pPr>
              <w:pStyle w:val="TableParagraph"/>
              <w:spacing w:before="5"/>
              <w:rPr>
                <w:rFonts w:ascii="Times New Roman"/>
                <w:sz w:val="13"/>
              </w:rPr>
            </w:pPr>
          </w:p>
          <w:p w14:paraId="1F8146D0"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Pr>
          <w:p w14:paraId="3D865847" w14:textId="77777777" w:rsidR="001B0021" w:rsidRDefault="001B0021" w:rsidP="00EC7285">
            <w:pPr>
              <w:pStyle w:val="TableParagraph"/>
              <w:ind w:left="427"/>
              <w:rPr>
                <w:rFonts w:ascii="Times New Roman"/>
                <w:sz w:val="20"/>
              </w:rPr>
            </w:pPr>
            <w:r>
              <w:rPr>
                <w:rFonts w:ascii="Times New Roman"/>
                <w:noProof/>
                <w:sz w:val="20"/>
              </w:rPr>
              <w:drawing>
                <wp:inline distT="0" distB="0" distL="0" distR="0" wp14:anchorId="20218BD9" wp14:editId="41FEC818">
                  <wp:extent cx="119477" cy="158305"/>
                  <wp:effectExtent l="0" t="0" r="0" b="0"/>
                  <wp:docPr id="9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jpeg"/>
                          <pic:cNvPicPr/>
                        </pic:nvPicPr>
                        <pic:blipFill>
                          <a:blip r:embed="rId46" cstate="print"/>
                          <a:stretch>
                            <a:fillRect/>
                          </a:stretch>
                        </pic:blipFill>
                        <pic:spPr>
                          <a:xfrm>
                            <a:off x="0" y="0"/>
                            <a:ext cx="119477" cy="158305"/>
                          </a:xfrm>
                          <a:prstGeom prst="rect">
                            <a:avLst/>
                          </a:prstGeom>
                        </pic:spPr>
                      </pic:pic>
                    </a:graphicData>
                  </a:graphic>
                </wp:inline>
              </w:drawing>
            </w:r>
          </w:p>
        </w:tc>
        <w:tc>
          <w:tcPr>
            <w:tcW w:w="5153" w:type="dxa"/>
          </w:tcPr>
          <w:p w14:paraId="65F576E7" w14:textId="77777777" w:rsidR="001B0021" w:rsidRDefault="001B0021" w:rsidP="00EC7285">
            <w:pPr>
              <w:pStyle w:val="TableParagraph"/>
              <w:rPr>
                <w:rFonts w:ascii="Times New Roman"/>
                <w:sz w:val="12"/>
              </w:rPr>
            </w:pPr>
          </w:p>
        </w:tc>
      </w:tr>
      <w:tr w:rsidR="001B0021" w14:paraId="6FE268BA" w14:textId="77777777" w:rsidTr="00EC7285">
        <w:trPr>
          <w:trHeight w:val="276"/>
        </w:trPr>
        <w:tc>
          <w:tcPr>
            <w:tcW w:w="1045" w:type="dxa"/>
          </w:tcPr>
          <w:p w14:paraId="5BF18B36" w14:textId="77777777" w:rsidR="001B0021" w:rsidRDefault="001B0021" w:rsidP="00EC7285">
            <w:pPr>
              <w:pStyle w:val="TableParagraph"/>
              <w:spacing w:before="13"/>
              <w:ind w:left="103" w:right="94"/>
              <w:jc w:val="center"/>
              <w:rPr>
                <w:rFonts w:ascii="Calibri"/>
                <w:b/>
                <w:sz w:val="19"/>
              </w:rPr>
            </w:pPr>
            <w:r>
              <w:rPr>
                <w:rFonts w:ascii="Calibri"/>
                <w:b/>
                <w:sz w:val="19"/>
              </w:rPr>
              <w:t>VEN007</w:t>
            </w:r>
          </w:p>
        </w:tc>
        <w:tc>
          <w:tcPr>
            <w:tcW w:w="4010" w:type="dxa"/>
          </w:tcPr>
          <w:p w14:paraId="5C766B36" w14:textId="77777777" w:rsidR="001B0021" w:rsidRDefault="001B0021" w:rsidP="00EC7285">
            <w:pPr>
              <w:pStyle w:val="TableParagraph"/>
              <w:spacing w:before="58"/>
              <w:ind w:left="41"/>
              <w:rPr>
                <w:rFonts w:ascii="Calibri" w:hAnsi="Calibri"/>
                <w:sz w:val="15"/>
              </w:rPr>
            </w:pPr>
            <w:r>
              <w:rPr>
                <w:spacing w:val="-1"/>
                <w:w w:val="105"/>
                <w:sz w:val="15"/>
              </w:rPr>
              <w:t>Шампунь</w:t>
            </w:r>
            <w:r>
              <w:rPr>
                <w:spacing w:val="-10"/>
                <w:w w:val="105"/>
                <w:sz w:val="15"/>
              </w:rPr>
              <w:t xml:space="preserve"> </w:t>
            </w:r>
            <w:r>
              <w:rPr>
                <w:w w:val="105"/>
                <w:sz w:val="15"/>
              </w:rPr>
              <w:t>для</w:t>
            </w:r>
            <w:r>
              <w:rPr>
                <w:spacing w:val="-9"/>
                <w:w w:val="105"/>
                <w:sz w:val="15"/>
              </w:rPr>
              <w:t xml:space="preserve"> </w:t>
            </w:r>
            <w:r>
              <w:rPr>
                <w:w w:val="105"/>
                <w:sz w:val="15"/>
              </w:rPr>
              <w:t>волос</w:t>
            </w:r>
            <w:r>
              <w:rPr>
                <w:spacing w:val="-10"/>
                <w:w w:val="105"/>
                <w:sz w:val="15"/>
              </w:rPr>
              <w:t xml:space="preserve"> </w:t>
            </w:r>
            <w:r>
              <w:rPr>
                <w:rFonts w:ascii="Calibri" w:hAnsi="Calibri"/>
                <w:w w:val="105"/>
                <w:sz w:val="15"/>
              </w:rPr>
              <w:t>VITAMIN</w:t>
            </w:r>
          </w:p>
        </w:tc>
        <w:tc>
          <w:tcPr>
            <w:tcW w:w="1094" w:type="dxa"/>
            <w:tcBorders>
              <w:right w:val="double" w:sz="2" w:space="0" w:color="000000"/>
            </w:tcBorders>
          </w:tcPr>
          <w:p w14:paraId="45FBD33B" w14:textId="77777777" w:rsidR="001B0021" w:rsidRDefault="001B0021" w:rsidP="00EC7285">
            <w:pPr>
              <w:pStyle w:val="TableParagraph"/>
              <w:spacing w:before="45"/>
              <w:ind w:left="417"/>
              <w:rPr>
                <w:rFonts w:ascii="Calibri"/>
                <w:sz w:val="15"/>
              </w:rPr>
            </w:pPr>
            <w:r>
              <w:rPr>
                <w:rFonts w:ascii="Calibri"/>
                <w:w w:val="105"/>
                <w:sz w:val="15"/>
              </w:rPr>
              <w:t>150</w:t>
            </w:r>
          </w:p>
        </w:tc>
        <w:tc>
          <w:tcPr>
            <w:tcW w:w="1082" w:type="dxa"/>
            <w:tcBorders>
              <w:top w:val="single" w:sz="6" w:space="0" w:color="000000"/>
              <w:left w:val="double" w:sz="2" w:space="0" w:color="000000"/>
              <w:bottom w:val="single" w:sz="6" w:space="0" w:color="000000"/>
              <w:right w:val="double" w:sz="2" w:space="0" w:color="000000"/>
            </w:tcBorders>
          </w:tcPr>
          <w:p w14:paraId="68E34563" w14:textId="77777777" w:rsidR="001B0021" w:rsidRDefault="001B0021" w:rsidP="00EC7285">
            <w:pPr>
              <w:pStyle w:val="TableParagraph"/>
              <w:spacing w:before="13"/>
              <w:ind w:left="224" w:right="195"/>
              <w:jc w:val="center"/>
              <w:rPr>
                <w:rFonts w:ascii="Calibri"/>
                <w:b/>
                <w:sz w:val="19"/>
              </w:rPr>
            </w:pPr>
            <w:r>
              <w:rPr>
                <w:rFonts w:ascii="Calibri"/>
                <w:b/>
                <w:sz w:val="19"/>
              </w:rPr>
              <w:t>371,6</w:t>
            </w:r>
          </w:p>
        </w:tc>
        <w:tc>
          <w:tcPr>
            <w:tcW w:w="1228" w:type="dxa"/>
            <w:tcBorders>
              <w:left w:val="double" w:sz="2" w:space="0" w:color="000000"/>
            </w:tcBorders>
          </w:tcPr>
          <w:p w14:paraId="71E9E7B0" w14:textId="77777777" w:rsidR="001B0021" w:rsidRDefault="001B0021" w:rsidP="00EC7285">
            <w:pPr>
              <w:pStyle w:val="TableParagraph"/>
              <w:spacing w:before="45"/>
              <w:ind w:left="407" w:right="414"/>
              <w:jc w:val="center"/>
              <w:rPr>
                <w:rFonts w:ascii="Calibri"/>
                <w:sz w:val="15"/>
              </w:rPr>
            </w:pPr>
            <w:r>
              <w:rPr>
                <w:rFonts w:ascii="Calibri"/>
                <w:w w:val="105"/>
                <w:sz w:val="15"/>
              </w:rPr>
              <w:t>500</w:t>
            </w:r>
          </w:p>
        </w:tc>
        <w:tc>
          <w:tcPr>
            <w:tcW w:w="1228" w:type="dxa"/>
          </w:tcPr>
          <w:p w14:paraId="356A4D63"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664F0666" wp14:editId="00B5746A">
                  <wp:extent cx="119999" cy="158305"/>
                  <wp:effectExtent l="0" t="0" r="0" b="0"/>
                  <wp:docPr id="10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jpeg"/>
                          <pic:cNvPicPr/>
                        </pic:nvPicPr>
                        <pic:blipFill>
                          <a:blip r:embed="rId46" cstate="print"/>
                          <a:stretch>
                            <a:fillRect/>
                          </a:stretch>
                        </pic:blipFill>
                        <pic:spPr>
                          <a:xfrm>
                            <a:off x="0" y="0"/>
                            <a:ext cx="119999" cy="158305"/>
                          </a:xfrm>
                          <a:prstGeom prst="rect">
                            <a:avLst/>
                          </a:prstGeom>
                        </pic:spPr>
                      </pic:pic>
                    </a:graphicData>
                  </a:graphic>
                </wp:inline>
              </w:drawing>
            </w:r>
          </w:p>
        </w:tc>
        <w:tc>
          <w:tcPr>
            <w:tcW w:w="5153" w:type="dxa"/>
          </w:tcPr>
          <w:p w14:paraId="4A27B1F2" w14:textId="77777777" w:rsidR="001B0021" w:rsidRDefault="001B0021" w:rsidP="00EC7285">
            <w:pPr>
              <w:pStyle w:val="TableParagraph"/>
              <w:rPr>
                <w:rFonts w:ascii="Times New Roman"/>
                <w:sz w:val="12"/>
              </w:rPr>
            </w:pPr>
          </w:p>
        </w:tc>
      </w:tr>
      <w:tr w:rsidR="001B0021" w14:paraId="7B60C9A0" w14:textId="77777777" w:rsidTr="00EC7285">
        <w:trPr>
          <w:trHeight w:val="483"/>
        </w:trPr>
        <w:tc>
          <w:tcPr>
            <w:tcW w:w="1045" w:type="dxa"/>
          </w:tcPr>
          <w:p w14:paraId="5BD8A347" w14:textId="77777777" w:rsidR="001B0021" w:rsidRDefault="001B0021" w:rsidP="00EC7285">
            <w:pPr>
              <w:pStyle w:val="TableParagraph"/>
              <w:spacing w:before="123"/>
              <w:ind w:left="98" w:right="103"/>
              <w:jc w:val="center"/>
              <w:rPr>
                <w:rFonts w:ascii="Calibri"/>
                <w:b/>
                <w:sz w:val="19"/>
              </w:rPr>
            </w:pPr>
            <w:r>
              <w:rPr>
                <w:rFonts w:ascii="Calibri"/>
                <w:b/>
                <w:sz w:val="19"/>
              </w:rPr>
              <w:t>RV3052</w:t>
            </w:r>
          </w:p>
        </w:tc>
        <w:tc>
          <w:tcPr>
            <w:tcW w:w="4010" w:type="dxa"/>
          </w:tcPr>
          <w:p w14:paraId="20FCB070" w14:textId="77777777" w:rsidR="001B0021" w:rsidRDefault="001B0021" w:rsidP="00EC7285">
            <w:pPr>
              <w:pStyle w:val="TableParagraph"/>
              <w:spacing w:before="31" w:line="210" w:lineRule="atLeast"/>
              <w:ind w:left="41" w:right="714"/>
              <w:rPr>
                <w:rFonts w:ascii="Calibri" w:hAnsi="Calibri"/>
                <w:sz w:val="15"/>
              </w:rPr>
            </w:pPr>
            <w:r>
              <w:rPr>
                <w:spacing w:val="-2"/>
                <w:w w:val="105"/>
                <w:sz w:val="15"/>
              </w:rPr>
              <w:t xml:space="preserve">БЕССУЛЬФАТНЫЙ шампунь для волос </w:t>
            </w:r>
            <w:r>
              <w:rPr>
                <w:rFonts w:ascii="Calibri" w:hAnsi="Calibri"/>
                <w:spacing w:val="-2"/>
                <w:w w:val="105"/>
                <w:sz w:val="15"/>
              </w:rPr>
              <w:t>(</w:t>
            </w:r>
            <w:r>
              <w:rPr>
                <w:spacing w:val="-2"/>
                <w:w w:val="105"/>
                <w:sz w:val="15"/>
              </w:rPr>
              <w:t>для</w:t>
            </w:r>
            <w:r>
              <w:rPr>
                <w:spacing w:val="-39"/>
                <w:w w:val="105"/>
                <w:sz w:val="15"/>
              </w:rPr>
              <w:t xml:space="preserve"> </w:t>
            </w:r>
            <w:r>
              <w:rPr>
                <w:w w:val="105"/>
                <w:sz w:val="15"/>
              </w:rPr>
              <w:t>окрашенных</w:t>
            </w:r>
            <w:r>
              <w:rPr>
                <w:spacing w:val="-8"/>
                <w:w w:val="105"/>
                <w:sz w:val="15"/>
              </w:rPr>
              <w:t xml:space="preserve"> </w:t>
            </w:r>
            <w:r>
              <w:rPr>
                <w:w w:val="105"/>
                <w:sz w:val="15"/>
              </w:rPr>
              <w:t>и</w:t>
            </w:r>
            <w:r>
              <w:rPr>
                <w:spacing w:val="-8"/>
                <w:w w:val="105"/>
                <w:sz w:val="15"/>
              </w:rPr>
              <w:t xml:space="preserve"> </w:t>
            </w:r>
            <w:r>
              <w:rPr>
                <w:w w:val="105"/>
                <w:sz w:val="15"/>
              </w:rPr>
              <w:t>наращенных</w:t>
            </w:r>
            <w:r>
              <w:rPr>
                <w:spacing w:val="-7"/>
                <w:w w:val="105"/>
                <w:sz w:val="15"/>
              </w:rPr>
              <w:t xml:space="preserve"> </w:t>
            </w:r>
            <w:r>
              <w:rPr>
                <w:w w:val="105"/>
                <w:sz w:val="15"/>
              </w:rPr>
              <w:t>волос</w:t>
            </w:r>
            <w:r>
              <w:rPr>
                <w:rFonts w:ascii="Calibri" w:hAnsi="Calibri"/>
                <w:w w:val="105"/>
                <w:sz w:val="15"/>
              </w:rPr>
              <w:t>)</w:t>
            </w:r>
          </w:p>
        </w:tc>
        <w:tc>
          <w:tcPr>
            <w:tcW w:w="1094" w:type="dxa"/>
            <w:tcBorders>
              <w:right w:val="double" w:sz="2" w:space="0" w:color="000000"/>
            </w:tcBorders>
          </w:tcPr>
          <w:p w14:paraId="190983C5" w14:textId="77777777" w:rsidR="001B0021" w:rsidRDefault="001B0021" w:rsidP="00EC7285">
            <w:pPr>
              <w:pStyle w:val="TableParagraph"/>
              <w:spacing w:before="5"/>
              <w:rPr>
                <w:rFonts w:ascii="Times New Roman"/>
                <w:sz w:val="13"/>
              </w:rPr>
            </w:pPr>
          </w:p>
          <w:p w14:paraId="1D10D032" w14:textId="77777777" w:rsidR="001B0021" w:rsidRDefault="001B0021" w:rsidP="00EC7285">
            <w:pPr>
              <w:pStyle w:val="TableParagraph"/>
              <w:ind w:left="417"/>
              <w:rPr>
                <w:rFonts w:ascii="Calibri"/>
                <w:sz w:val="15"/>
              </w:rPr>
            </w:pPr>
            <w:r>
              <w:rPr>
                <w:rFonts w:ascii="Calibri"/>
                <w:w w:val="105"/>
                <w:sz w:val="15"/>
              </w:rPr>
              <w:t>150</w:t>
            </w:r>
          </w:p>
        </w:tc>
        <w:tc>
          <w:tcPr>
            <w:tcW w:w="1082" w:type="dxa"/>
            <w:tcBorders>
              <w:top w:val="single" w:sz="6" w:space="0" w:color="000000"/>
              <w:left w:val="double" w:sz="2" w:space="0" w:color="000000"/>
              <w:bottom w:val="single" w:sz="6" w:space="0" w:color="000000"/>
              <w:right w:val="double" w:sz="2" w:space="0" w:color="000000"/>
            </w:tcBorders>
          </w:tcPr>
          <w:p w14:paraId="290FC769" w14:textId="77777777" w:rsidR="001B0021" w:rsidRDefault="001B0021" w:rsidP="00EC7285">
            <w:pPr>
              <w:pStyle w:val="TableParagraph"/>
              <w:spacing w:before="123"/>
              <w:ind w:left="224" w:right="195"/>
              <w:jc w:val="center"/>
              <w:rPr>
                <w:rFonts w:ascii="Calibri"/>
                <w:b/>
                <w:sz w:val="19"/>
              </w:rPr>
            </w:pPr>
            <w:r>
              <w:rPr>
                <w:rFonts w:ascii="Calibri"/>
                <w:b/>
                <w:sz w:val="19"/>
              </w:rPr>
              <w:t>328,1</w:t>
            </w:r>
          </w:p>
        </w:tc>
        <w:tc>
          <w:tcPr>
            <w:tcW w:w="1228" w:type="dxa"/>
            <w:tcBorders>
              <w:left w:val="double" w:sz="2" w:space="0" w:color="000000"/>
            </w:tcBorders>
          </w:tcPr>
          <w:p w14:paraId="5D61D84A" w14:textId="77777777" w:rsidR="001B0021" w:rsidRDefault="001B0021" w:rsidP="00EC7285">
            <w:pPr>
              <w:pStyle w:val="TableParagraph"/>
              <w:spacing w:before="5"/>
              <w:rPr>
                <w:rFonts w:ascii="Times New Roman"/>
                <w:sz w:val="13"/>
              </w:rPr>
            </w:pPr>
          </w:p>
          <w:p w14:paraId="0DB38439"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Pr>
          <w:p w14:paraId="3AE4436B" w14:textId="77777777" w:rsidR="001B0021" w:rsidRDefault="001B0021" w:rsidP="00EC7285">
            <w:pPr>
              <w:pStyle w:val="TableParagraph"/>
              <w:ind w:left="427"/>
              <w:rPr>
                <w:rFonts w:ascii="Times New Roman"/>
                <w:sz w:val="20"/>
              </w:rPr>
            </w:pPr>
            <w:r>
              <w:rPr>
                <w:rFonts w:ascii="Times New Roman"/>
                <w:noProof/>
                <w:sz w:val="20"/>
              </w:rPr>
              <w:drawing>
                <wp:inline distT="0" distB="0" distL="0" distR="0" wp14:anchorId="4C3FB590" wp14:editId="432531DA">
                  <wp:extent cx="119477" cy="158305"/>
                  <wp:effectExtent l="0" t="0" r="0" b="0"/>
                  <wp:docPr id="10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jpeg"/>
                          <pic:cNvPicPr/>
                        </pic:nvPicPr>
                        <pic:blipFill>
                          <a:blip r:embed="rId46" cstate="print"/>
                          <a:stretch>
                            <a:fillRect/>
                          </a:stretch>
                        </pic:blipFill>
                        <pic:spPr>
                          <a:xfrm>
                            <a:off x="0" y="0"/>
                            <a:ext cx="119477" cy="158305"/>
                          </a:xfrm>
                          <a:prstGeom prst="rect">
                            <a:avLst/>
                          </a:prstGeom>
                        </pic:spPr>
                      </pic:pic>
                    </a:graphicData>
                  </a:graphic>
                </wp:inline>
              </w:drawing>
            </w:r>
          </w:p>
        </w:tc>
        <w:tc>
          <w:tcPr>
            <w:tcW w:w="5153" w:type="dxa"/>
          </w:tcPr>
          <w:p w14:paraId="61FB2900" w14:textId="77777777" w:rsidR="001B0021" w:rsidRDefault="001B0021" w:rsidP="00EC7285">
            <w:pPr>
              <w:pStyle w:val="TableParagraph"/>
              <w:rPr>
                <w:rFonts w:ascii="Times New Roman"/>
                <w:sz w:val="12"/>
              </w:rPr>
            </w:pPr>
          </w:p>
        </w:tc>
      </w:tr>
      <w:tr w:rsidR="001B0021" w14:paraId="3311F4D6" w14:textId="77777777" w:rsidTr="00EC7285">
        <w:trPr>
          <w:trHeight w:val="300"/>
        </w:trPr>
        <w:tc>
          <w:tcPr>
            <w:tcW w:w="1045" w:type="dxa"/>
          </w:tcPr>
          <w:p w14:paraId="4B23FD27" w14:textId="77777777" w:rsidR="001B0021" w:rsidRDefault="001B0021" w:rsidP="00EC7285">
            <w:pPr>
              <w:pStyle w:val="TableParagraph"/>
              <w:spacing w:before="43"/>
              <w:ind w:left="103" w:right="101"/>
              <w:jc w:val="center"/>
              <w:rPr>
                <w:rFonts w:ascii="Calibri" w:hAnsi="Calibri"/>
                <w:b/>
                <w:sz w:val="19"/>
              </w:rPr>
            </w:pPr>
            <w:r>
              <w:rPr>
                <w:rFonts w:ascii="Arial" w:hAnsi="Arial"/>
                <w:b/>
                <w:sz w:val="19"/>
              </w:rPr>
              <w:t>СН</w:t>
            </w:r>
            <w:r>
              <w:rPr>
                <w:rFonts w:ascii="Calibri" w:hAnsi="Calibri"/>
                <w:b/>
                <w:sz w:val="19"/>
              </w:rPr>
              <w:t>037</w:t>
            </w:r>
          </w:p>
        </w:tc>
        <w:tc>
          <w:tcPr>
            <w:tcW w:w="4010" w:type="dxa"/>
          </w:tcPr>
          <w:p w14:paraId="3EB3AF17" w14:textId="77777777" w:rsidR="001B0021" w:rsidRDefault="001B0021" w:rsidP="00EC7285">
            <w:pPr>
              <w:pStyle w:val="TableParagraph"/>
              <w:spacing w:before="70"/>
              <w:ind w:left="41"/>
              <w:rPr>
                <w:rFonts w:ascii="Calibri" w:hAnsi="Calibri"/>
                <w:sz w:val="15"/>
              </w:rPr>
            </w:pPr>
            <w:r>
              <w:rPr>
                <w:w w:val="105"/>
                <w:sz w:val="15"/>
              </w:rPr>
              <w:t>спрей</w:t>
            </w:r>
            <w:r>
              <w:rPr>
                <w:spacing w:val="-8"/>
                <w:w w:val="105"/>
                <w:sz w:val="15"/>
              </w:rPr>
              <w:t xml:space="preserve"> </w:t>
            </w:r>
            <w:r>
              <w:rPr>
                <w:w w:val="105"/>
                <w:sz w:val="15"/>
              </w:rPr>
              <w:t>для</w:t>
            </w:r>
            <w:r>
              <w:rPr>
                <w:spacing w:val="-7"/>
                <w:w w:val="105"/>
                <w:sz w:val="15"/>
              </w:rPr>
              <w:t xml:space="preserve"> </w:t>
            </w:r>
            <w:r>
              <w:rPr>
                <w:w w:val="105"/>
                <w:sz w:val="15"/>
              </w:rPr>
              <w:t>волос</w:t>
            </w:r>
            <w:r>
              <w:rPr>
                <w:spacing w:val="-7"/>
                <w:w w:val="105"/>
                <w:sz w:val="15"/>
              </w:rPr>
              <w:t xml:space="preserve"> </w:t>
            </w:r>
            <w:r>
              <w:rPr>
                <w:rFonts w:ascii="Calibri" w:hAnsi="Calibri"/>
                <w:w w:val="105"/>
                <w:sz w:val="15"/>
              </w:rPr>
              <w:t>15</w:t>
            </w:r>
            <w:r>
              <w:rPr>
                <w:w w:val="105"/>
                <w:sz w:val="15"/>
              </w:rPr>
              <w:t>в</w:t>
            </w:r>
            <w:r>
              <w:rPr>
                <w:rFonts w:ascii="Calibri" w:hAnsi="Calibri"/>
                <w:w w:val="105"/>
                <w:sz w:val="15"/>
              </w:rPr>
              <w:t>1</w:t>
            </w:r>
          </w:p>
        </w:tc>
        <w:tc>
          <w:tcPr>
            <w:tcW w:w="1094" w:type="dxa"/>
            <w:tcBorders>
              <w:right w:val="double" w:sz="2" w:space="0" w:color="000000"/>
            </w:tcBorders>
          </w:tcPr>
          <w:p w14:paraId="0E50CABE" w14:textId="77777777" w:rsidR="001B0021" w:rsidRDefault="001B0021" w:rsidP="00EC7285">
            <w:pPr>
              <w:pStyle w:val="TableParagraph"/>
              <w:spacing w:before="57"/>
              <w:ind w:left="417"/>
              <w:rPr>
                <w:rFonts w:ascii="Calibri"/>
                <w:sz w:val="15"/>
              </w:rPr>
            </w:pPr>
            <w:r>
              <w:rPr>
                <w:rFonts w:ascii="Calibri"/>
                <w:w w:val="105"/>
                <w:sz w:val="15"/>
              </w:rPr>
              <w:t>150</w:t>
            </w:r>
          </w:p>
        </w:tc>
        <w:tc>
          <w:tcPr>
            <w:tcW w:w="1082" w:type="dxa"/>
            <w:tcBorders>
              <w:top w:val="single" w:sz="6" w:space="0" w:color="000000"/>
              <w:left w:val="double" w:sz="2" w:space="0" w:color="000000"/>
              <w:right w:val="double" w:sz="2" w:space="0" w:color="000000"/>
            </w:tcBorders>
          </w:tcPr>
          <w:p w14:paraId="4C7E9624" w14:textId="77777777" w:rsidR="001B0021" w:rsidRDefault="001B0021" w:rsidP="00EC7285">
            <w:pPr>
              <w:pStyle w:val="TableParagraph"/>
              <w:spacing w:before="26"/>
              <w:ind w:left="224" w:right="195"/>
              <w:jc w:val="center"/>
              <w:rPr>
                <w:rFonts w:ascii="Calibri"/>
                <w:b/>
                <w:sz w:val="19"/>
              </w:rPr>
            </w:pPr>
            <w:r>
              <w:rPr>
                <w:rFonts w:ascii="Calibri"/>
                <w:b/>
                <w:sz w:val="19"/>
              </w:rPr>
              <w:t>367,5</w:t>
            </w:r>
          </w:p>
        </w:tc>
        <w:tc>
          <w:tcPr>
            <w:tcW w:w="1228" w:type="dxa"/>
            <w:tcBorders>
              <w:left w:val="double" w:sz="2" w:space="0" w:color="000000"/>
            </w:tcBorders>
          </w:tcPr>
          <w:p w14:paraId="2F52C8FB" w14:textId="77777777" w:rsidR="001B0021" w:rsidRDefault="001B0021" w:rsidP="00EC7285">
            <w:pPr>
              <w:pStyle w:val="TableParagraph"/>
              <w:spacing w:before="57"/>
              <w:ind w:left="414" w:right="414"/>
              <w:jc w:val="center"/>
              <w:rPr>
                <w:rFonts w:ascii="Calibri"/>
                <w:sz w:val="15"/>
              </w:rPr>
            </w:pPr>
            <w:r>
              <w:rPr>
                <w:rFonts w:ascii="Calibri"/>
                <w:w w:val="105"/>
                <w:sz w:val="15"/>
              </w:rPr>
              <w:t>3000</w:t>
            </w:r>
          </w:p>
        </w:tc>
        <w:tc>
          <w:tcPr>
            <w:tcW w:w="1228" w:type="dxa"/>
          </w:tcPr>
          <w:p w14:paraId="15F52039" w14:textId="77777777" w:rsidR="001B0021" w:rsidRDefault="001B0021" w:rsidP="00EC7285">
            <w:pPr>
              <w:pStyle w:val="TableParagraph"/>
              <w:ind w:left="515"/>
              <w:rPr>
                <w:rFonts w:ascii="Times New Roman"/>
                <w:sz w:val="20"/>
              </w:rPr>
            </w:pPr>
            <w:r>
              <w:rPr>
                <w:rFonts w:ascii="Times New Roman"/>
                <w:noProof/>
                <w:sz w:val="20"/>
              </w:rPr>
              <w:drawing>
                <wp:inline distT="0" distB="0" distL="0" distR="0" wp14:anchorId="04F643A7" wp14:editId="768E0DC5">
                  <wp:extent cx="109516" cy="173259"/>
                  <wp:effectExtent l="0" t="0" r="0" b="0"/>
                  <wp:docPr id="10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jpeg"/>
                          <pic:cNvPicPr/>
                        </pic:nvPicPr>
                        <pic:blipFill>
                          <a:blip r:embed="rId25" cstate="print"/>
                          <a:stretch>
                            <a:fillRect/>
                          </a:stretch>
                        </pic:blipFill>
                        <pic:spPr>
                          <a:xfrm>
                            <a:off x="0" y="0"/>
                            <a:ext cx="109516" cy="173259"/>
                          </a:xfrm>
                          <a:prstGeom prst="rect">
                            <a:avLst/>
                          </a:prstGeom>
                        </pic:spPr>
                      </pic:pic>
                    </a:graphicData>
                  </a:graphic>
                </wp:inline>
              </w:drawing>
            </w:r>
          </w:p>
        </w:tc>
        <w:tc>
          <w:tcPr>
            <w:tcW w:w="5153" w:type="dxa"/>
          </w:tcPr>
          <w:p w14:paraId="77E1F8C7" w14:textId="77777777" w:rsidR="001B0021" w:rsidRDefault="001B0021" w:rsidP="00EC7285">
            <w:pPr>
              <w:pStyle w:val="TableParagraph"/>
              <w:rPr>
                <w:rFonts w:ascii="Times New Roman"/>
                <w:sz w:val="12"/>
              </w:rPr>
            </w:pPr>
          </w:p>
        </w:tc>
      </w:tr>
      <w:tr w:rsidR="001B0021" w14:paraId="7E74F351" w14:textId="77777777" w:rsidTr="00EC7285">
        <w:trPr>
          <w:trHeight w:val="276"/>
        </w:trPr>
        <w:tc>
          <w:tcPr>
            <w:tcW w:w="1045" w:type="dxa"/>
          </w:tcPr>
          <w:p w14:paraId="52EA8A09" w14:textId="77777777" w:rsidR="001B0021" w:rsidRDefault="001B0021" w:rsidP="00EC7285">
            <w:pPr>
              <w:pStyle w:val="TableParagraph"/>
              <w:spacing w:before="13"/>
              <w:ind w:left="103" w:right="94"/>
              <w:jc w:val="center"/>
              <w:rPr>
                <w:rFonts w:ascii="Calibri"/>
                <w:b/>
                <w:sz w:val="19"/>
              </w:rPr>
            </w:pPr>
            <w:r>
              <w:rPr>
                <w:rFonts w:ascii="Calibri"/>
                <w:b/>
                <w:sz w:val="19"/>
              </w:rPr>
              <w:t>VEN002</w:t>
            </w:r>
          </w:p>
        </w:tc>
        <w:tc>
          <w:tcPr>
            <w:tcW w:w="4010" w:type="dxa"/>
          </w:tcPr>
          <w:p w14:paraId="0ABE6260" w14:textId="77777777" w:rsidR="001B0021" w:rsidRDefault="001B0021" w:rsidP="00EC7285">
            <w:pPr>
              <w:pStyle w:val="TableParagraph"/>
              <w:spacing w:before="58"/>
              <w:ind w:left="41"/>
              <w:rPr>
                <w:rFonts w:ascii="Calibri" w:hAnsi="Calibri"/>
                <w:sz w:val="15"/>
              </w:rPr>
            </w:pPr>
            <w:r>
              <w:rPr>
                <w:w w:val="105"/>
                <w:sz w:val="15"/>
              </w:rPr>
              <w:t>Шампунь</w:t>
            </w:r>
            <w:r>
              <w:rPr>
                <w:spacing w:val="-9"/>
                <w:w w:val="105"/>
                <w:sz w:val="15"/>
              </w:rPr>
              <w:t xml:space="preserve"> </w:t>
            </w:r>
            <w:r>
              <w:rPr>
                <w:w w:val="105"/>
                <w:sz w:val="15"/>
              </w:rPr>
              <w:t>для</w:t>
            </w:r>
            <w:r>
              <w:rPr>
                <w:spacing w:val="-9"/>
                <w:w w:val="105"/>
                <w:sz w:val="15"/>
              </w:rPr>
              <w:t xml:space="preserve"> </w:t>
            </w:r>
            <w:r>
              <w:rPr>
                <w:w w:val="105"/>
                <w:sz w:val="15"/>
              </w:rPr>
              <w:t>волос</w:t>
            </w:r>
            <w:r>
              <w:rPr>
                <w:spacing w:val="-9"/>
                <w:w w:val="105"/>
                <w:sz w:val="15"/>
              </w:rPr>
              <w:t xml:space="preserve"> </w:t>
            </w:r>
            <w:r>
              <w:rPr>
                <w:rFonts w:ascii="Calibri" w:hAnsi="Calibri"/>
                <w:w w:val="105"/>
                <w:sz w:val="15"/>
              </w:rPr>
              <w:t>BLOND</w:t>
            </w:r>
          </w:p>
        </w:tc>
        <w:tc>
          <w:tcPr>
            <w:tcW w:w="1094" w:type="dxa"/>
            <w:tcBorders>
              <w:right w:val="double" w:sz="2" w:space="0" w:color="000000"/>
            </w:tcBorders>
          </w:tcPr>
          <w:p w14:paraId="44D0ADF4" w14:textId="77777777" w:rsidR="001B0021" w:rsidRDefault="001B0021" w:rsidP="00EC7285">
            <w:pPr>
              <w:pStyle w:val="TableParagraph"/>
              <w:spacing w:before="45"/>
              <w:ind w:left="417"/>
              <w:rPr>
                <w:rFonts w:ascii="Calibri"/>
                <w:sz w:val="15"/>
              </w:rPr>
            </w:pPr>
            <w:r>
              <w:rPr>
                <w:rFonts w:ascii="Calibri"/>
                <w:w w:val="105"/>
                <w:sz w:val="15"/>
              </w:rPr>
              <w:t>250</w:t>
            </w:r>
          </w:p>
        </w:tc>
        <w:tc>
          <w:tcPr>
            <w:tcW w:w="1082" w:type="dxa"/>
            <w:tcBorders>
              <w:left w:val="double" w:sz="2" w:space="0" w:color="000000"/>
              <w:right w:val="double" w:sz="2" w:space="0" w:color="000000"/>
            </w:tcBorders>
          </w:tcPr>
          <w:p w14:paraId="14AE4282" w14:textId="77777777" w:rsidR="001B0021" w:rsidRDefault="001B0021" w:rsidP="00EC7285">
            <w:pPr>
              <w:pStyle w:val="TableParagraph"/>
              <w:spacing w:before="13"/>
              <w:ind w:left="224" w:right="195"/>
              <w:jc w:val="center"/>
              <w:rPr>
                <w:rFonts w:ascii="Calibri"/>
                <w:b/>
                <w:sz w:val="19"/>
              </w:rPr>
            </w:pPr>
            <w:r>
              <w:rPr>
                <w:rFonts w:ascii="Calibri"/>
                <w:b/>
                <w:sz w:val="19"/>
              </w:rPr>
              <w:t>453,0</w:t>
            </w:r>
          </w:p>
        </w:tc>
        <w:tc>
          <w:tcPr>
            <w:tcW w:w="1228" w:type="dxa"/>
            <w:tcBorders>
              <w:left w:val="double" w:sz="2" w:space="0" w:color="000000"/>
            </w:tcBorders>
          </w:tcPr>
          <w:p w14:paraId="7C3A3909" w14:textId="77777777" w:rsidR="001B0021" w:rsidRDefault="001B0021" w:rsidP="00EC7285">
            <w:pPr>
              <w:pStyle w:val="TableParagraph"/>
              <w:spacing w:before="45"/>
              <w:ind w:left="407" w:right="414"/>
              <w:jc w:val="center"/>
              <w:rPr>
                <w:rFonts w:ascii="Calibri"/>
                <w:sz w:val="15"/>
              </w:rPr>
            </w:pPr>
            <w:r>
              <w:rPr>
                <w:rFonts w:ascii="Calibri"/>
                <w:w w:val="105"/>
                <w:sz w:val="15"/>
              </w:rPr>
              <w:t>500</w:t>
            </w:r>
          </w:p>
        </w:tc>
        <w:tc>
          <w:tcPr>
            <w:tcW w:w="1228" w:type="dxa"/>
          </w:tcPr>
          <w:p w14:paraId="60AAF6DE"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42B32FEF" wp14:editId="6F42B6EB">
                  <wp:extent cx="119999" cy="158305"/>
                  <wp:effectExtent l="0" t="0" r="0" b="0"/>
                  <wp:docPr id="106"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3.jpeg"/>
                          <pic:cNvPicPr/>
                        </pic:nvPicPr>
                        <pic:blipFill>
                          <a:blip r:embed="rId48" cstate="print"/>
                          <a:stretch>
                            <a:fillRect/>
                          </a:stretch>
                        </pic:blipFill>
                        <pic:spPr>
                          <a:xfrm>
                            <a:off x="0" y="0"/>
                            <a:ext cx="119999" cy="158305"/>
                          </a:xfrm>
                          <a:prstGeom prst="rect">
                            <a:avLst/>
                          </a:prstGeom>
                        </pic:spPr>
                      </pic:pic>
                    </a:graphicData>
                  </a:graphic>
                </wp:inline>
              </w:drawing>
            </w:r>
          </w:p>
        </w:tc>
        <w:tc>
          <w:tcPr>
            <w:tcW w:w="5153" w:type="dxa"/>
          </w:tcPr>
          <w:p w14:paraId="19CD925F" w14:textId="77777777" w:rsidR="001B0021" w:rsidRDefault="001B0021" w:rsidP="00EC7285">
            <w:pPr>
              <w:pStyle w:val="TableParagraph"/>
              <w:rPr>
                <w:rFonts w:ascii="Times New Roman"/>
                <w:sz w:val="12"/>
              </w:rPr>
            </w:pPr>
          </w:p>
        </w:tc>
      </w:tr>
      <w:tr w:rsidR="001B0021" w14:paraId="4D0A31C3" w14:textId="77777777" w:rsidTr="00EC7285">
        <w:trPr>
          <w:trHeight w:val="483"/>
        </w:trPr>
        <w:tc>
          <w:tcPr>
            <w:tcW w:w="1045" w:type="dxa"/>
          </w:tcPr>
          <w:p w14:paraId="67A75C17" w14:textId="77777777" w:rsidR="001B0021" w:rsidRDefault="001B0021" w:rsidP="00EC7285">
            <w:pPr>
              <w:pStyle w:val="TableParagraph"/>
              <w:spacing w:before="123"/>
              <w:ind w:left="103" w:right="94"/>
              <w:jc w:val="center"/>
              <w:rPr>
                <w:rFonts w:ascii="Calibri"/>
                <w:b/>
                <w:sz w:val="19"/>
              </w:rPr>
            </w:pPr>
            <w:r>
              <w:rPr>
                <w:rFonts w:ascii="Calibri"/>
                <w:b/>
                <w:sz w:val="19"/>
              </w:rPr>
              <w:t>VEN004</w:t>
            </w:r>
          </w:p>
        </w:tc>
        <w:tc>
          <w:tcPr>
            <w:tcW w:w="4010" w:type="dxa"/>
          </w:tcPr>
          <w:p w14:paraId="1A84CD54" w14:textId="77777777" w:rsidR="001B0021" w:rsidRDefault="001B0021" w:rsidP="00EC7285">
            <w:pPr>
              <w:pStyle w:val="TableParagraph"/>
              <w:spacing w:before="31" w:line="210" w:lineRule="atLeast"/>
              <w:ind w:left="41"/>
              <w:rPr>
                <w:rFonts w:ascii="Calibri" w:hAnsi="Calibri"/>
                <w:sz w:val="15"/>
              </w:rPr>
            </w:pPr>
            <w:r>
              <w:rPr>
                <w:spacing w:val="-1"/>
                <w:w w:val="105"/>
                <w:sz w:val="15"/>
              </w:rPr>
              <w:t>Шампунь</w:t>
            </w:r>
            <w:r>
              <w:rPr>
                <w:spacing w:val="-9"/>
                <w:w w:val="105"/>
                <w:sz w:val="15"/>
              </w:rPr>
              <w:t xml:space="preserve"> </w:t>
            </w:r>
            <w:r>
              <w:rPr>
                <w:spacing w:val="-1"/>
                <w:w w:val="105"/>
                <w:sz w:val="15"/>
              </w:rPr>
              <w:t>для</w:t>
            </w:r>
            <w:r>
              <w:rPr>
                <w:spacing w:val="-8"/>
                <w:w w:val="105"/>
                <w:sz w:val="15"/>
              </w:rPr>
              <w:t xml:space="preserve"> </w:t>
            </w:r>
            <w:r>
              <w:rPr>
                <w:spacing w:val="-1"/>
                <w:w w:val="105"/>
                <w:sz w:val="15"/>
              </w:rPr>
              <w:t>волос</w:t>
            </w:r>
            <w:r>
              <w:rPr>
                <w:spacing w:val="-9"/>
                <w:w w:val="105"/>
                <w:sz w:val="15"/>
              </w:rPr>
              <w:t xml:space="preserve"> </w:t>
            </w:r>
            <w:r>
              <w:rPr>
                <w:rFonts w:ascii="Calibri" w:hAnsi="Calibri"/>
                <w:spacing w:val="-1"/>
                <w:w w:val="105"/>
                <w:sz w:val="15"/>
              </w:rPr>
              <w:t>BOTOX</w:t>
            </w:r>
            <w:r>
              <w:rPr>
                <w:rFonts w:ascii="Calibri" w:hAnsi="Calibri"/>
                <w:spacing w:val="-3"/>
                <w:w w:val="105"/>
                <w:sz w:val="15"/>
              </w:rPr>
              <w:t xml:space="preserve"> </w:t>
            </w:r>
            <w:r>
              <w:rPr>
                <w:rFonts w:ascii="Calibri" w:hAnsi="Calibri"/>
                <w:spacing w:val="-1"/>
                <w:w w:val="105"/>
                <w:sz w:val="15"/>
              </w:rPr>
              <w:t>CERATIN</w:t>
            </w:r>
            <w:r>
              <w:rPr>
                <w:rFonts w:ascii="Calibri" w:hAnsi="Calibri"/>
                <w:spacing w:val="-3"/>
                <w:w w:val="105"/>
                <w:sz w:val="15"/>
              </w:rPr>
              <w:t xml:space="preserve"> </w:t>
            </w:r>
            <w:r>
              <w:rPr>
                <w:rFonts w:ascii="Calibri" w:hAnsi="Calibri"/>
                <w:w w:val="105"/>
                <w:sz w:val="15"/>
              </w:rPr>
              <w:t>(</w:t>
            </w:r>
            <w:r>
              <w:rPr>
                <w:w w:val="105"/>
                <w:sz w:val="15"/>
              </w:rPr>
              <w:t>для</w:t>
            </w:r>
            <w:r>
              <w:rPr>
                <w:spacing w:val="-9"/>
                <w:w w:val="105"/>
                <w:sz w:val="15"/>
              </w:rPr>
              <w:t xml:space="preserve"> </w:t>
            </w:r>
            <w:r>
              <w:rPr>
                <w:w w:val="105"/>
                <w:sz w:val="15"/>
              </w:rPr>
              <w:t>питания</w:t>
            </w:r>
            <w:r>
              <w:rPr>
                <w:rFonts w:ascii="Calibri" w:hAnsi="Calibri"/>
                <w:w w:val="105"/>
                <w:sz w:val="15"/>
              </w:rPr>
              <w:t>,</w:t>
            </w:r>
            <w:r>
              <w:rPr>
                <w:rFonts w:ascii="Calibri" w:hAnsi="Calibri"/>
                <w:spacing w:val="-32"/>
                <w:w w:val="105"/>
                <w:sz w:val="15"/>
              </w:rPr>
              <w:t xml:space="preserve"> </w:t>
            </w:r>
            <w:r>
              <w:rPr>
                <w:w w:val="105"/>
                <w:sz w:val="15"/>
              </w:rPr>
              <w:t>укрепления</w:t>
            </w:r>
            <w:r>
              <w:rPr>
                <w:spacing w:val="-8"/>
                <w:w w:val="105"/>
                <w:sz w:val="15"/>
              </w:rPr>
              <w:t xml:space="preserve"> </w:t>
            </w:r>
            <w:r>
              <w:rPr>
                <w:w w:val="105"/>
                <w:sz w:val="15"/>
              </w:rPr>
              <w:t>тонких</w:t>
            </w:r>
            <w:r>
              <w:rPr>
                <w:rFonts w:ascii="Calibri" w:hAnsi="Calibri"/>
                <w:w w:val="105"/>
                <w:sz w:val="15"/>
              </w:rPr>
              <w:t>,</w:t>
            </w:r>
            <w:r>
              <w:rPr>
                <w:rFonts w:ascii="Calibri" w:hAnsi="Calibri"/>
                <w:spacing w:val="-2"/>
                <w:w w:val="105"/>
                <w:sz w:val="15"/>
              </w:rPr>
              <w:t xml:space="preserve"> </w:t>
            </w:r>
            <w:r>
              <w:rPr>
                <w:w w:val="105"/>
                <w:sz w:val="15"/>
              </w:rPr>
              <w:t>сухих</w:t>
            </w:r>
            <w:r>
              <w:rPr>
                <w:spacing w:val="-7"/>
                <w:w w:val="105"/>
                <w:sz w:val="15"/>
              </w:rPr>
              <w:t xml:space="preserve"> </w:t>
            </w:r>
            <w:r>
              <w:rPr>
                <w:w w:val="105"/>
                <w:sz w:val="15"/>
              </w:rPr>
              <w:t>волос</w:t>
            </w:r>
            <w:r>
              <w:rPr>
                <w:rFonts w:ascii="Calibri" w:hAnsi="Calibri"/>
                <w:w w:val="105"/>
                <w:sz w:val="15"/>
              </w:rPr>
              <w:t>)</w:t>
            </w:r>
          </w:p>
        </w:tc>
        <w:tc>
          <w:tcPr>
            <w:tcW w:w="1094" w:type="dxa"/>
            <w:tcBorders>
              <w:right w:val="double" w:sz="2" w:space="0" w:color="000000"/>
            </w:tcBorders>
          </w:tcPr>
          <w:p w14:paraId="73C5C35D" w14:textId="77777777" w:rsidR="001B0021" w:rsidRDefault="001B0021" w:rsidP="00EC7285">
            <w:pPr>
              <w:pStyle w:val="TableParagraph"/>
              <w:spacing w:before="5"/>
              <w:rPr>
                <w:rFonts w:ascii="Times New Roman"/>
                <w:sz w:val="13"/>
              </w:rPr>
            </w:pPr>
          </w:p>
          <w:p w14:paraId="04E4BB4D" w14:textId="77777777" w:rsidR="001B0021" w:rsidRDefault="001B0021" w:rsidP="00EC7285">
            <w:pPr>
              <w:pStyle w:val="TableParagraph"/>
              <w:ind w:left="417"/>
              <w:rPr>
                <w:rFonts w:ascii="Calibri"/>
                <w:sz w:val="15"/>
              </w:rPr>
            </w:pPr>
            <w:r>
              <w:rPr>
                <w:rFonts w:ascii="Calibri"/>
                <w:w w:val="105"/>
                <w:sz w:val="15"/>
              </w:rPr>
              <w:t>250</w:t>
            </w:r>
          </w:p>
        </w:tc>
        <w:tc>
          <w:tcPr>
            <w:tcW w:w="1082" w:type="dxa"/>
            <w:tcBorders>
              <w:left w:val="double" w:sz="2" w:space="0" w:color="000000"/>
              <w:right w:val="double" w:sz="2" w:space="0" w:color="000000"/>
            </w:tcBorders>
          </w:tcPr>
          <w:p w14:paraId="55F23DD5" w14:textId="77777777" w:rsidR="001B0021" w:rsidRDefault="001B0021" w:rsidP="00EC7285">
            <w:pPr>
              <w:pStyle w:val="TableParagraph"/>
              <w:spacing w:before="123"/>
              <w:ind w:left="224" w:right="195"/>
              <w:jc w:val="center"/>
              <w:rPr>
                <w:rFonts w:ascii="Calibri"/>
                <w:b/>
                <w:sz w:val="19"/>
              </w:rPr>
            </w:pPr>
            <w:r>
              <w:rPr>
                <w:rFonts w:ascii="Calibri"/>
                <w:b/>
                <w:sz w:val="19"/>
              </w:rPr>
              <w:t>527,3</w:t>
            </w:r>
          </w:p>
        </w:tc>
        <w:tc>
          <w:tcPr>
            <w:tcW w:w="1228" w:type="dxa"/>
            <w:tcBorders>
              <w:left w:val="double" w:sz="2" w:space="0" w:color="000000"/>
            </w:tcBorders>
          </w:tcPr>
          <w:p w14:paraId="493AEB72" w14:textId="77777777" w:rsidR="001B0021" w:rsidRDefault="001B0021" w:rsidP="00EC7285">
            <w:pPr>
              <w:pStyle w:val="TableParagraph"/>
              <w:spacing w:before="5"/>
              <w:rPr>
                <w:rFonts w:ascii="Times New Roman"/>
                <w:sz w:val="13"/>
              </w:rPr>
            </w:pPr>
          </w:p>
          <w:p w14:paraId="746750CC"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Pr>
          <w:p w14:paraId="3A93A0E4" w14:textId="77777777" w:rsidR="001B0021" w:rsidRDefault="001B0021" w:rsidP="00EC7285">
            <w:pPr>
              <w:pStyle w:val="TableParagraph"/>
              <w:ind w:left="427"/>
              <w:rPr>
                <w:rFonts w:ascii="Times New Roman"/>
                <w:sz w:val="20"/>
              </w:rPr>
            </w:pPr>
            <w:r>
              <w:rPr>
                <w:rFonts w:ascii="Times New Roman"/>
                <w:noProof/>
                <w:sz w:val="20"/>
              </w:rPr>
              <w:drawing>
                <wp:inline distT="0" distB="0" distL="0" distR="0" wp14:anchorId="6D704011" wp14:editId="0656BF32">
                  <wp:extent cx="119477" cy="158305"/>
                  <wp:effectExtent l="0" t="0" r="0" b="0"/>
                  <wp:docPr id="10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3.jpeg"/>
                          <pic:cNvPicPr/>
                        </pic:nvPicPr>
                        <pic:blipFill>
                          <a:blip r:embed="rId48" cstate="print"/>
                          <a:stretch>
                            <a:fillRect/>
                          </a:stretch>
                        </pic:blipFill>
                        <pic:spPr>
                          <a:xfrm>
                            <a:off x="0" y="0"/>
                            <a:ext cx="119477" cy="158305"/>
                          </a:xfrm>
                          <a:prstGeom prst="rect">
                            <a:avLst/>
                          </a:prstGeom>
                        </pic:spPr>
                      </pic:pic>
                    </a:graphicData>
                  </a:graphic>
                </wp:inline>
              </w:drawing>
            </w:r>
          </w:p>
        </w:tc>
        <w:tc>
          <w:tcPr>
            <w:tcW w:w="5153" w:type="dxa"/>
          </w:tcPr>
          <w:p w14:paraId="4C900B31" w14:textId="77777777" w:rsidR="001B0021" w:rsidRDefault="001B0021" w:rsidP="00EC7285">
            <w:pPr>
              <w:pStyle w:val="TableParagraph"/>
              <w:rPr>
                <w:rFonts w:ascii="Times New Roman"/>
                <w:sz w:val="12"/>
              </w:rPr>
            </w:pPr>
          </w:p>
        </w:tc>
      </w:tr>
      <w:tr w:rsidR="001B0021" w14:paraId="2CF33289" w14:textId="77777777" w:rsidTr="00EC7285">
        <w:trPr>
          <w:trHeight w:val="276"/>
        </w:trPr>
        <w:tc>
          <w:tcPr>
            <w:tcW w:w="1045" w:type="dxa"/>
          </w:tcPr>
          <w:p w14:paraId="1B23F350" w14:textId="77777777" w:rsidR="001B0021" w:rsidRDefault="001B0021" w:rsidP="00EC7285">
            <w:pPr>
              <w:pStyle w:val="TableParagraph"/>
              <w:spacing w:before="13"/>
              <w:ind w:left="103" w:right="94"/>
              <w:jc w:val="center"/>
              <w:rPr>
                <w:rFonts w:ascii="Calibri"/>
                <w:b/>
                <w:sz w:val="19"/>
              </w:rPr>
            </w:pPr>
            <w:r>
              <w:rPr>
                <w:rFonts w:ascii="Calibri"/>
                <w:b/>
                <w:sz w:val="19"/>
              </w:rPr>
              <w:t>VEN007</w:t>
            </w:r>
          </w:p>
        </w:tc>
        <w:tc>
          <w:tcPr>
            <w:tcW w:w="4010" w:type="dxa"/>
          </w:tcPr>
          <w:p w14:paraId="4D3A0600" w14:textId="77777777" w:rsidR="001B0021" w:rsidRDefault="001B0021" w:rsidP="00EC7285">
            <w:pPr>
              <w:pStyle w:val="TableParagraph"/>
              <w:spacing w:before="58"/>
              <w:ind w:left="41"/>
              <w:rPr>
                <w:rFonts w:ascii="Calibri" w:hAnsi="Calibri"/>
                <w:sz w:val="15"/>
              </w:rPr>
            </w:pPr>
            <w:r>
              <w:rPr>
                <w:spacing w:val="-1"/>
                <w:w w:val="105"/>
                <w:sz w:val="15"/>
              </w:rPr>
              <w:t>Шампунь</w:t>
            </w:r>
            <w:r>
              <w:rPr>
                <w:spacing w:val="-10"/>
                <w:w w:val="105"/>
                <w:sz w:val="15"/>
              </w:rPr>
              <w:t xml:space="preserve"> </w:t>
            </w:r>
            <w:r>
              <w:rPr>
                <w:spacing w:val="-1"/>
                <w:w w:val="105"/>
                <w:sz w:val="15"/>
              </w:rPr>
              <w:t>для</w:t>
            </w:r>
            <w:r>
              <w:rPr>
                <w:spacing w:val="-9"/>
                <w:w w:val="105"/>
                <w:sz w:val="15"/>
              </w:rPr>
              <w:t xml:space="preserve"> </w:t>
            </w:r>
            <w:r>
              <w:rPr>
                <w:w w:val="105"/>
                <w:sz w:val="15"/>
              </w:rPr>
              <w:t>волос</w:t>
            </w:r>
            <w:r>
              <w:rPr>
                <w:spacing w:val="-10"/>
                <w:w w:val="105"/>
                <w:sz w:val="15"/>
              </w:rPr>
              <w:t xml:space="preserve"> </w:t>
            </w:r>
            <w:r>
              <w:rPr>
                <w:rFonts w:ascii="Calibri" w:hAnsi="Calibri"/>
                <w:w w:val="105"/>
                <w:sz w:val="15"/>
              </w:rPr>
              <w:t>VITAMIN</w:t>
            </w:r>
            <w:r>
              <w:rPr>
                <w:rFonts w:ascii="Calibri" w:hAnsi="Calibri"/>
                <w:spacing w:val="-4"/>
                <w:w w:val="105"/>
                <w:sz w:val="15"/>
              </w:rPr>
              <w:t xml:space="preserve"> </w:t>
            </w:r>
            <w:r>
              <w:rPr>
                <w:rFonts w:ascii="Calibri" w:hAnsi="Calibri"/>
                <w:w w:val="105"/>
                <w:sz w:val="15"/>
              </w:rPr>
              <w:t>COMPLEX</w:t>
            </w:r>
          </w:p>
        </w:tc>
        <w:tc>
          <w:tcPr>
            <w:tcW w:w="1094" w:type="dxa"/>
            <w:tcBorders>
              <w:right w:val="double" w:sz="2" w:space="0" w:color="000000"/>
            </w:tcBorders>
          </w:tcPr>
          <w:p w14:paraId="460501D8" w14:textId="77777777" w:rsidR="001B0021" w:rsidRDefault="001B0021" w:rsidP="00EC7285">
            <w:pPr>
              <w:pStyle w:val="TableParagraph"/>
              <w:spacing w:before="45"/>
              <w:ind w:left="417"/>
              <w:rPr>
                <w:rFonts w:ascii="Calibri"/>
                <w:sz w:val="15"/>
              </w:rPr>
            </w:pPr>
            <w:r>
              <w:rPr>
                <w:rFonts w:ascii="Calibri"/>
                <w:w w:val="105"/>
                <w:sz w:val="15"/>
              </w:rPr>
              <w:t>250</w:t>
            </w:r>
          </w:p>
        </w:tc>
        <w:tc>
          <w:tcPr>
            <w:tcW w:w="1082" w:type="dxa"/>
            <w:tcBorders>
              <w:left w:val="double" w:sz="2" w:space="0" w:color="000000"/>
              <w:right w:val="double" w:sz="2" w:space="0" w:color="000000"/>
            </w:tcBorders>
          </w:tcPr>
          <w:p w14:paraId="49249F20" w14:textId="77777777" w:rsidR="001B0021" w:rsidRDefault="001B0021" w:rsidP="00EC7285">
            <w:pPr>
              <w:pStyle w:val="TableParagraph"/>
              <w:spacing w:before="13"/>
              <w:ind w:left="224" w:right="195"/>
              <w:jc w:val="center"/>
              <w:rPr>
                <w:rFonts w:ascii="Calibri"/>
                <w:b/>
                <w:sz w:val="19"/>
              </w:rPr>
            </w:pPr>
            <w:r>
              <w:rPr>
                <w:rFonts w:ascii="Calibri"/>
                <w:b/>
                <w:sz w:val="19"/>
              </w:rPr>
              <w:t>484,7</w:t>
            </w:r>
          </w:p>
        </w:tc>
        <w:tc>
          <w:tcPr>
            <w:tcW w:w="1228" w:type="dxa"/>
            <w:tcBorders>
              <w:left w:val="double" w:sz="2" w:space="0" w:color="000000"/>
            </w:tcBorders>
          </w:tcPr>
          <w:p w14:paraId="1CF9586F" w14:textId="77777777" w:rsidR="001B0021" w:rsidRDefault="001B0021" w:rsidP="00EC7285">
            <w:pPr>
              <w:pStyle w:val="TableParagraph"/>
              <w:spacing w:before="45"/>
              <w:ind w:left="407" w:right="414"/>
              <w:jc w:val="center"/>
              <w:rPr>
                <w:rFonts w:ascii="Calibri"/>
                <w:sz w:val="15"/>
              </w:rPr>
            </w:pPr>
            <w:r>
              <w:rPr>
                <w:rFonts w:ascii="Calibri"/>
                <w:w w:val="105"/>
                <w:sz w:val="15"/>
              </w:rPr>
              <w:t>500</w:t>
            </w:r>
          </w:p>
        </w:tc>
        <w:tc>
          <w:tcPr>
            <w:tcW w:w="1228" w:type="dxa"/>
          </w:tcPr>
          <w:p w14:paraId="24C24A94"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48F18DBF" wp14:editId="75D7B525">
                  <wp:extent cx="119999" cy="158305"/>
                  <wp:effectExtent l="0" t="0" r="0" b="0"/>
                  <wp:docPr id="11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3.jpeg"/>
                          <pic:cNvPicPr/>
                        </pic:nvPicPr>
                        <pic:blipFill>
                          <a:blip r:embed="rId48" cstate="print"/>
                          <a:stretch>
                            <a:fillRect/>
                          </a:stretch>
                        </pic:blipFill>
                        <pic:spPr>
                          <a:xfrm>
                            <a:off x="0" y="0"/>
                            <a:ext cx="119999" cy="158305"/>
                          </a:xfrm>
                          <a:prstGeom prst="rect">
                            <a:avLst/>
                          </a:prstGeom>
                        </pic:spPr>
                      </pic:pic>
                    </a:graphicData>
                  </a:graphic>
                </wp:inline>
              </w:drawing>
            </w:r>
          </w:p>
        </w:tc>
        <w:tc>
          <w:tcPr>
            <w:tcW w:w="5153" w:type="dxa"/>
          </w:tcPr>
          <w:p w14:paraId="4CB3E8B4" w14:textId="77777777" w:rsidR="001B0021" w:rsidRDefault="001B0021" w:rsidP="00EC7285">
            <w:pPr>
              <w:pStyle w:val="TableParagraph"/>
              <w:rPr>
                <w:rFonts w:ascii="Times New Roman"/>
                <w:sz w:val="12"/>
              </w:rPr>
            </w:pPr>
          </w:p>
        </w:tc>
      </w:tr>
      <w:tr w:rsidR="001B0021" w14:paraId="069B97F3" w14:textId="77777777" w:rsidTr="00EC7285">
        <w:trPr>
          <w:trHeight w:val="483"/>
        </w:trPr>
        <w:tc>
          <w:tcPr>
            <w:tcW w:w="1045" w:type="dxa"/>
          </w:tcPr>
          <w:p w14:paraId="08E66FE4" w14:textId="77777777" w:rsidR="001B0021" w:rsidRDefault="001B0021" w:rsidP="00EC7285">
            <w:pPr>
              <w:pStyle w:val="TableParagraph"/>
              <w:spacing w:before="123"/>
              <w:ind w:left="98" w:right="103"/>
              <w:jc w:val="center"/>
              <w:rPr>
                <w:rFonts w:ascii="Calibri"/>
                <w:b/>
                <w:sz w:val="19"/>
              </w:rPr>
            </w:pPr>
            <w:r>
              <w:rPr>
                <w:rFonts w:ascii="Calibri"/>
                <w:b/>
                <w:sz w:val="19"/>
              </w:rPr>
              <w:t>RV3052</w:t>
            </w:r>
          </w:p>
        </w:tc>
        <w:tc>
          <w:tcPr>
            <w:tcW w:w="4010" w:type="dxa"/>
          </w:tcPr>
          <w:p w14:paraId="0B5F2133" w14:textId="77777777" w:rsidR="001B0021" w:rsidRDefault="001B0021" w:rsidP="00EC7285">
            <w:pPr>
              <w:pStyle w:val="TableParagraph"/>
              <w:spacing w:before="31" w:line="210" w:lineRule="atLeast"/>
              <w:ind w:left="41" w:right="714"/>
              <w:rPr>
                <w:rFonts w:ascii="Calibri" w:hAnsi="Calibri"/>
                <w:sz w:val="15"/>
              </w:rPr>
            </w:pPr>
            <w:r>
              <w:rPr>
                <w:spacing w:val="-2"/>
                <w:w w:val="105"/>
                <w:sz w:val="15"/>
              </w:rPr>
              <w:t xml:space="preserve">БЕССУЛЬФАТНЫЙ шампунь для волос </w:t>
            </w:r>
            <w:r>
              <w:rPr>
                <w:rFonts w:ascii="Calibri" w:hAnsi="Calibri"/>
                <w:spacing w:val="-2"/>
                <w:w w:val="105"/>
                <w:sz w:val="15"/>
              </w:rPr>
              <w:t>(</w:t>
            </w:r>
            <w:r>
              <w:rPr>
                <w:spacing w:val="-2"/>
                <w:w w:val="105"/>
                <w:sz w:val="15"/>
              </w:rPr>
              <w:t>для</w:t>
            </w:r>
            <w:r>
              <w:rPr>
                <w:spacing w:val="-39"/>
                <w:w w:val="105"/>
                <w:sz w:val="15"/>
              </w:rPr>
              <w:t xml:space="preserve"> </w:t>
            </w:r>
            <w:r>
              <w:rPr>
                <w:w w:val="105"/>
                <w:sz w:val="15"/>
              </w:rPr>
              <w:t>окрашенных</w:t>
            </w:r>
            <w:r>
              <w:rPr>
                <w:spacing w:val="-8"/>
                <w:w w:val="105"/>
                <w:sz w:val="15"/>
              </w:rPr>
              <w:t xml:space="preserve"> </w:t>
            </w:r>
            <w:r>
              <w:rPr>
                <w:w w:val="105"/>
                <w:sz w:val="15"/>
              </w:rPr>
              <w:t>и</w:t>
            </w:r>
            <w:r>
              <w:rPr>
                <w:spacing w:val="-8"/>
                <w:w w:val="105"/>
                <w:sz w:val="15"/>
              </w:rPr>
              <w:t xml:space="preserve"> </w:t>
            </w:r>
            <w:r>
              <w:rPr>
                <w:w w:val="105"/>
                <w:sz w:val="15"/>
              </w:rPr>
              <w:t>наращенных</w:t>
            </w:r>
            <w:r>
              <w:rPr>
                <w:spacing w:val="-7"/>
                <w:w w:val="105"/>
                <w:sz w:val="15"/>
              </w:rPr>
              <w:t xml:space="preserve"> </w:t>
            </w:r>
            <w:r>
              <w:rPr>
                <w:w w:val="105"/>
                <w:sz w:val="15"/>
              </w:rPr>
              <w:t>волос</w:t>
            </w:r>
            <w:r>
              <w:rPr>
                <w:rFonts w:ascii="Calibri" w:hAnsi="Calibri"/>
                <w:w w:val="105"/>
                <w:sz w:val="15"/>
              </w:rPr>
              <w:t>)</w:t>
            </w:r>
          </w:p>
        </w:tc>
        <w:tc>
          <w:tcPr>
            <w:tcW w:w="1094" w:type="dxa"/>
            <w:tcBorders>
              <w:right w:val="double" w:sz="2" w:space="0" w:color="000000"/>
            </w:tcBorders>
          </w:tcPr>
          <w:p w14:paraId="5B894AD0" w14:textId="77777777" w:rsidR="001B0021" w:rsidRDefault="001B0021" w:rsidP="00EC7285">
            <w:pPr>
              <w:pStyle w:val="TableParagraph"/>
              <w:spacing w:before="5"/>
              <w:rPr>
                <w:rFonts w:ascii="Times New Roman"/>
                <w:sz w:val="13"/>
              </w:rPr>
            </w:pPr>
          </w:p>
          <w:p w14:paraId="3D07EAA0" w14:textId="77777777" w:rsidR="001B0021" w:rsidRDefault="001B0021" w:rsidP="00EC7285">
            <w:pPr>
              <w:pStyle w:val="TableParagraph"/>
              <w:ind w:left="417"/>
              <w:rPr>
                <w:rFonts w:ascii="Calibri"/>
                <w:sz w:val="15"/>
              </w:rPr>
            </w:pPr>
            <w:r>
              <w:rPr>
                <w:rFonts w:ascii="Calibri"/>
                <w:w w:val="105"/>
                <w:sz w:val="15"/>
              </w:rPr>
              <w:t>250</w:t>
            </w:r>
          </w:p>
        </w:tc>
        <w:tc>
          <w:tcPr>
            <w:tcW w:w="1082" w:type="dxa"/>
            <w:tcBorders>
              <w:left w:val="double" w:sz="2" w:space="0" w:color="000000"/>
              <w:right w:val="double" w:sz="2" w:space="0" w:color="000000"/>
            </w:tcBorders>
          </w:tcPr>
          <w:p w14:paraId="73C0C687" w14:textId="77777777" w:rsidR="001B0021" w:rsidRDefault="001B0021" w:rsidP="00EC7285">
            <w:pPr>
              <w:pStyle w:val="TableParagraph"/>
              <w:spacing w:before="123"/>
              <w:ind w:left="224" w:right="195"/>
              <w:jc w:val="center"/>
              <w:rPr>
                <w:rFonts w:ascii="Calibri"/>
                <w:b/>
                <w:sz w:val="19"/>
              </w:rPr>
            </w:pPr>
            <w:r>
              <w:rPr>
                <w:rFonts w:ascii="Calibri"/>
                <w:b/>
                <w:sz w:val="19"/>
              </w:rPr>
              <w:t>424,9</w:t>
            </w:r>
          </w:p>
        </w:tc>
        <w:tc>
          <w:tcPr>
            <w:tcW w:w="1228" w:type="dxa"/>
            <w:tcBorders>
              <w:left w:val="double" w:sz="2" w:space="0" w:color="000000"/>
            </w:tcBorders>
          </w:tcPr>
          <w:p w14:paraId="458D110B" w14:textId="77777777" w:rsidR="001B0021" w:rsidRDefault="001B0021" w:rsidP="00EC7285">
            <w:pPr>
              <w:pStyle w:val="TableParagraph"/>
              <w:spacing w:before="5"/>
              <w:rPr>
                <w:rFonts w:ascii="Times New Roman"/>
                <w:sz w:val="13"/>
              </w:rPr>
            </w:pPr>
          </w:p>
          <w:p w14:paraId="4FD3B155"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Pr>
          <w:p w14:paraId="0746D7A9" w14:textId="77777777" w:rsidR="001B0021" w:rsidRDefault="001B0021" w:rsidP="00EC7285">
            <w:pPr>
              <w:pStyle w:val="TableParagraph"/>
              <w:ind w:left="427"/>
              <w:rPr>
                <w:rFonts w:ascii="Times New Roman"/>
                <w:sz w:val="20"/>
              </w:rPr>
            </w:pPr>
            <w:r>
              <w:rPr>
                <w:rFonts w:ascii="Times New Roman"/>
                <w:noProof/>
                <w:sz w:val="20"/>
              </w:rPr>
              <w:drawing>
                <wp:inline distT="0" distB="0" distL="0" distR="0" wp14:anchorId="6F4D47B2" wp14:editId="02C4703A">
                  <wp:extent cx="119477" cy="158305"/>
                  <wp:effectExtent l="0" t="0" r="0" b="0"/>
                  <wp:docPr id="11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3.jpeg"/>
                          <pic:cNvPicPr/>
                        </pic:nvPicPr>
                        <pic:blipFill>
                          <a:blip r:embed="rId48" cstate="print"/>
                          <a:stretch>
                            <a:fillRect/>
                          </a:stretch>
                        </pic:blipFill>
                        <pic:spPr>
                          <a:xfrm>
                            <a:off x="0" y="0"/>
                            <a:ext cx="119477" cy="158305"/>
                          </a:xfrm>
                          <a:prstGeom prst="rect">
                            <a:avLst/>
                          </a:prstGeom>
                        </pic:spPr>
                      </pic:pic>
                    </a:graphicData>
                  </a:graphic>
                </wp:inline>
              </w:drawing>
            </w:r>
          </w:p>
        </w:tc>
        <w:tc>
          <w:tcPr>
            <w:tcW w:w="5153" w:type="dxa"/>
          </w:tcPr>
          <w:p w14:paraId="43CC1056" w14:textId="77777777" w:rsidR="001B0021" w:rsidRDefault="001B0021" w:rsidP="00EC7285">
            <w:pPr>
              <w:pStyle w:val="TableParagraph"/>
              <w:rPr>
                <w:rFonts w:ascii="Times New Roman"/>
                <w:sz w:val="12"/>
              </w:rPr>
            </w:pPr>
          </w:p>
        </w:tc>
      </w:tr>
      <w:tr w:rsidR="001B0021" w14:paraId="14359217" w14:textId="77777777" w:rsidTr="00EC7285">
        <w:trPr>
          <w:trHeight w:val="1187"/>
        </w:trPr>
        <w:tc>
          <w:tcPr>
            <w:tcW w:w="1045" w:type="dxa"/>
          </w:tcPr>
          <w:p w14:paraId="1A20FD8D" w14:textId="77777777" w:rsidR="001B0021" w:rsidRDefault="001B0021" w:rsidP="00EC7285">
            <w:pPr>
              <w:pStyle w:val="TableParagraph"/>
              <w:rPr>
                <w:rFonts w:ascii="Times New Roman"/>
                <w:sz w:val="18"/>
              </w:rPr>
            </w:pPr>
          </w:p>
          <w:p w14:paraId="7EABCD81" w14:textId="77777777" w:rsidR="001B0021" w:rsidRDefault="001B0021" w:rsidP="00EC7285">
            <w:pPr>
              <w:pStyle w:val="TableParagraph"/>
              <w:spacing w:before="4"/>
              <w:rPr>
                <w:rFonts w:ascii="Times New Roman"/>
                <w:sz w:val="23"/>
              </w:rPr>
            </w:pPr>
          </w:p>
          <w:p w14:paraId="1FF7D26A" w14:textId="77777777" w:rsidR="001B0021" w:rsidRDefault="001B0021" w:rsidP="00EC7285">
            <w:pPr>
              <w:pStyle w:val="TableParagraph"/>
              <w:ind w:left="103" w:right="103"/>
              <w:jc w:val="center"/>
              <w:rPr>
                <w:rFonts w:ascii="Calibri"/>
                <w:b/>
                <w:sz w:val="19"/>
              </w:rPr>
            </w:pPr>
            <w:r>
              <w:rPr>
                <w:rFonts w:ascii="Calibri"/>
                <w:b/>
                <w:sz w:val="19"/>
              </w:rPr>
              <w:t>RV3052/1</w:t>
            </w:r>
          </w:p>
        </w:tc>
        <w:tc>
          <w:tcPr>
            <w:tcW w:w="4010" w:type="dxa"/>
          </w:tcPr>
          <w:p w14:paraId="014FEC6D" w14:textId="77777777" w:rsidR="001B0021" w:rsidRDefault="001B0021" w:rsidP="00EC7285">
            <w:pPr>
              <w:pStyle w:val="TableParagraph"/>
              <w:rPr>
                <w:rFonts w:ascii="Times New Roman"/>
                <w:sz w:val="18"/>
              </w:rPr>
            </w:pPr>
          </w:p>
          <w:p w14:paraId="722DC2BF" w14:textId="77777777" w:rsidR="001B0021" w:rsidRDefault="001B0021" w:rsidP="00EC7285">
            <w:pPr>
              <w:pStyle w:val="TableParagraph"/>
              <w:rPr>
                <w:rFonts w:ascii="Times New Roman"/>
                <w:sz w:val="18"/>
              </w:rPr>
            </w:pPr>
          </w:p>
          <w:p w14:paraId="60951F95" w14:textId="77777777" w:rsidR="001B0021" w:rsidRDefault="001B0021" w:rsidP="00EC7285">
            <w:pPr>
              <w:pStyle w:val="TableParagraph"/>
              <w:spacing w:before="105"/>
              <w:ind w:left="41"/>
              <w:rPr>
                <w:rFonts w:ascii="Calibri" w:hAnsi="Calibri"/>
                <w:sz w:val="15"/>
              </w:rPr>
            </w:pPr>
            <w:r>
              <w:rPr>
                <w:spacing w:val="-1"/>
                <w:w w:val="105"/>
                <w:sz w:val="15"/>
              </w:rPr>
              <w:t>шампунь</w:t>
            </w:r>
            <w:r>
              <w:rPr>
                <w:spacing w:val="-9"/>
                <w:w w:val="105"/>
                <w:sz w:val="15"/>
              </w:rPr>
              <w:t xml:space="preserve"> </w:t>
            </w:r>
            <w:r>
              <w:rPr>
                <w:spacing w:val="-1"/>
                <w:w w:val="105"/>
                <w:sz w:val="15"/>
              </w:rPr>
              <w:t>для</w:t>
            </w:r>
            <w:r>
              <w:rPr>
                <w:spacing w:val="-8"/>
                <w:w w:val="105"/>
                <w:sz w:val="15"/>
              </w:rPr>
              <w:t xml:space="preserve"> </w:t>
            </w:r>
            <w:r>
              <w:rPr>
                <w:spacing w:val="-1"/>
                <w:w w:val="105"/>
                <w:sz w:val="15"/>
              </w:rPr>
              <w:t>наращенных</w:t>
            </w:r>
            <w:r>
              <w:rPr>
                <w:spacing w:val="-9"/>
                <w:w w:val="105"/>
                <w:sz w:val="15"/>
              </w:rPr>
              <w:t xml:space="preserve"> </w:t>
            </w:r>
            <w:r>
              <w:rPr>
                <w:w w:val="105"/>
                <w:sz w:val="15"/>
              </w:rPr>
              <w:t>волос</w:t>
            </w:r>
            <w:r>
              <w:rPr>
                <w:spacing w:val="-9"/>
                <w:w w:val="105"/>
                <w:sz w:val="15"/>
              </w:rPr>
              <w:t xml:space="preserve"> </w:t>
            </w:r>
            <w:r>
              <w:rPr>
                <w:rFonts w:ascii="Calibri" w:hAnsi="Calibri"/>
                <w:w w:val="105"/>
                <w:sz w:val="15"/>
              </w:rPr>
              <w:t>(</w:t>
            </w:r>
            <w:r>
              <w:rPr>
                <w:w w:val="105"/>
                <w:sz w:val="15"/>
              </w:rPr>
              <w:t>бессульфатный</w:t>
            </w:r>
            <w:r>
              <w:rPr>
                <w:rFonts w:ascii="Calibri" w:hAnsi="Calibri"/>
                <w:w w:val="105"/>
                <w:sz w:val="15"/>
              </w:rPr>
              <w:t>)</w:t>
            </w:r>
          </w:p>
        </w:tc>
        <w:tc>
          <w:tcPr>
            <w:tcW w:w="1094" w:type="dxa"/>
            <w:tcBorders>
              <w:right w:val="double" w:sz="2" w:space="0" w:color="000000"/>
            </w:tcBorders>
          </w:tcPr>
          <w:p w14:paraId="53E988CB" w14:textId="77777777" w:rsidR="001B0021" w:rsidRDefault="001B0021" w:rsidP="00EC7285">
            <w:pPr>
              <w:pStyle w:val="TableParagraph"/>
              <w:rPr>
                <w:rFonts w:ascii="Times New Roman"/>
                <w:sz w:val="16"/>
              </w:rPr>
            </w:pPr>
          </w:p>
          <w:p w14:paraId="4131C2A4" w14:textId="77777777" w:rsidR="001B0021" w:rsidRDefault="001B0021" w:rsidP="00EC7285">
            <w:pPr>
              <w:pStyle w:val="TableParagraph"/>
              <w:rPr>
                <w:rFonts w:ascii="Times New Roman"/>
                <w:sz w:val="16"/>
              </w:rPr>
            </w:pPr>
          </w:p>
          <w:p w14:paraId="2D04E0D3" w14:textId="77777777" w:rsidR="001B0021" w:rsidRDefault="001B0021" w:rsidP="00EC7285">
            <w:pPr>
              <w:pStyle w:val="TableParagraph"/>
              <w:spacing w:before="139"/>
              <w:ind w:left="417"/>
              <w:rPr>
                <w:rFonts w:ascii="Calibri"/>
                <w:sz w:val="15"/>
              </w:rPr>
            </w:pPr>
            <w:r>
              <w:rPr>
                <w:rFonts w:ascii="Calibri"/>
                <w:w w:val="105"/>
                <w:sz w:val="15"/>
              </w:rPr>
              <w:t>250</w:t>
            </w:r>
          </w:p>
        </w:tc>
        <w:tc>
          <w:tcPr>
            <w:tcW w:w="1082" w:type="dxa"/>
            <w:tcBorders>
              <w:left w:val="double" w:sz="2" w:space="0" w:color="000000"/>
              <w:right w:val="double" w:sz="2" w:space="0" w:color="000000"/>
            </w:tcBorders>
          </w:tcPr>
          <w:p w14:paraId="2F31D0ED" w14:textId="77777777" w:rsidR="001B0021" w:rsidRDefault="001B0021" w:rsidP="00EC7285">
            <w:pPr>
              <w:pStyle w:val="TableParagraph"/>
              <w:rPr>
                <w:rFonts w:ascii="Times New Roman"/>
                <w:sz w:val="18"/>
              </w:rPr>
            </w:pPr>
          </w:p>
          <w:p w14:paraId="2528D882" w14:textId="77777777" w:rsidR="001B0021" w:rsidRDefault="001B0021" w:rsidP="00EC7285">
            <w:pPr>
              <w:pStyle w:val="TableParagraph"/>
              <w:spacing w:before="4"/>
              <w:rPr>
                <w:rFonts w:ascii="Times New Roman"/>
                <w:sz w:val="23"/>
              </w:rPr>
            </w:pPr>
          </w:p>
          <w:p w14:paraId="2B06C6D9" w14:textId="77777777" w:rsidR="001B0021" w:rsidRDefault="001B0021" w:rsidP="00EC7285">
            <w:pPr>
              <w:pStyle w:val="TableParagraph"/>
              <w:ind w:left="224" w:right="195"/>
              <w:jc w:val="center"/>
              <w:rPr>
                <w:rFonts w:ascii="Calibri"/>
                <w:b/>
                <w:sz w:val="19"/>
              </w:rPr>
            </w:pPr>
            <w:r>
              <w:rPr>
                <w:rFonts w:ascii="Calibri"/>
                <w:b/>
                <w:sz w:val="19"/>
              </w:rPr>
              <w:t>399,0</w:t>
            </w:r>
          </w:p>
        </w:tc>
        <w:tc>
          <w:tcPr>
            <w:tcW w:w="1228" w:type="dxa"/>
            <w:tcBorders>
              <w:left w:val="double" w:sz="2" w:space="0" w:color="000000"/>
            </w:tcBorders>
          </w:tcPr>
          <w:p w14:paraId="3E074195" w14:textId="77777777" w:rsidR="001B0021" w:rsidRDefault="001B0021" w:rsidP="00EC7285">
            <w:pPr>
              <w:pStyle w:val="TableParagraph"/>
              <w:rPr>
                <w:rFonts w:ascii="Times New Roman"/>
                <w:sz w:val="16"/>
              </w:rPr>
            </w:pPr>
          </w:p>
          <w:p w14:paraId="376BC74C" w14:textId="77777777" w:rsidR="001B0021" w:rsidRDefault="001B0021" w:rsidP="00EC7285">
            <w:pPr>
              <w:pStyle w:val="TableParagraph"/>
              <w:rPr>
                <w:rFonts w:ascii="Times New Roman"/>
                <w:sz w:val="16"/>
              </w:rPr>
            </w:pPr>
          </w:p>
          <w:p w14:paraId="3CC9841A" w14:textId="77777777" w:rsidR="001B0021" w:rsidRDefault="001B0021" w:rsidP="00EC7285">
            <w:pPr>
              <w:pStyle w:val="TableParagraph"/>
              <w:spacing w:before="139"/>
              <w:ind w:left="414" w:right="414"/>
              <w:jc w:val="center"/>
              <w:rPr>
                <w:rFonts w:ascii="Calibri"/>
                <w:sz w:val="15"/>
              </w:rPr>
            </w:pPr>
            <w:r>
              <w:rPr>
                <w:rFonts w:ascii="Calibri"/>
                <w:w w:val="105"/>
                <w:sz w:val="15"/>
              </w:rPr>
              <w:t>1000</w:t>
            </w:r>
          </w:p>
        </w:tc>
        <w:tc>
          <w:tcPr>
            <w:tcW w:w="1228" w:type="dxa"/>
          </w:tcPr>
          <w:p w14:paraId="19DDBCF4" w14:textId="77777777" w:rsidR="001B0021" w:rsidRDefault="001B0021" w:rsidP="00EC7285">
            <w:pPr>
              <w:pStyle w:val="TableParagraph"/>
              <w:ind w:left="259"/>
              <w:rPr>
                <w:rFonts w:ascii="Times New Roman"/>
                <w:sz w:val="20"/>
              </w:rPr>
            </w:pPr>
            <w:r>
              <w:rPr>
                <w:rFonts w:ascii="Times New Roman"/>
                <w:noProof/>
                <w:sz w:val="20"/>
              </w:rPr>
              <w:drawing>
                <wp:inline distT="0" distB="0" distL="0" distR="0" wp14:anchorId="45121E96" wp14:editId="632C3F34">
                  <wp:extent cx="441396" cy="746664"/>
                  <wp:effectExtent l="0" t="0" r="0" b="0"/>
                  <wp:docPr id="114"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8.jpeg"/>
                          <pic:cNvPicPr/>
                        </pic:nvPicPr>
                        <pic:blipFill>
                          <a:blip r:embed="rId53" cstate="print"/>
                          <a:stretch>
                            <a:fillRect/>
                          </a:stretch>
                        </pic:blipFill>
                        <pic:spPr>
                          <a:xfrm>
                            <a:off x="0" y="0"/>
                            <a:ext cx="441396" cy="746664"/>
                          </a:xfrm>
                          <a:prstGeom prst="rect">
                            <a:avLst/>
                          </a:prstGeom>
                        </pic:spPr>
                      </pic:pic>
                    </a:graphicData>
                  </a:graphic>
                </wp:inline>
              </w:drawing>
            </w:r>
          </w:p>
        </w:tc>
        <w:tc>
          <w:tcPr>
            <w:tcW w:w="5153" w:type="dxa"/>
          </w:tcPr>
          <w:p w14:paraId="6AA69882" w14:textId="77777777" w:rsidR="001B0021" w:rsidRDefault="001B0021" w:rsidP="00EC7285">
            <w:pPr>
              <w:pStyle w:val="TableParagraph"/>
              <w:spacing w:before="13" w:line="244" w:lineRule="auto"/>
              <w:ind w:left="38"/>
              <w:rPr>
                <w:sz w:val="11"/>
              </w:rPr>
            </w:pPr>
            <w:r>
              <w:rPr>
                <w:sz w:val="11"/>
              </w:rPr>
              <w:t>вода, цетеариловый спирт, амодиметикон, цетиловые эфиры, отдушка, хлорид цетримония,</w:t>
            </w:r>
            <w:r>
              <w:rPr>
                <w:spacing w:val="1"/>
                <w:sz w:val="11"/>
              </w:rPr>
              <w:t xml:space="preserve"> </w:t>
            </w:r>
            <w:r>
              <w:rPr>
                <w:sz w:val="11"/>
              </w:rPr>
              <w:t>бехентримония хлорид, тридецет-5, феноксиэтанол, глицерин, тридецет -6, бензофенон-4,</w:t>
            </w:r>
            <w:r>
              <w:rPr>
                <w:spacing w:val="1"/>
                <w:sz w:val="11"/>
              </w:rPr>
              <w:t xml:space="preserve"> </w:t>
            </w:r>
            <w:r>
              <w:rPr>
                <w:sz w:val="11"/>
              </w:rPr>
              <w:t>тридецет -10, сепикап мп (аминокислоты кокоила натрия и диметикон калия пэг-7</w:t>
            </w:r>
            <w:r>
              <w:rPr>
                <w:spacing w:val="1"/>
                <w:sz w:val="11"/>
              </w:rPr>
              <w:t xml:space="preserve"> </w:t>
            </w:r>
            <w:r>
              <w:rPr>
                <w:sz w:val="11"/>
              </w:rPr>
              <w:t>пантенилфосфат), бутиленгликоль, бензилсалицилат, хлоргексидина диглюконат, лимонен,</w:t>
            </w:r>
            <w:r>
              <w:rPr>
                <w:spacing w:val="1"/>
                <w:sz w:val="11"/>
              </w:rPr>
              <w:t xml:space="preserve"> </w:t>
            </w:r>
            <w:r>
              <w:rPr>
                <w:sz w:val="11"/>
              </w:rPr>
              <w:t>линалоол, бензиловый спирт, саркозинат натрия, пропиленгликоль, гидроксицитронеллал,</w:t>
            </w:r>
            <w:r>
              <w:rPr>
                <w:spacing w:val="1"/>
                <w:sz w:val="11"/>
              </w:rPr>
              <w:t xml:space="preserve"> </w:t>
            </w:r>
            <w:r>
              <w:rPr>
                <w:spacing w:val="-1"/>
                <w:sz w:val="11"/>
              </w:rPr>
              <w:t xml:space="preserve">альфаизометилионон, аргинин, </w:t>
            </w:r>
            <w:r>
              <w:rPr>
                <w:sz w:val="11"/>
              </w:rPr>
              <w:t>серин, 2-олеамидо-1,3-октадекандиол, гидролизованный соевый</w:t>
            </w:r>
            <w:r>
              <w:rPr>
                <w:spacing w:val="-27"/>
                <w:sz w:val="11"/>
              </w:rPr>
              <w:t xml:space="preserve"> </w:t>
            </w:r>
            <w:r>
              <w:rPr>
                <w:sz w:val="11"/>
              </w:rPr>
              <w:t>протеин, гидролизат протеинов рисовых отрубей, глутаминовая кислота, цитронеллол,</w:t>
            </w:r>
            <w:r>
              <w:rPr>
                <w:spacing w:val="1"/>
                <w:sz w:val="11"/>
              </w:rPr>
              <w:t xml:space="preserve"> </w:t>
            </w:r>
            <w:r>
              <w:rPr>
                <w:sz w:val="11"/>
              </w:rPr>
              <w:t>гексилцинамал, уксусная кислота, гидроксид натрия, экстракт листьев зеленого чая,</w:t>
            </w:r>
            <w:r>
              <w:rPr>
                <w:spacing w:val="1"/>
                <w:sz w:val="11"/>
              </w:rPr>
              <w:t xml:space="preserve"> </w:t>
            </w:r>
            <w:r>
              <w:rPr>
                <w:sz w:val="11"/>
              </w:rPr>
              <w:t>гидролизованный</w:t>
            </w:r>
            <w:r>
              <w:rPr>
                <w:spacing w:val="-1"/>
                <w:sz w:val="11"/>
              </w:rPr>
              <w:t xml:space="preserve"> </w:t>
            </w:r>
            <w:r>
              <w:rPr>
                <w:sz w:val="11"/>
              </w:rPr>
              <w:t>растительный протеин</w:t>
            </w:r>
            <w:r>
              <w:rPr>
                <w:spacing w:val="-1"/>
                <w:sz w:val="11"/>
              </w:rPr>
              <w:t xml:space="preserve"> </w:t>
            </w:r>
            <w:r>
              <w:rPr>
                <w:sz w:val="11"/>
              </w:rPr>
              <w:t>pg-пропилсилантриол, хлорид</w:t>
            </w:r>
            <w:r>
              <w:rPr>
                <w:spacing w:val="-1"/>
                <w:sz w:val="11"/>
              </w:rPr>
              <w:t xml:space="preserve"> </w:t>
            </w:r>
            <w:r>
              <w:rPr>
                <w:sz w:val="11"/>
              </w:rPr>
              <w:t>натрия</w:t>
            </w:r>
          </w:p>
        </w:tc>
      </w:tr>
      <w:tr w:rsidR="001B0021" w:rsidRPr="00421F33" w14:paraId="5D51DCDA" w14:textId="77777777" w:rsidTr="00EC7285">
        <w:trPr>
          <w:trHeight w:val="993"/>
        </w:trPr>
        <w:tc>
          <w:tcPr>
            <w:tcW w:w="1045" w:type="dxa"/>
          </w:tcPr>
          <w:p w14:paraId="66322E2E" w14:textId="77777777" w:rsidR="001B0021" w:rsidRDefault="001B0021" w:rsidP="00EC7285">
            <w:pPr>
              <w:pStyle w:val="TableParagraph"/>
              <w:rPr>
                <w:rFonts w:ascii="Times New Roman"/>
                <w:sz w:val="18"/>
              </w:rPr>
            </w:pPr>
          </w:p>
          <w:p w14:paraId="2E2292E6" w14:textId="77777777" w:rsidR="001B0021" w:rsidRDefault="001B0021" w:rsidP="00EC7285">
            <w:pPr>
              <w:pStyle w:val="TableParagraph"/>
              <w:spacing w:before="10"/>
              <w:rPr>
                <w:rFonts w:ascii="Times New Roman"/>
                <w:sz w:val="14"/>
              </w:rPr>
            </w:pPr>
          </w:p>
          <w:p w14:paraId="7F6A4284" w14:textId="77777777" w:rsidR="001B0021" w:rsidRDefault="001B0021" w:rsidP="00EC7285">
            <w:pPr>
              <w:pStyle w:val="TableParagraph"/>
              <w:ind w:left="98" w:right="103"/>
              <w:jc w:val="center"/>
              <w:rPr>
                <w:rFonts w:ascii="Calibri"/>
                <w:b/>
                <w:sz w:val="19"/>
              </w:rPr>
            </w:pPr>
            <w:r>
              <w:rPr>
                <w:rFonts w:ascii="Calibri"/>
                <w:b/>
                <w:sz w:val="19"/>
              </w:rPr>
              <w:t>RV3053</w:t>
            </w:r>
          </w:p>
        </w:tc>
        <w:tc>
          <w:tcPr>
            <w:tcW w:w="4010" w:type="dxa"/>
          </w:tcPr>
          <w:p w14:paraId="2A86AE4D" w14:textId="77777777" w:rsidR="001B0021" w:rsidRDefault="001B0021" w:rsidP="00EC7285">
            <w:pPr>
              <w:pStyle w:val="TableParagraph"/>
              <w:rPr>
                <w:rFonts w:ascii="Times New Roman"/>
                <w:sz w:val="18"/>
              </w:rPr>
            </w:pPr>
          </w:p>
          <w:p w14:paraId="0BD98CA1" w14:textId="77777777" w:rsidR="001B0021" w:rsidRDefault="001B0021" w:rsidP="00EC7285">
            <w:pPr>
              <w:pStyle w:val="TableParagraph"/>
              <w:spacing w:before="106" w:line="285" w:lineRule="auto"/>
              <w:ind w:left="41" w:right="90"/>
              <w:rPr>
                <w:rFonts w:ascii="Calibri" w:hAnsi="Calibri"/>
                <w:sz w:val="15"/>
              </w:rPr>
            </w:pPr>
            <w:r>
              <w:rPr>
                <w:spacing w:val="-1"/>
                <w:w w:val="105"/>
                <w:sz w:val="15"/>
              </w:rPr>
              <w:t xml:space="preserve">бессульфатный бальзам для волос </w:t>
            </w:r>
            <w:r>
              <w:rPr>
                <w:rFonts w:ascii="Calibri" w:hAnsi="Calibri"/>
                <w:spacing w:val="-1"/>
                <w:w w:val="105"/>
                <w:sz w:val="15"/>
              </w:rPr>
              <w:t>(</w:t>
            </w:r>
            <w:r>
              <w:rPr>
                <w:spacing w:val="-1"/>
                <w:w w:val="105"/>
                <w:sz w:val="15"/>
              </w:rPr>
              <w:t>восстановление</w:t>
            </w:r>
            <w:r>
              <w:rPr>
                <w:spacing w:val="-39"/>
                <w:w w:val="105"/>
                <w:sz w:val="15"/>
              </w:rPr>
              <w:t xml:space="preserve"> </w:t>
            </w:r>
            <w:r>
              <w:rPr>
                <w:w w:val="105"/>
                <w:sz w:val="15"/>
              </w:rPr>
              <w:t>для</w:t>
            </w:r>
            <w:r>
              <w:rPr>
                <w:spacing w:val="-7"/>
                <w:w w:val="105"/>
                <w:sz w:val="15"/>
              </w:rPr>
              <w:t xml:space="preserve"> </w:t>
            </w:r>
            <w:r>
              <w:rPr>
                <w:w w:val="105"/>
                <w:sz w:val="15"/>
              </w:rPr>
              <w:t>окрашенных</w:t>
            </w:r>
            <w:r>
              <w:rPr>
                <w:spacing w:val="-7"/>
                <w:w w:val="105"/>
                <w:sz w:val="15"/>
              </w:rPr>
              <w:t xml:space="preserve"> </w:t>
            </w:r>
            <w:r>
              <w:rPr>
                <w:w w:val="105"/>
                <w:sz w:val="15"/>
              </w:rPr>
              <w:t>и</w:t>
            </w:r>
            <w:r>
              <w:rPr>
                <w:spacing w:val="-8"/>
                <w:w w:val="105"/>
                <w:sz w:val="15"/>
              </w:rPr>
              <w:t xml:space="preserve"> </w:t>
            </w:r>
            <w:r>
              <w:rPr>
                <w:w w:val="105"/>
                <w:sz w:val="15"/>
              </w:rPr>
              <w:t>наращенных</w:t>
            </w:r>
            <w:r>
              <w:rPr>
                <w:spacing w:val="-7"/>
                <w:w w:val="105"/>
                <w:sz w:val="15"/>
              </w:rPr>
              <w:t xml:space="preserve"> </w:t>
            </w:r>
            <w:r>
              <w:rPr>
                <w:w w:val="105"/>
                <w:sz w:val="15"/>
              </w:rPr>
              <w:t>волос</w:t>
            </w:r>
            <w:r>
              <w:rPr>
                <w:rFonts w:ascii="Calibri" w:hAnsi="Calibri"/>
                <w:w w:val="105"/>
                <w:sz w:val="15"/>
              </w:rPr>
              <w:t>)</w:t>
            </w:r>
          </w:p>
        </w:tc>
        <w:tc>
          <w:tcPr>
            <w:tcW w:w="1094" w:type="dxa"/>
            <w:tcBorders>
              <w:right w:val="double" w:sz="2" w:space="0" w:color="000000"/>
            </w:tcBorders>
          </w:tcPr>
          <w:p w14:paraId="33F4A8FF" w14:textId="77777777" w:rsidR="001B0021" w:rsidRDefault="001B0021" w:rsidP="00EC7285">
            <w:pPr>
              <w:pStyle w:val="TableParagraph"/>
              <w:rPr>
                <w:rFonts w:ascii="Times New Roman"/>
                <w:sz w:val="16"/>
              </w:rPr>
            </w:pPr>
          </w:p>
          <w:p w14:paraId="4C04146E" w14:textId="77777777" w:rsidR="001B0021" w:rsidRDefault="001B0021" w:rsidP="00EC7285">
            <w:pPr>
              <w:pStyle w:val="TableParagraph"/>
              <w:spacing w:before="7"/>
              <w:rPr>
                <w:rFonts w:ascii="Times New Roman"/>
                <w:sz w:val="19"/>
              </w:rPr>
            </w:pPr>
          </w:p>
          <w:p w14:paraId="539098FA" w14:textId="77777777" w:rsidR="001B0021" w:rsidRDefault="001B0021" w:rsidP="00EC7285">
            <w:pPr>
              <w:pStyle w:val="TableParagraph"/>
              <w:ind w:left="417"/>
              <w:rPr>
                <w:rFonts w:ascii="Calibri"/>
                <w:sz w:val="15"/>
              </w:rPr>
            </w:pPr>
            <w:r>
              <w:rPr>
                <w:rFonts w:ascii="Calibri"/>
                <w:w w:val="105"/>
                <w:sz w:val="15"/>
              </w:rPr>
              <w:t>250</w:t>
            </w:r>
          </w:p>
        </w:tc>
        <w:tc>
          <w:tcPr>
            <w:tcW w:w="1082" w:type="dxa"/>
            <w:tcBorders>
              <w:left w:val="double" w:sz="2" w:space="0" w:color="000000"/>
              <w:right w:val="double" w:sz="2" w:space="0" w:color="000000"/>
            </w:tcBorders>
          </w:tcPr>
          <w:p w14:paraId="6D498091" w14:textId="77777777" w:rsidR="001B0021" w:rsidRDefault="001B0021" w:rsidP="00EC7285">
            <w:pPr>
              <w:pStyle w:val="TableParagraph"/>
              <w:rPr>
                <w:rFonts w:ascii="Times New Roman"/>
                <w:sz w:val="18"/>
              </w:rPr>
            </w:pPr>
          </w:p>
          <w:p w14:paraId="37D61B09" w14:textId="77777777" w:rsidR="001B0021" w:rsidRDefault="001B0021" w:rsidP="00EC7285">
            <w:pPr>
              <w:pStyle w:val="TableParagraph"/>
              <w:spacing w:before="10"/>
              <w:rPr>
                <w:rFonts w:ascii="Times New Roman"/>
                <w:sz w:val="14"/>
              </w:rPr>
            </w:pPr>
          </w:p>
          <w:p w14:paraId="2BD7F286" w14:textId="77777777" w:rsidR="001B0021" w:rsidRDefault="001B0021" w:rsidP="00EC7285">
            <w:pPr>
              <w:pStyle w:val="TableParagraph"/>
              <w:ind w:left="224" w:right="195"/>
              <w:jc w:val="center"/>
              <w:rPr>
                <w:rFonts w:ascii="Calibri"/>
                <w:b/>
                <w:sz w:val="19"/>
              </w:rPr>
            </w:pPr>
            <w:r>
              <w:rPr>
                <w:rFonts w:ascii="Calibri"/>
                <w:b/>
                <w:sz w:val="19"/>
              </w:rPr>
              <w:t>435,0</w:t>
            </w:r>
          </w:p>
        </w:tc>
        <w:tc>
          <w:tcPr>
            <w:tcW w:w="1228" w:type="dxa"/>
            <w:tcBorders>
              <w:left w:val="double" w:sz="2" w:space="0" w:color="000000"/>
            </w:tcBorders>
          </w:tcPr>
          <w:p w14:paraId="167FD8BF" w14:textId="77777777" w:rsidR="001B0021" w:rsidRDefault="001B0021" w:rsidP="00EC7285">
            <w:pPr>
              <w:pStyle w:val="TableParagraph"/>
              <w:rPr>
                <w:rFonts w:ascii="Times New Roman"/>
                <w:sz w:val="16"/>
              </w:rPr>
            </w:pPr>
          </w:p>
          <w:p w14:paraId="41AAD79A" w14:textId="77777777" w:rsidR="001B0021" w:rsidRDefault="001B0021" w:rsidP="00EC7285">
            <w:pPr>
              <w:pStyle w:val="TableParagraph"/>
              <w:spacing w:before="7"/>
              <w:rPr>
                <w:rFonts w:ascii="Times New Roman"/>
                <w:sz w:val="19"/>
              </w:rPr>
            </w:pPr>
          </w:p>
          <w:p w14:paraId="521DFBF9" w14:textId="77777777" w:rsidR="001B0021" w:rsidRDefault="001B0021" w:rsidP="00EC7285">
            <w:pPr>
              <w:pStyle w:val="TableParagraph"/>
              <w:ind w:left="414" w:right="414"/>
              <w:jc w:val="center"/>
              <w:rPr>
                <w:rFonts w:ascii="Calibri"/>
                <w:sz w:val="15"/>
              </w:rPr>
            </w:pPr>
            <w:r>
              <w:rPr>
                <w:rFonts w:ascii="Calibri"/>
                <w:w w:val="105"/>
                <w:sz w:val="15"/>
              </w:rPr>
              <w:t>1000</w:t>
            </w:r>
          </w:p>
        </w:tc>
        <w:tc>
          <w:tcPr>
            <w:tcW w:w="1228" w:type="dxa"/>
          </w:tcPr>
          <w:p w14:paraId="63584ECE" w14:textId="77777777" w:rsidR="001B0021" w:rsidRDefault="001B0021" w:rsidP="00EC7285">
            <w:pPr>
              <w:pStyle w:val="TableParagraph"/>
              <w:ind w:left="316"/>
              <w:rPr>
                <w:rFonts w:ascii="Times New Roman"/>
                <w:sz w:val="20"/>
              </w:rPr>
            </w:pPr>
            <w:r>
              <w:rPr>
                <w:rFonts w:ascii="Times New Roman"/>
                <w:noProof/>
                <w:sz w:val="20"/>
              </w:rPr>
              <w:drawing>
                <wp:inline distT="0" distB="0" distL="0" distR="0" wp14:anchorId="33818F26" wp14:editId="0C5D75CE">
                  <wp:extent cx="369101" cy="624077"/>
                  <wp:effectExtent l="0" t="0" r="0" b="0"/>
                  <wp:docPr id="116"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8.jpeg"/>
                          <pic:cNvPicPr/>
                        </pic:nvPicPr>
                        <pic:blipFill>
                          <a:blip r:embed="rId53" cstate="print"/>
                          <a:stretch>
                            <a:fillRect/>
                          </a:stretch>
                        </pic:blipFill>
                        <pic:spPr>
                          <a:xfrm>
                            <a:off x="0" y="0"/>
                            <a:ext cx="369101" cy="624077"/>
                          </a:xfrm>
                          <a:prstGeom prst="rect">
                            <a:avLst/>
                          </a:prstGeom>
                        </pic:spPr>
                      </pic:pic>
                    </a:graphicData>
                  </a:graphic>
                </wp:inline>
              </w:drawing>
            </w:r>
          </w:p>
        </w:tc>
        <w:tc>
          <w:tcPr>
            <w:tcW w:w="5153" w:type="dxa"/>
          </w:tcPr>
          <w:p w14:paraId="4DD41C63" w14:textId="77777777" w:rsidR="001B0021" w:rsidRPr="00421F33" w:rsidRDefault="001B0021" w:rsidP="00EC7285">
            <w:pPr>
              <w:pStyle w:val="TableParagraph"/>
              <w:spacing w:before="25"/>
              <w:ind w:left="38" w:right="68"/>
              <w:rPr>
                <w:rFonts w:ascii="Calibri"/>
                <w:sz w:val="11"/>
                <w:lang w:val="en-US"/>
              </w:rPr>
            </w:pPr>
            <w:r w:rsidRPr="00421F33">
              <w:rPr>
                <w:rFonts w:ascii="Calibri"/>
                <w:sz w:val="11"/>
                <w:lang w:val="en-US"/>
              </w:rPr>
              <w:t>water, cetearyl alcohol, amodimethicone, cetyl esters, fragrance, cetrimonium chloride, behentrimonium</w:t>
            </w:r>
            <w:r w:rsidRPr="00421F33">
              <w:rPr>
                <w:rFonts w:ascii="Calibri"/>
                <w:spacing w:val="1"/>
                <w:sz w:val="11"/>
                <w:lang w:val="en-US"/>
              </w:rPr>
              <w:t xml:space="preserve"> </w:t>
            </w:r>
            <w:r w:rsidRPr="00421F33">
              <w:rPr>
                <w:rFonts w:ascii="Calibri"/>
                <w:spacing w:val="-1"/>
                <w:sz w:val="11"/>
                <w:lang w:val="en-US"/>
              </w:rPr>
              <w:t xml:space="preserve">chloride, tridetech-5, phenoxyethanol, </w:t>
            </w:r>
            <w:r w:rsidRPr="00421F33">
              <w:rPr>
                <w:rFonts w:ascii="Calibri"/>
                <w:sz w:val="11"/>
                <w:lang w:val="en-US"/>
              </w:rPr>
              <w:t>glycerin, tridetech-6, benzophenone-4, tridetech-10, sepicap mp (sodium</w:t>
            </w:r>
            <w:r w:rsidRPr="00421F33">
              <w:rPr>
                <w:rFonts w:ascii="Calibri"/>
                <w:spacing w:val="1"/>
                <w:sz w:val="11"/>
                <w:lang w:val="en-US"/>
              </w:rPr>
              <w:t xml:space="preserve"> </w:t>
            </w:r>
            <w:r w:rsidRPr="00421F33">
              <w:rPr>
                <w:rFonts w:ascii="Calibri"/>
                <w:sz w:val="11"/>
                <w:lang w:val="en-US"/>
              </w:rPr>
              <w:t>cocoyl amino asids and potassium dimethicone peg-7 panthenyl phosphate), butylene glycol, benzyl salicylate,</w:t>
            </w:r>
            <w:r w:rsidRPr="00421F33">
              <w:rPr>
                <w:rFonts w:ascii="Calibri"/>
                <w:spacing w:val="1"/>
                <w:sz w:val="11"/>
                <w:lang w:val="en-US"/>
              </w:rPr>
              <w:t xml:space="preserve"> </w:t>
            </w:r>
            <w:r w:rsidRPr="00421F33">
              <w:rPr>
                <w:rFonts w:ascii="Calibri"/>
                <w:sz w:val="11"/>
                <w:lang w:val="en-US"/>
              </w:rPr>
              <w:t>chlorhexidine digluconate, limonene, linalool, , benz yl alcohol, sodium sarcosinate, propylene glycol,</w:t>
            </w:r>
            <w:r w:rsidRPr="00421F33">
              <w:rPr>
                <w:rFonts w:ascii="Calibri"/>
                <w:spacing w:val="1"/>
                <w:sz w:val="11"/>
                <w:lang w:val="en-US"/>
              </w:rPr>
              <w:t xml:space="preserve"> </w:t>
            </w:r>
            <w:r w:rsidRPr="00421F33">
              <w:rPr>
                <w:rFonts w:ascii="Calibri"/>
                <w:sz w:val="11"/>
                <w:lang w:val="en-US"/>
              </w:rPr>
              <w:t>hydroxycitronellal, alphaisomethyl ionone, arginine, serine, 2-oleamido-1,3-octadecanediol, hydrolyzed soy</w:t>
            </w:r>
            <w:r w:rsidRPr="00421F33">
              <w:rPr>
                <w:rFonts w:ascii="Calibri"/>
                <w:spacing w:val="1"/>
                <w:sz w:val="11"/>
                <w:lang w:val="en-US"/>
              </w:rPr>
              <w:t xml:space="preserve"> </w:t>
            </w:r>
            <w:r w:rsidRPr="00421F33">
              <w:rPr>
                <w:rFonts w:ascii="Calibri"/>
                <w:sz w:val="11"/>
                <w:lang w:val="en-US"/>
              </w:rPr>
              <w:t>protein, glutamic acid, citronellol, hexyl cinnamal, acetic acid, sodium hydroxide, camellia sinensis leaf extract,</w:t>
            </w:r>
            <w:r w:rsidRPr="00421F33">
              <w:rPr>
                <w:rFonts w:ascii="Calibri"/>
                <w:spacing w:val="1"/>
                <w:sz w:val="11"/>
                <w:lang w:val="en-US"/>
              </w:rPr>
              <w:t xml:space="preserve"> </w:t>
            </w:r>
            <w:r w:rsidRPr="00421F33">
              <w:rPr>
                <w:rFonts w:ascii="Calibri"/>
                <w:sz w:val="11"/>
                <w:lang w:val="en-US"/>
              </w:rPr>
              <w:t>hydrolyzed</w:t>
            </w:r>
            <w:r w:rsidRPr="00421F33">
              <w:rPr>
                <w:rFonts w:ascii="Calibri"/>
                <w:spacing w:val="-1"/>
                <w:sz w:val="11"/>
                <w:lang w:val="en-US"/>
              </w:rPr>
              <w:t xml:space="preserve"> </w:t>
            </w:r>
            <w:r w:rsidRPr="00421F33">
              <w:rPr>
                <w:rFonts w:ascii="Calibri"/>
                <w:sz w:val="11"/>
                <w:lang w:val="en-US"/>
              </w:rPr>
              <w:t>vegetable</w:t>
            </w:r>
            <w:r w:rsidRPr="00421F33">
              <w:rPr>
                <w:rFonts w:ascii="Calibri"/>
                <w:spacing w:val="-1"/>
                <w:sz w:val="11"/>
                <w:lang w:val="en-US"/>
              </w:rPr>
              <w:t xml:space="preserve"> </w:t>
            </w:r>
            <w:r w:rsidRPr="00421F33">
              <w:rPr>
                <w:rFonts w:ascii="Calibri"/>
                <w:sz w:val="11"/>
                <w:lang w:val="en-US"/>
              </w:rPr>
              <w:t>protein pg-propyl</w:t>
            </w:r>
            <w:r w:rsidRPr="00421F33">
              <w:rPr>
                <w:rFonts w:ascii="Calibri"/>
                <w:spacing w:val="-2"/>
                <w:sz w:val="11"/>
                <w:lang w:val="en-US"/>
              </w:rPr>
              <w:t xml:space="preserve"> </w:t>
            </w:r>
            <w:r w:rsidRPr="00421F33">
              <w:rPr>
                <w:rFonts w:ascii="Calibri"/>
                <w:sz w:val="11"/>
                <w:lang w:val="en-US"/>
              </w:rPr>
              <w:t>silanetriol,</w:t>
            </w:r>
            <w:r w:rsidRPr="00421F33">
              <w:rPr>
                <w:rFonts w:ascii="Calibri"/>
                <w:spacing w:val="-1"/>
                <w:sz w:val="11"/>
                <w:lang w:val="en-US"/>
              </w:rPr>
              <w:t xml:space="preserve"> </w:t>
            </w:r>
            <w:r w:rsidRPr="00421F33">
              <w:rPr>
                <w:rFonts w:ascii="Calibri"/>
                <w:sz w:val="11"/>
                <w:lang w:val="en-US"/>
              </w:rPr>
              <w:t>sodium</w:t>
            </w:r>
            <w:r w:rsidRPr="00421F33">
              <w:rPr>
                <w:rFonts w:ascii="Calibri"/>
                <w:spacing w:val="-1"/>
                <w:sz w:val="11"/>
                <w:lang w:val="en-US"/>
              </w:rPr>
              <w:t xml:space="preserve"> </w:t>
            </w:r>
            <w:r w:rsidRPr="00421F33">
              <w:rPr>
                <w:rFonts w:ascii="Calibri"/>
                <w:sz w:val="11"/>
                <w:lang w:val="en-US"/>
              </w:rPr>
              <w:t>chloride</w:t>
            </w:r>
          </w:p>
        </w:tc>
      </w:tr>
      <w:tr w:rsidR="001B0021" w14:paraId="61AE6226" w14:textId="77777777" w:rsidTr="00EC7285">
        <w:trPr>
          <w:trHeight w:val="276"/>
        </w:trPr>
        <w:tc>
          <w:tcPr>
            <w:tcW w:w="1045" w:type="dxa"/>
          </w:tcPr>
          <w:p w14:paraId="28927DB3" w14:textId="77777777" w:rsidR="001B0021" w:rsidRDefault="001B0021" w:rsidP="00EC7285">
            <w:pPr>
              <w:pStyle w:val="TableParagraph"/>
              <w:spacing w:before="13"/>
              <w:ind w:left="103" w:right="103"/>
              <w:jc w:val="center"/>
              <w:rPr>
                <w:rFonts w:ascii="Calibri"/>
                <w:b/>
                <w:sz w:val="19"/>
              </w:rPr>
            </w:pPr>
            <w:r>
              <w:rPr>
                <w:rFonts w:ascii="Calibri"/>
                <w:b/>
                <w:sz w:val="19"/>
              </w:rPr>
              <w:t>RV3053/1</w:t>
            </w:r>
          </w:p>
        </w:tc>
        <w:tc>
          <w:tcPr>
            <w:tcW w:w="4010" w:type="dxa"/>
          </w:tcPr>
          <w:p w14:paraId="16ED0217" w14:textId="77777777" w:rsidR="001B0021" w:rsidRDefault="001B0021" w:rsidP="00EC7285">
            <w:pPr>
              <w:pStyle w:val="TableParagraph"/>
              <w:spacing w:before="58"/>
              <w:ind w:left="41"/>
              <w:rPr>
                <w:rFonts w:ascii="Calibri" w:hAnsi="Calibri"/>
                <w:sz w:val="15"/>
              </w:rPr>
            </w:pPr>
            <w:r>
              <w:rPr>
                <w:spacing w:val="-1"/>
                <w:w w:val="105"/>
                <w:sz w:val="15"/>
              </w:rPr>
              <w:t>бальзам</w:t>
            </w:r>
            <w:r>
              <w:rPr>
                <w:spacing w:val="-10"/>
                <w:w w:val="105"/>
                <w:sz w:val="15"/>
              </w:rPr>
              <w:t xml:space="preserve"> </w:t>
            </w:r>
            <w:r>
              <w:rPr>
                <w:spacing w:val="-1"/>
                <w:w w:val="105"/>
                <w:sz w:val="15"/>
              </w:rPr>
              <w:t>для</w:t>
            </w:r>
            <w:r>
              <w:rPr>
                <w:spacing w:val="-8"/>
                <w:w w:val="105"/>
                <w:sz w:val="15"/>
              </w:rPr>
              <w:t xml:space="preserve"> </w:t>
            </w:r>
            <w:r>
              <w:rPr>
                <w:spacing w:val="-1"/>
                <w:w w:val="105"/>
                <w:sz w:val="15"/>
              </w:rPr>
              <w:t>наращенных</w:t>
            </w:r>
            <w:r>
              <w:rPr>
                <w:spacing w:val="-9"/>
                <w:w w:val="105"/>
                <w:sz w:val="15"/>
              </w:rPr>
              <w:t xml:space="preserve"> </w:t>
            </w:r>
            <w:r>
              <w:rPr>
                <w:spacing w:val="-1"/>
                <w:w w:val="105"/>
                <w:sz w:val="15"/>
              </w:rPr>
              <w:t>волос</w:t>
            </w:r>
            <w:r>
              <w:rPr>
                <w:spacing w:val="-9"/>
                <w:w w:val="105"/>
                <w:sz w:val="15"/>
              </w:rPr>
              <w:t xml:space="preserve"> </w:t>
            </w:r>
            <w:r>
              <w:rPr>
                <w:rFonts w:ascii="Calibri" w:hAnsi="Calibri"/>
                <w:w w:val="105"/>
                <w:sz w:val="15"/>
              </w:rPr>
              <w:t>(</w:t>
            </w:r>
            <w:r>
              <w:rPr>
                <w:w w:val="105"/>
                <w:sz w:val="15"/>
              </w:rPr>
              <w:t>бессульфатный</w:t>
            </w:r>
            <w:r>
              <w:rPr>
                <w:rFonts w:ascii="Calibri" w:hAnsi="Calibri"/>
                <w:w w:val="105"/>
                <w:sz w:val="15"/>
              </w:rPr>
              <w:t>)</w:t>
            </w:r>
          </w:p>
        </w:tc>
        <w:tc>
          <w:tcPr>
            <w:tcW w:w="1094" w:type="dxa"/>
            <w:tcBorders>
              <w:right w:val="double" w:sz="2" w:space="0" w:color="000000"/>
            </w:tcBorders>
          </w:tcPr>
          <w:p w14:paraId="1D75D977" w14:textId="77777777" w:rsidR="001B0021" w:rsidRDefault="001B0021" w:rsidP="00EC7285">
            <w:pPr>
              <w:pStyle w:val="TableParagraph"/>
              <w:spacing w:before="45"/>
              <w:ind w:left="417"/>
              <w:rPr>
                <w:rFonts w:ascii="Calibri"/>
                <w:sz w:val="15"/>
              </w:rPr>
            </w:pPr>
            <w:r>
              <w:rPr>
                <w:rFonts w:ascii="Calibri"/>
                <w:w w:val="105"/>
                <w:sz w:val="15"/>
              </w:rPr>
              <w:t>250</w:t>
            </w:r>
          </w:p>
        </w:tc>
        <w:tc>
          <w:tcPr>
            <w:tcW w:w="1082" w:type="dxa"/>
            <w:tcBorders>
              <w:left w:val="double" w:sz="2" w:space="0" w:color="000000"/>
              <w:right w:val="double" w:sz="2" w:space="0" w:color="000000"/>
            </w:tcBorders>
          </w:tcPr>
          <w:p w14:paraId="4D246B0B" w14:textId="77777777" w:rsidR="001B0021" w:rsidRDefault="001B0021" w:rsidP="00EC7285">
            <w:pPr>
              <w:pStyle w:val="TableParagraph"/>
              <w:spacing w:before="13"/>
              <w:ind w:left="224" w:right="195"/>
              <w:jc w:val="center"/>
              <w:rPr>
                <w:rFonts w:ascii="Calibri"/>
                <w:b/>
                <w:sz w:val="19"/>
              </w:rPr>
            </w:pPr>
            <w:r>
              <w:rPr>
                <w:rFonts w:ascii="Calibri"/>
                <w:b/>
                <w:sz w:val="19"/>
              </w:rPr>
              <w:t>435,0</w:t>
            </w:r>
          </w:p>
        </w:tc>
        <w:tc>
          <w:tcPr>
            <w:tcW w:w="1228" w:type="dxa"/>
            <w:tcBorders>
              <w:left w:val="double" w:sz="2" w:space="0" w:color="000000"/>
            </w:tcBorders>
          </w:tcPr>
          <w:p w14:paraId="092B6369" w14:textId="77777777" w:rsidR="001B0021" w:rsidRDefault="001B0021" w:rsidP="00EC7285">
            <w:pPr>
              <w:pStyle w:val="TableParagraph"/>
              <w:spacing w:before="45"/>
              <w:ind w:left="414" w:right="414"/>
              <w:jc w:val="center"/>
              <w:rPr>
                <w:rFonts w:ascii="Calibri"/>
                <w:sz w:val="15"/>
              </w:rPr>
            </w:pPr>
            <w:r>
              <w:rPr>
                <w:rFonts w:ascii="Calibri"/>
                <w:w w:val="105"/>
                <w:sz w:val="15"/>
              </w:rPr>
              <w:t>1000</w:t>
            </w:r>
          </w:p>
        </w:tc>
        <w:tc>
          <w:tcPr>
            <w:tcW w:w="1228" w:type="dxa"/>
          </w:tcPr>
          <w:p w14:paraId="60916186" w14:textId="77777777" w:rsidR="001B0021" w:rsidRDefault="001B0021" w:rsidP="00EC7285">
            <w:pPr>
              <w:pStyle w:val="TableParagraph"/>
              <w:ind w:left="527"/>
              <w:rPr>
                <w:rFonts w:ascii="Times New Roman"/>
                <w:sz w:val="20"/>
              </w:rPr>
            </w:pPr>
            <w:r>
              <w:rPr>
                <w:rFonts w:ascii="Times New Roman"/>
                <w:noProof/>
                <w:sz w:val="20"/>
              </w:rPr>
              <w:drawing>
                <wp:inline distT="0" distB="0" distL="0" distR="0" wp14:anchorId="787D20DF" wp14:editId="7362FE53">
                  <wp:extent cx="99598" cy="167163"/>
                  <wp:effectExtent l="0" t="0" r="0" b="0"/>
                  <wp:docPr id="118"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8.jpeg"/>
                          <pic:cNvPicPr/>
                        </pic:nvPicPr>
                        <pic:blipFill>
                          <a:blip r:embed="rId53" cstate="print"/>
                          <a:stretch>
                            <a:fillRect/>
                          </a:stretch>
                        </pic:blipFill>
                        <pic:spPr>
                          <a:xfrm>
                            <a:off x="0" y="0"/>
                            <a:ext cx="99598" cy="167163"/>
                          </a:xfrm>
                          <a:prstGeom prst="rect">
                            <a:avLst/>
                          </a:prstGeom>
                        </pic:spPr>
                      </pic:pic>
                    </a:graphicData>
                  </a:graphic>
                </wp:inline>
              </w:drawing>
            </w:r>
          </w:p>
        </w:tc>
        <w:tc>
          <w:tcPr>
            <w:tcW w:w="5153" w:type="dxa"/>
          </w:tcPr>
          <w:p w14:paraId="44573C3A" w14:textId="77777777" w:rsidR="001B0021" w:rsidRDefault="001B0021" w:rsidP="00EC7285">
            <w:pPr>
              <w:pStyle w:val="TableParagraph"/>
              <w:rPr>
                <w:rFonts w:ascii="Times New Roman"/>
                <w:sz w:val="12"/>
              </w:rPr>
            </w:pPr>
          </w:p>
        </w:tc>
      </w:tr>
      <w:tr w:rsidR="001B0021" w:rsidRPr="00421F33" w14:paraId="54A4B76F" w14:textId="77777777" w:rsidTr="00EC7285">
        <w:trPr>
          <w:trHeight w:val="993"/>
        </w:trPr>
        <w:tc>
          <w:tcPr>
            <w:tcW w:w="1045" w:type="dxa"/>
          </w:tcPr>
          <w:p w14:paraId="79F826EA" w14:textId="77777777" w:rsidR="001B0021" w:rsidRDefault="001B0021" w:rsidP="00EC7285">
            <w:pPr>
              <w:pStyle w:val="TableParagraph"/>
              <w:rPr>
                <w:rFonts w:ascii="Times New Roman"/>
                <w:sz w:val="18"/>
              </w:rPr>
            </w:pPr>
          </w:p>
          <w:p w14:paraId="3FF9DA6A" w14:textId="77777777" w:rsidR="001B0021" w:rsidRDefault="001B0021" w:rsidP="00EC7285">
            <w:pPr>
              <w:pStyle w:val="TableParagraph"/>
              <w:spacing w:before="10"/>
              <w:rPr>
                <w:rFonts w:ascii="Times New Roman"/>
                <w:sz w:val="14"/>
              </w:rPr>
            </w:pPr>
          </w:p>
          <w:p w14:paraId="6F3CF4A3" w14:textId="77777777" w:rsidR="001B0021" w:rsidRDefault="001B0021" w:rsidP="00EC7285">
            <w:pPr>
              <w:pStyle w:val="TableParagraph"/>
              <w:ind w:left="103" w:right="103"/>
              <w:jc w:val="center"/>
              <w:rPr>
                <w:rFonts w:ascii="Calibri"/>
                <w:b/>
                <w:sz w:val="19"/>
              </w:rPr>
            </w:pPr>
            <w:r>
              <w:rPr>
                <w:rFonts w:ascii="Calibri"/>
                <w:b/>
                <w:sz w:val="19"/>
              </w:rPr>
              <w:t>RV3053/1</w:t>
            </w:r>
          </w:p>
        </w:tc>
        <w:tc>
          <w:tcPr>
            <w:tcW w:w="4010" w:type="dxa"/>
          </w:tcPr>
          <w:p w14:paraId="10821325" w14:textId="77777777" w:rsidR="001B0021" w:rsidRDefault="001B0021" w:rsidP="00EC7285">
            <w:pPr>
              <w:pStyle w:val="TableParagraph"/>
              <w:rPr>
                <w:rFonts w:ascii="Times New Roman"/>
                <w:sz w:val="18"/>
              </w:rPr>
            </w:pPr>
          </w:p>
          <w:p w14:paraId="692524B7" w14:textId="77777777" w:rsidR="001B0021" w:rsidRDefault="001B0021" w:rsidP="00EC7285">
            <w:pPr>
              <w:pStyle w:val="TableParagraph"/>
              <w:spacing w:before="8"/>
              <w:rPr>
                <w:rFonts w:ascii="Times New Roman"/>
                <w:sz w:val="18"/>
              </w:rPr>
            </w:pPr>
          </w:p>
          <w:p w14:paraId="50FE7C1D" w14:textId="77777777" w:rsidR="001B0021" w:rsidRDefault="001B0021" w:rsidP="00EC7285">
            <w:pPr>
              <w:pStyle w:val="TableParagraph"/>
              <w:ind w:left="41"/>
              <w:rPr>
                <w:rFonts w:ascii="Calibri" w:hAnsi="Calibri"/>
                <w:sz w:val="15"/>
              </w:rPr>
            </w:pPr>
            <w:r>
              <w:rPr>
                <w:spacing w:val="-1"/>
                <w:w w:val="105"/>
                <w:sz w:val="15"/>
              </w:rPr>
              <w:t>бальзам</w:t>
            </w:r>
            <w:r>
              <w:rPr>
                <w:spacing w:val="-10"/>
                <w:w w:val="105"/>
                <w:sz w:val="15"/>
              </w:rPr>
              <w:t xml:space="preserve"> </w:t>
            </w:r>
            <w:r>
              <w:rPr>
                <w:spacing w:val="-1"/>
                <w:w w:val="105"/>
                <w:sz w:val="15"/>
              </w:rPr>
              <w:t>для</w:t>
            </w:r>
            <w:r>
              <w:rPr>
                <w:spacing w:val="-8"/>
                <w:w w:val="105"/>
                <w:sz w:val="15"/>
              </w:rPr>
              <w:t xml:space="preserve"> </w:t>
            </w:r>
            <w:r>
              <w:rPr>
                <w:spacing w:val="-1"/>
                <w:w w:val="105"/>
                <w:sz w:val="15"/>
              </w:rPr>
              <w:t>наращенных</w:t>
            </w:r>
            <w:r>
              <w:rPr>
                <w:spacing w:val="-9"/>
                <w:w w:val="105"/>
                <w:sz w:val="15"/>
              </w:rPr>
              <w:t xml:space="preserve"> </w:t>
            </w:r>
            <w:r>
              <w:rPr>
                <w:spacing w:val="-1"/>
                <w:w w:val="105"/>
                <w:sz w:val="15"/>
              </w:rPr>
              <w:t>волос</w:t>
            </w:r>
            <w:r>
              <w:rPr>
                <w:spacing w:val="-9"/>
                <w:w w:val="105"/>
                <w:sz w:val="15"/>
              </w:rPr>
              <w:t xml:space="preserve"> </w:t>
            </w:r>
            <w:r>
              <w:rPr>
                <w:rFonts w:ascii="Calibri" w:hAnsi="Calibri"/>
                <w:w w:val="105"/>
                <w:sz w:val="15"/>
              </w:rPr>
              <w:t>(</w:t>
            </w:r>
            <w:r>
              <w:rPr>
                <w:w w:val="105"/>
                <w:sz w:val="15"/>
              </w:rPr>
              <w:t>бессульфатный</w:t>
            </w:r>
            <w:r>
              <w:rPr>
                <w:rFonts w:ascii="Calibri" w:hAnsi="Calibri"/>
                <w:w w:val="105"/>
                <w:sz w:val="15"/>
              </w:rPr>
              <w:t>)</w:t>
            </w:r>
          </w:p>
        </w:tc>
        <w:tc>
          <w:tcPr>
            <w:tcW w:w="1094" w:type="dxa"/>
            <w:tcBorders>
              <w:right w:val="double" w:sz="2" w:space="0" w:color="000000"/>
            </w:tcBorders>
          </w:tcPr>
          <w:p w14:paraId="4DEC3322" w14:textId="77777777" w:rsidR="001B0021" w:rsidRDefault="001B0021" w:rsidP="00EC7285">
            <w:pPr>
              <w:pStyle w:val="TableParagraph"/>
              <w:rPr>
                <w:rFonts w:ascii="Times New Roman"/>
                <w:sz w:val="16"/>
              </w:rPr>
            </w:pPr>
          </w:p>
          <w:p w14:paraId="79728DF1" w14:textId="77777777" w:rsidR="001B0021" w:rsidRDefault="001B0021" w:rsidP="00EC7285">
            <w:pPr>
              <w:pStyle w:val="TableParagraph"/>
              <w:spacing w:before="7"/>
              <w:rPr>
                <w:rFonts w:ascii="Times New Roman"/>
                <w:sz w:val="19"/>
              </w:rPr>
            </w:pPr>
          </w:p>
          <w:p w14:paraId="3ABC5AA6" w14:textId="77777777" w:rsidR="001B0021" w:rsidRDefault="001B0021" w:rsidP="00EC7285">
            <w:pPr>
              <w:pStyle w:val="TableParagraph"/>
              <w:ind w:left="417"/>
              <w:rPr>
                <w:rFonts w:ascii="Calibri"/>
                <w:sz w:val="15"/>
              </w:rPr>
            </w:pPr>
            <w:r>
              <w:rPr>
                <w:rFonts w:ascii="Calibri"/>
                <w:w w:val="105"/>
                <w:sz w:val="15"/>
              </w:rPr>
              <w:t>500</w:t>
            </w:r>
          </w:p>
        </w:tc>
        <w:tc>
          <w:tcPr>
            <w:tcW w:w="1082" w:type="dxa"/>
            <w:tcBorders>
              <w:left w:val="double" w:sz="2" w:space="0" w:color="000000"/>
              <w:right w:val="double" w:sz="2" w:space="0" w:color="000000"/>
            </w:tcBorders>
          </w:tcPr>
          <w:p w14:paraId="66EE7522" w14:textId="77777777" w:rsidR="001B0021" w:rsidRDefault="001B0021" w:rsidP="00EC7285">
            <w:pPr>
              <w:pStyle w:val="TableParagraph"/>
              <w:rPr>
                <w:rFonts w:ascii="Times New Roman"/>
                <w:sz w:val="18"/>
              </w:rPr>
            </w:pPr>
          </w:p>
          <w:p w14:paraId="65108998" w14:textId="77777777" w:rsidR="001B0021" w:rsidRDefault="001B0021" w:rsidP="00EC7285">
            <w:pPr>
              <w:pStyle w:val="TableParagraph"/>
              <w:spacing w:before="10"/>
              <w:rPr>
                <w:rFonts w:ascii="Times New Roman"/>
                <w:sz w:val="14"/>
              </w:rPr>
            </w:pPr>
          </w:p>
          <w:p w14:paraId="467B69CE" w14:textId="77777777" w:rsidR="001B0021" w:rsidRDefault="001B0021" w:rsidP="00EC7285">
            <w:pPr>
              <w:pStyle w:val="TableParagraph"/>
              <w:ind w:left="224" w:right="195"/>
              <w:jc w:val="center"/>
              <w:rPr>
                <w:rFonts w:ascii="Calibri"/>
                <w:b/>
                <w:sz w:val="19"/>
              </w:rPr>
            </w:pPr>
            <w:r>
              <w:rPr>
                <w:rFonts w:ascii="Calibri"/>
                <w:b/>
                <w:sz w:val="19"/>
              </w:rPr>
              <w:t>720,0</w:t>
            </w:r>
          </w:p>
        </w:tc>
        <w:tc>
          <w:tcPr>
            <w:tcW w:w="1228" w:type="dxa"/>
            <w:tcBorders>
              <w:left w:val="double" w:sz="2" w:space="0" w:color="000000"/>
            </w:tcBorders>
          </w:tcPr>
          <w:p w14:paraId="0796D8A9" w14:textId="77777777" w:rsidR="001B0021" w:rsidRDefault="001B0021" w:rsidP="00EC7285">
            <w:pPr>
              <w:pStyle w:val="TableParagraph"/>
              <w:rPr>
                <w:rFonts w:ascii="Times New Roman"/>
                <w:sz w:val="16"/>
              </w:rPr>
            </w:pPr>
          </w:p>
          <w:p w14:paraId="4102702F" w14:textId="77777777" w:rsidR="001B0021" w:rsidRDefault="001B0021" w:rsidP="00EC7285">
            <w:pPr>
              <w:pStyle w:val="TableParagraph"/>
              <w:spacing w:before="7"/>
              <w:rPr>
                <w:rFonts w:ascii="Times New Roman"/>
                <w:sz w:val="19"/>
              </w:rPr>
            </w:pPr>
          </w:p>
          <w:p w14:paraId="15969C09"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Pr>
          <w:p w14:paraId="4DECBA65" w14:textId="77777777" w:rsidR="001B0021" w:rsidRDefault="001B0021" w:rsidP="00EC7285">
            <w:pPr>
              <w:pStyle w:val="TableParagraph"/>
              <w:ind w:left="341"/>
              <w:rPr>
                <w:rFonts w:ascii="Times New Roman"/>
                <w:sz w:val="20"/>
              </w:rPr>
            </w:pPr>
            <w:r>
              <w:rPr>
                <w:rFonts w:ascii="Times New Roman"/>
                <w:noProof/>
                <w:sz w:val="20"/>
              </w:rPr>
              <w:drawing>
                <wp:inline distT="0" distB="0" distL="0" distR="0" wp14:anchorId="37C3A4F9" wp14:editId="679CB0CF">
                  <wp:extent cx="341017" cy="630078"/>
                  <wp:effectExtent l="0" t="0" r="0" b="0"/>
                  <wp:docPr id="120"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9.jpeg"/>
                          <pic:cNvPicPr/>
                        </pic:nvPicPr>
                        <pic:blipFill>
                          <a:blip r:embed="rId54" cstate="print"/>
                          <a:stretch>
                            <a:fillRect/>
                          </a:stretch>
                        </pic:blipFill>
                        <pic:spPr>
                          <a:xfrm>
                            <a:off x="0" y="0"/>
                            <a:ext cx="341017" cy="630078"/>
                          </a:xfrm>
                          <a:prstGeom prst="rect">
                            <a:avLst/>
                          </a:prstGeom>
                        </pic:spPr>
                      </pic:pic>
                    </a:graphicData>
                  </a:graphic>
                </wp:inline>
              </w:drawing>
            </w:r>
          </w:p>
        </w:tc>
        <w:tc>
          <w:tcPr>
            <w:tcW w:w="5153" w:type="dxa"/>
          </w:tcPr>
          <w:p w14:paraId="0DB78637" w14:textId="77777777" w:rsidR="001B0021" w:rsidRPr="00421F33" w:rsidRDefault="001B0021" w:rsidP="00EC7285">
            <w:pPr>
              <w:pStyle w:val="TableParagraph"/>
              <w:spacing w:before="25"/>
              <w:ind w:left="38" w:right="68"/>
              <w:rPr>
                <w:rFonts w:ascii="Calibri"/>
                <w:sz w:val="11"/>
                <w:lang w:val="en-US"/>
              </w:rPr>
            </w:pPr>
            <w:r w:rsidRPr="00421F33">
              <w:rPr>
                <w:rFonts w:ascii="Calibri"/>
                <w:sz w:val="11"/>
                <w:lang w:val="en-US"/>
              </w:rPr>
              <w:t>water, cetearyl alcohol, amodimethicone, cetyl esters, fragrance, cetrimonium chloride, behentrimonium</w:t>
            </w:r>
            <w:r w:rsidRPr="00421F33">
              <w:rPr>
                <w:rFonts w:ascii="Calibri"/>
                <w:spacing w:val="1"/>
                <w:sz w:val="11"/>
                <w:lang w:val="en-US"/>
              </w:rPr>
              <w:t xml:space="preserve"> </w:t>
            </w:r>
            <w:r w:rsidRPr="00421F33">
              <w:rPr>
                <w:rFonts w:ascii="Calibri"/>
                <w:spacing w:val="-1"/>
                <w:sz w:val="11"/>
                <w:lang w:val="en-US"/>
              </w:rPr>
              <w:t xml:space="preserve">chloride, tridetech-5, phenoxyethanol, </w:t>
            </w:r>
            <w:r w:rsidRPr="00421F33">
              <w:rPr>
                <w:rFonts w:ascii="Calibri"/>
                <w:sz w:val="11"/>
                <w:lang w:val="en-US"/>
              </w:rPr>
              <w:t>glycerin, tridetech-6, benzophenone-4, tridetech-10, sepicap mp (sodium</w:t>
            </w:r>
            <w:r w:rsidRPr="00421F33">
              <w:rPr>
                <w:rFonts w:ascii="Calibri"/>
                <w:spacing w:val="1"/>
                <w:sz w:val="11"/>
                <w:lang w:val="en-US"/>
              </w:rPr>
              <w:t xml:space="preserve"> </w:t>
            </w:r>
            <w:r w:rsidRPr="00421F33">
              <w:rPr>
                <w:rFonts w:ascii="Calibri"/>
                <w:sz w:val="11"/>
                <w:lang w:val="en-US"/>
              </w:rPr>
              <w:t>cocoyl amino asids and potassium dimethicone peg-7 panthenyl phosphate), butylene glycol, benzyl salicylate,</w:t>
            </w:r>
            <w:r w:rsidRPr="00421F33">
              <w:rPr>
                <w:rFonts w:ascii="Calibri"/>
                <w:spacing w:val="1"/>
                <w:sz w:val="11"/>
                <w:lang w:val="en-US"/>
              </w:rPr>
              <w:t xml:space="preserve"> </w:t>
            </w:r>
            <w:r w:rsidRPr="00421F33">
              <w:rPr>
                <w:rFonts w:ascii="Calibri"/>
                <w:sz w:val="11"/>
                <w:lang w:val="en-US"/>
              </w:rPr>
              <w:t>chlorhexidine digluconate, limonene, linalool, , benz yl alcohol, sodium sarcosinate, propylene glycol,</w:t>
            </w:r>
            <w:r w:rsidRPr="00421F33">
              <w:rPr>
                <w:rFonts w:ascii="Calibri"/>
                <w:spacing w:val="1"/>
                <w:sz w:val="11"/>
                <w:lang w:val="en-US"/>
              </w:rPr>
              <w:t xml:space="preserve"> </w:t>
            </w:r>
            <w:r w:rsidRPr="00421F33">
              <w:rPr>
                <w:rFonts w:ascii="Calibri"/>
                <w:sz w:val="11"/>
                <w:lang w:val="en-US"/>
              </w:rPr>
              <w:t>hydroxycitronellal, alphaisomethyl ionone, arginine, serine, 2-oleamido-1,3-octadecanediol, hydrolyzed soy</w:t>
            </w:r>
            <w:r w:rsidRPr="00421F33">
              <w:rPr>
                <w:rFonts w:ascii="Calibri"/>
                <w:spacing w:val="1"/>
                <w:sz w:val="11"/>
                <w:lang w:val="en-US"/>
              </w:rPr>
              <w:t xml:space="preserve"> </w:t>
            </w:r>
            <w:r w:rsidRPr="00421F33">
              <w:rPr>
                <w:rFonts w:ascii="Calibri"/>
                <w:sz w:val="11"/>
                <w:lang w:val="en-US"/>
              </w:rPr>
              <w:t>protein, glutamic acid, citronellol, hexyl cinnamal, acetic acid, sodium hydroxide, camellia sinensis leaf extract,</w:t>
            </w:r>
            <w:r w:rsidRPr="00421F33">
              <w:rPr>
                <w:rFonts w:ascii="Calibri"/>
                <w:spacing w:val="1"/>
                <w:sz w:val="11"/>
                <w:lang w:val="en-US"/>
              </w:rPr>
              <w:t xml:space="preserve"> </w:t>
            </w:r>
            <w:r w:rsidRPr="00421F33">
              <w:rPr>
                <w:rFonts w:ascii="Calibri"/>
                <w:sz w:val="11"/>
                <w:lang w:val="en-US"/>
              </w:rPr>
              <w:t>hydrolyzed</w:t>
            </w:r>
            <w:r w:rsidRPr="00421F33">
              <w:rPr>
                <w:rFonts w:ascii="Calibri"/>
                <w:spacing w:val="-1"/>
                <w:sz w:val="11"/>
                <w:lang w:val="en-US"/>
              </w:rPr>
              <w:t xml:space="preserve"> </w:t>
            </w:r>
            <w:r w:rsidRPr="00421F33">
              <w:rPr>
                <w:rFonts w:ascii="Calibri"/>
                <w:sz w:val="11"/>
                <w:lang w:val="en-US"/>
              </w:rPr>
              <w:t>vegetable</w:t>
            </w:r>
            <w:r w:rsidRPr="00421F33">
              <w:rPr>
                <w:rFonts w:ascii="Calibri"/>
                <w:spacing w:val="-1"/>
                <w:sz w:val="11"/>
                <w:lang w:val="en-US"/>
              </w:rPr>
              <w:t xml:space="preserve"> </w:t>
            </w:r>
            <w:r w:rsidRPr="00421F33">
              <w:rPr>
                <w:rFonts w:ascii="Calibri"/>
                <w:sz w:val="11"/>
                <w:lang w:val="en-US"/>
              </w:rPr>
              <w:t>protein pg-propyl</w:t>
            </w:r>
            <w:r w:rsidRPr="00421F33">
              <w:rPr>
                <w:rFonts w:ascii="Calibri"/>
                <w:spacing w:val="-2"/>
                <w:sz w:val="11"/>
                <w:lang w:val="en-US"/>
              </w:rPr>
              <w:t xml:space="preserve"> </w:t>
            </w:r>
            <w:r w:rsidRPr="00421F33">
              <w:rPr>
                <w:rFonts w:ascii="Calibri"/>
                <w:sz w:val="11"/>
                <w:lang w:val="en-US"/>
              </w:rPr>
              <w:t>silanetriol,</w:t>
            </w:r>
            <w:r w:rsidRPr="00421F33">
              <w:rPr>
                <w:rFonts w:ascii="Calibri"/>
                <w:spacing w:val="-1"/>
                <w:sz w:val="11"/>
                <w:lang w:val="en-US"/>
              </w:rPr>
              <w:t xml:space="preserve"> </w:t>
            </w:r>
            <w:r w:rsidRPr="00421F33">
              <w:rPr>
                <w:rFonts w:ascii="Calibri"/>
                <w:sz w:val="11"/>
                <w:lang w:val="en-US"/>
              </w:rPr>
              <w:t>sodium</w:t>
            </w:r>
            <w:r w:rsidRPr="00421F33">
              <w:rPr>
                <w:rFonts w:ascii="Calibri"/>
                <w:spacing w:val="-1"/>
                <w:sz w:val="11"/>
                <w:lang w:val="en-US"/>
              </w:rPr>
              <w:t xml:space="preserve"> </w:t>
            </w:r>
            <w:r w:rsidRPr="00421F33">
              <w:rPr>
                <w:rFonts w:ascii="Calibri"/>
                <w:sz w:val="11"/>
                <w:lang w:val="en-US"/>
              </w:rPr>
              <w:t>chloride</w:t>
            </w:r>
          </w:p>
        </w:tc>
      </w:tr>
      <w:tr w:rsidR="001B0021" w14:paraId="1EEA0450" w14:textId="77777777" w:rsidTr="00EC7285">
        <w:trPr>
          <w:trHeight w:val="276"/>
        </w:trPr>
        <w:tc>
          <w:tcPr>
            <w:tcW w:w="1045" w:type="dxa"/>
          </w:tcPr>
          <w:p w14:paraId="4E1DF3CA" w14:textId="77777777" w:rsidR="001B0021" w:rsidRDefault="001B0021" w:rsidP="00EC7285">
            <w:pPr>
              <w:pStyle w:val="TableParagraph"/>
              <w:spacing w:before="13"/>
              <w:ind w:left="103" w:right="94"/>
              <w:jc w:val="center"/>
              <w:rPr>
                <w:rFonts w:ascii="Calibri"/>
                <w:b/>
                <w:sz w:val="19"/>
              </w:rPr>
            </w:pPr>
            <w:r>
              <w:rPr>
                <w:rFonts w:ascii="Calibri"/>
                <w:b/>
                <w:sz w:val="19"/>
              </w:rPr>
              <w:t>VEN002</w:t>
            </w:r>
          </w:p>
        </w:tc>
        <w:tc>
          <w:tcPr>
            <w:tcW w:w="4010" w:type="dxa"/>
          </w:tcPr>
          <w:p w14:paraId="6E1E7DBF" w14:textId="77777777" w:rsidR="001B0021" w:rsidRDefault="001B0021" w:rsidP="00EC7285">
            <w:pPr>
              <w:pStyle w:val="TableParagraph"/>
              <w:spacing w:before="62"/>
              <w:ind w:left="41"/>
              <w:rPr>
                <w:sz w:val="15"/>
              </w:rPr>
            </w:pPr>
            <w:r>
              <w:rPr>
                <w:spacing w:val="-1"/>
                <w:w w:val="105"/>
                <w:sz w:val="15"/>
              </w:rPr>
              <w:t>шампунь</w:t>
            </w:r>
            <w:r>
              <w:rPr>
                <w:spacing w:val="-10"/>
                <w:w w:val="105"/>
                <w:sz w:val="15"/>
              </w:rPr>
              <w:t xml:space="preserve"> </w:t>
            </w:r>
            <w:r>
              <w:rPr>
                <w:spacing w:val="-1"/>
                <w:w w:val="105"/>
                <w:sz w:val="15"/>
              </w:rPr>
              <w:t>для</w:t>
            </w:r>
            <w:r>
              <w:rPr>
                <w:spacing w:val="-9"/>
                <w:w w:val="105"/>
                <w:sz w:val="15"/>
              </w:rPr>
              <w:t xml:space="preserve"> </w:t>
            </w:r>
            <w:r>
              <w:rPr>
                <w:w w:val="105"/>
                <w:sz w:val="15"/>
              </w:rPr>
              <w:t>сухих</w:t>
            </w:r>
            <w:r>
              <w:rPr>
                <w:spacing w:val="-10"/>
                <w:w w:val="105"/>
                <w:sz w:val="15"/>
              </w:rPr>
              <w:t xml:space="preserve"> </w:t>
            </w:r>
            <w:r>
              <w:rPr>
                <w:w w:val="105"/>
                <w:sz w:val="15"/>
              </w:rPr>
              <w:t>и</w:t>
            </w:r>
            <w:r>
              <w:rPr>
                <w:spacing w:val="-11"/>
                <w:w w:val="105"/>
                <w:sz w:val="15"/>
              </w:rPr>
              <w:t xml:space="preserve"> </w:t>
            </w:r>
            <w:r>
              <w:rPr>
                <w:w w:val="105"/>
                <w:sz w:val="15"/>
              </w:rPr>
              <w:t>поарежденных</w:t>
            </w:r>
            <w:r>
              <w:rPr>
                <w:spacing w:val="-8"/>
                <w:w w:val="105"/>
                <w:sz w:val="15"/>
              </w:rPr>
              <w:t xml:space="preserve"> </w:t>
            </w:r>
            <w:r>
              <w:rPr>
                <w:w w:val="105"/>
                <w:sz w:val="15"/>
              </w:rPr>
              <w:t>волос</w:t>
            </w:r>
          </w:p>
        </w:tc>
        <w:tc>
          <w:tcPr>
            <w:tcW w:w="1094" w:type="dxa"/>
            <w:tcBorders>
              <w:right w:val="double" w:sz="2" w:space="0" w:color="000000"/>
            </w:tcBorders>
          </w:tcPr>
          <w:p w14:paraId="22CB01C6" w14:textId="77777777" w:rsidR="001B0021" w:rsidRDefault="001B0021" w:rsidP="00EC7285">
            <w:pPr>
              <w:pStyle w:val="TableParagraph"/>
              <w:spacing w:before="45"/>
              <w:ind w:left="417"/>
              <w:rPr>
                <w:rFonts w:ascii="Calibri"/>
                <w:sz w:val="15"/>
              </w:rPr>
            </w:pPr>
            <w:r>
              <w:rPr>
                <w:rFonts w:ascii="Calibri"/>
                <w:w w:val="105"/>
                <w:sz w:val="15"/>
              </w:rPr>
              <w:t>500</w:t>
            </w:r>
          </w:p>
        </w:tc>
        <w:tc>
          <w:tcPr>
            <w:tcW w:w="1082" w:type="dxa"/>
            <w:tcBorders>
              <w:left w:val="double" w:sz="2" w:space="0" w:color="000000"/>
              <w:right w:val="double" w:sz="2" w:space="0" w:color="000000"/>
            </w:tcBorders>
          </w:tcPr>
          <w:p w14:paraId="610FC64B" w14:textId="77777777" w:rsidR="001B0021" w:rsidRDefault="001B0021" w:rsidP="00EC7285">
            <w:pPr>
              <w:pStyle w:val="TableParagraph"/>
              <w:spacing w:before="13"/>
              <w:ind w:left="224" w:right="195"/>
              <w:jc w:val="center"/>
              <w:rPr>
                <w:rFonts w:ascii="Calibri"/>
                <w:b/>
                <w:sz w:val="19"/>
              </w:rPr>
            </w:pPr>
            <w:r>
              <w:rPr>
                <w:rFonts w:ascii="Calibri"/>
                <w:b/>
                <w:sz w:val="19"/>
              </w:rPr>
              <w:t>799,0</w:t>
            </w:r>
          </w:p>
        </w:tc>
        <w:tc>
          <w:tcPr>
            <w:tcW w:w="1228" w:type="dxa"/>
            <w:tcBorders>
              <w:left w:val="double" w:sz="2" w:space="0" w:color="000000"/>
            </w:tcBorders>
          </w:tcPr>
          <w:p w14:paraId="35372262" w14:textId="77777777" w:rsidR="001B0021" w:rsidRDefault="001B0021" w:rsidP="00EC7285">
            <w:pPr>
              <w:pStyle w:val="TableParagraph"/>
              <w:spacing w:before="45"/>
              <w:ind w:left="407" w:right="414"/>
              <w:jc w:val="center"/>
              <w:rPr>
                <w:rFonts w:ascii="Calibri"/>
                <w:sz w:val="15"/>
              </w:rPr>
            </w:pPr>
            <w:r>
              <w:rPr>
                <w:rFonts w:ascii="Calibri"/>
                <w:w w:val="105"/>
                <w:sz w:val="15"/>
              </w:rPr>
              <w:t>500</w:t>
            </w:r>
          </w:p>
        </w:tc>
        <w:tc>
          <w:tcPr>
            <w:tcW w:w="1228" w:type="dxa"/>
          </w:tcPr>
          <w:p w14:paraId="1F2EDC1A" w14:textId="77777777" w:rsidR="001B0021" w:rsidRDefault="001B0021" w:rsidP="00EC7285">
            <w:pPr>
              <w:pStyle w:val="TableParagraph"/>
              <w:ind w:left="534"/>
              <w:rPr>
                <w:rFonts w:ascii="Times New Roman"/>
                <w:sz w:val="20"/>
              </w:rPr>
            </w:pPr>
            <w:r>
              <w:rPr>
                <w:rFonts w:ascii="Times New Roman"/>
                <w:noProof/>
                <w:sz w:val="20"/>
              </w:rPr>
              <w:drawing>
                <wp:inline distT="0" distB="0" distL="0" distR="0" wp14:anchorId="0137D290" wp14:editId="55959E3A">
                  <wp:extent cx="94883" cy="174021"/>
                  <wp:effectExtent l="0" t="0" r="0" b="0"/>
                  <wp:docPr id="122"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9.jpeg"/>
                          <pic:cNvPicPr/>
                        </pic:nvPicPr>
                        <pic:blipFill>
                          <a:blip r:embed="rId54" cstate="print"/>
                          <a:stretch>
                            <a:fillRect/>
                          </a:stretch>
                        </pic:blipFill>
                        <pic:spPr>
                          <a:xfrm>
                            <a:off x="0" y="0"/>
                            <a:ext cx="94883" cy="174021"/>
                          </a:xfrm>
                          <a:prstGeom prst="rect">
                            <a:avLst/>
                          </a:prstGeom>
                        </pic:spPr>
                      </pic:pic>
                    </a:graphicData>
                  </a:graphic>
                </wp:inline>
              </w:drawing>
            </w:r>
          </w:p>
        </w:tc>
        <w:tc>
          <w:tcPr>
            <w:tcW w:w="5153" w:type="dxa"/>
          </w:tcPr>
          <w:p w14:paraId="63BE8465" w14:textId="77777777" w:rsidR="001B0021" w:rsidRDefault="001B0021" w:rsidP="00EC7285">
            <w:pPr>
              <w:pStyle w:val="TableParagraph"/>
              <w:rPr>
                <w:rFonts w:ascii="Times New Roman"/>
                <w:sz w:val="12"/>
              </w:rPr>
            </w:pPr>
          </w:p>
        </w:tc>
      </w:tr>
      <w:tr w:rsidR="001B0021" w14:paraId="12E82485" w14:textId="77777777" w:rsidTr="00EC7285">
        <w:trPr>
          <w:trHeight w:val="483"/>
        </w:trPr>
        <w:tc>
          <w:tcPr>
            <w:tcW w:w="1045" w:type="dxa"/>
          </w:tcPr>
          <w:p w14:paraId="12B440F0" w14:textId="77777777" w:rsidR="001B0021" w:rsidRDefault="001B0021" w:rsidP="00EC7285">
            <w:pPr>
              <w:pStyle w:val="TableParagraph"/>
              <w:spacing w:before="123"/>
              <w:ind w:left="103" w:right="94"/>
              <w:jc w:val="center"/>
              <w:rPr>
                <w:rFonts w:ascii="Calibri"/>
                <w:b/>
                <w:sz w:val="19"/>
              </w:rPr>
            </w:pPr>
            <w:r>
              <w:rPr>
                <w:rFonts w:ascii="Calibri"/>
                <w:b/>
                <w:sz w:val="19"/>
              </w:rPr>
              <w:t>VEN004</w:t>
            </w:r>
          </w:p>
        </w:tc>
        <w:tc>
          <w:tcPr>
            <w:tcW w:w="4010" w:type="dxa"/>
          </w:tcPr>
          <w:p w14:paraId="282C02CB" w14:textId="77777777" w:rsidR="001B0021" w:rsidRDefault="001B0021" w:rsidP="00EC7285">
            <w:pPr>
              <w:pStyle w:val="TableParagraph"/>
              <w:spacing w:before="31" w:line="210" w:lineRule="atLeast"/>
              <w:ind w:left="41"/>
              <w:rPr>
                <w:rFonts w:ascii="Calibri" w:hAnsi="Calibri"/>
                <w:sz w:val="15"/>
              </w:rPr>
            </w:pPr>
            <w:r>
              <w:rPr>
                <w:spacing w:val="-1"/>
                <w:w w:val="105"/>
                <w:sz w:val="15"/>
              </w:rPr>
              <w:t>шампунь</w:t>
            </w:r>
            <w:r>
              <w:rPr>
                <w:spacing w:val="-8"/>
                <w:w w:val="105"/>
                <w:sz w:val="15"/>
              </w:rPr>
              <w:t xml:space="preserve"> </w:t>
            </w:r>
            <w:r>
              <w:rPr>
                <w:spacing w:val="-1"/>
                <w:w w:val="105"/>
                <w:sz w:val="15"/>
              </w:rPr>
              <w:t>для</w:t>
            </w:r>
            <w:r>
              <w:rPr>
                <w:spacing w:val="-8"/>
                <w:w w:val="105"/>
                <w:sz w:val="15"/>
              </w:rPr>
              <w:t xml:space="preserve"> </w:t>
            </w:r>
            <w:r>
              <w:rPr>
                <w:spacing w:val="-1"/>
                <w:w w:val="105"/>
                <w:sz w:val="15"/>
              </w:rPr>
              <w:t>волос</w:t>
            </w:r>
            <w:r>
              <w:rPr>
                <w:spacing w:val="-9"/>
                <w:w w:val="105"/>
                <w:sz w:val="15"/>
              </w:rPr>
              <w:t xml:space="preserve"> </w:t>
            </w:r>
            <w:r>
              <w:rPr>
                <w:rFonts w:ascii="Calibri" w:hAnsi="Calibri"/>
                <w:spacing w:val="-1"/>
                <w:w w:val="105"/>
                <w:sz w:val="15"/>
              </w:rPr>
              <w:t>BOTOX</w:t>
            </w:r>
            <w:r>
              <w:rPr>
                <w:rFonts w:ascii="Calibri" w:hAnsi="Calibri"/>
                <w:spacing w:val="-3"/>
                <w:w w:val="105"/>
                <w:sz w:val="15"/>
              </w:rPr>
              <w:t xml:space="preserve"> </w:t>
            </w:r>
            <w:r>
              <w:rPr>
                <w:rFonts w:ascii="Calibri" w:hAnsi="Calibri"/>
                <w:spacing w:val="-1"/>
                <w:w w:val="105"/>
                <w:sz w:val="15"/>
              </w:rPr>
              <w:t>CERATIN</w:t>
            </w:r>
            <w:r>
              <w:rPr>
                <w:rFonts w:ascii="Calibri" w:hAnsi="Calibri"/>
                <w:spacing w:val="-2"/>
                <w:w w:val="105"/>
                <w:sz w:val="15"/>
              </w:rPr>
              <w:t xml:space="preserve"> </w:t>
            </w:r>
            <w:r>
              <w:rPr>
                <w:rFonts w:ascii="Calibri" w:hAnsi="Calibri"/>
                <w:spacing w:val="-1"/>
                <w:w w:val="105"/>
                <w:sz w:val="15"/>
              </w:rPr>
              <w:t>(</w:t>
            </w:r>
            <w:r>
              <w:rPr>
                <w:spacing w:val="-1"/>
                <w:w w:val="105"/>
                <w:sz w:val="15"/>
              </w:rPr>
              <w:t>для</w:t>
            </w:r>
            <w:r>
              <w:rPr>
                <w:spacing w:val="-8"/>
                <w:w w:val="105"/>
                <w:sz w:val="15"/>
              </w:rPr>
              <w:t xml:space="preserve"> </w:t>
            </w:r>
            <w:r>
              <w:rPr>
                <w:spacing w:val="-1"/>
                <w:w w:val="105"/>
                <w:sz w:val="15"/>
              </w:rPr>
              <w:t>питания</w:t>
            </w:r>
            <w:r>
              <w:rPr>
                <w:rFonts w:ascii="Calibri" w:hAnsi="Calibri"/>
                <w:spacing w:val="-1"/>
                <w:w w:val="105"/>
                <w:sz w:val="15"/>
              </w:rPr>
              <w:t>,</w:t>
            </w:r>
            <w:r>
              <w:rPr>
                <w:rFonts w:ascii="Calibri" w:hAnsi="Calibri"/>
                <w:spacing w:val="-33"/>
                <w:w w:val="105"/>
                <w:sz w:val="15"/>
              </w:rPr>
              <w:t xml:space="preserve"> </w:t>
            </w:r>
            <w:r>
              <w:rPr>
                <w:w w:val="105"/>
                <w:sz w:val="15"/>
              </w:rPr>
              <w:t>укрепления</w:t>
            </w:r>
            <w:r>
              <w:rPr>
                <w:spacing w:val="-8"/>
                <w:w w:val="105"/>
                <w:sz w:val="15"/>
              </w:rPr>
              <w:t xml:space="preserve"> </w:t>
            </w:r>
            <w:r>
              <w:rPr>
                <w:w w:val="105"/>
                <w:sz w:val="15"/>
              </w:rPr>
              <w:t>тонких</w:t>
            </w:r>
            <w:r>
              <w:rPr>
                <w:rFonts w:ascii="Calibri" w:hAnsi="Calibri"/>
                <w:w w:val="105"/>
                <w:sz w:val="15"/>
              </w:rPr>
              <w:t>,</w:t>
            </w:r>
            <w:r>
              <w:rPr>
                <w:rFonts w:ascii="Calibri" w:hAnsi="Calibri"/>
                <w:spacing w:val="-2"/>
                <w:w w:val="105"/>
                <w:sz w:val="15"/>
              </w:rPr>
              <w:t xml:space="preserve"> </w:t>
            </w:r>
            <w:r>
              <w:rPr>
                <w:w w:val="105"/>
                <w:sz w:val="15"/>
              </w:rPr>
              <w:t>сухих</w:t>
            </w:r>
            <w:r>
              <w:rPr>
                <w:spacing w:val="-7"/>
                <w:w w:val="105"/>
                <w:sz w:val="15"/>
              </w:rPr>
              <w:t xml:space="preserve"> </w:t>
            </w:r>
            <w:r>
              <w:rPr>
                <w:w w:val="105"/>
                <w:sz w:val="15"/>
              </w:rPr>
              <w:t>волос</w:t>
            </w:r>
            <w:r>
              <w:rPr>
                <w:rFonts w:ascii="Calibri" w:hAnsi="Calibri"/>
                <w:w w:val="105"/>
                <w:sz w:val="15"/>
              </w:rPr>
              <w:t>)</w:t>
            </w:r>
          </w:p>
        </w:tc>
        <w:tc>
          <w:tcPr>
            <w:tcW w:w="1094" w:type="dxa"/>
            <w:tcBorders>
              <w:right w:val="double" w:sz="2" w:space="0" w:color="000000"/>
            </w:tcBorders>
          </w:tcPr>
          <w:p w14:paraId="3B73E3CA" w14:textId="77777777" w:rsidR="001B0021" w:rsidRDefault="001B0021" w:rsidP="00EC7285">
            <w:pPr>
              <w:pStyle w:val="TableParagraph"/>
              <w:spacing w:before="5"/>
              <w:rPr>
                <w:rFonts w:ascii="Times New Roman"/>
                <w:sz w:val="13"/>
              </w:rPr>
            </w:pPr>
          </w:p>
          <w:p w14:paraId="67F67F24" w14:textId="77777777" w:rsidR="001B0021" w:rsidRDefault="001B0021" w:rsidP="00EC7285">
            <w:pPr>
              <w:pStyle w:val="TableParagraph"/>
              <w:ind w:left="417"/>
              <w:rPr>
                <w:rFonts w:ascii="Calibri"/>
                <w:sz w:val="15"/>
              </w:rPr>
            </w:pPr>
            <w:r>
              <w:rPr>
                <w:rFonts w:ascii="Calibri"/>
                <w:w w:val="105"/>
                <w:sz w:val="15"/>
              </w:rPr>
              <w:t>500</w:t>
            </w:r>
          </w:p>
        </w:tc>
        <w:tc>
          <w:tcPr>
            <w:tcW w:w="1082" w:type="dxa"/>
            <w:tcBorders>
              <w:left w:val="double" w:sz="2" w:space="0" w:color="000000"/>
              <w:right w:val="double" w:sz="2" w:space="0" w:color="000000"/>
            </w:tcBorders>
          </w:tcPr>
          <w:p w14:paraId="76788235" w14:textId="77777777" w:rsidR="001B0021" w:rsidRDefault="001B0021" w:rsidP="00EC7285">
            <w:pPr>
              <w:pStyle w:val="TableParagraph"/>
              <w:spacing w:before="123"/>
              <w:ind w:left="224" w:right="195"/>
              <w:jc w:val="center"/>
              <w:rPr>
                <w:rFonts w:ascii="Calibri"/>
                <w:b/>
                <w:sz w:val="19"/>
              </w:rPr>
            </w:pPr>
            <w:r>
              <w:rPr>
                <w:rFonts w:ascii="Calibri"/>
                <w:b/>
                <w:sz w:val="19"/>
              </w:rPr>
              <w:t>799,0</w:t>
            </w:r>
          </w:p>
        </w:tc>
        <w:tc>
          <w:tcPr>
            <w:tcW w:w="1228" w:type="dxa"/>
            <w:tcBorders>
              <w:left w:val="double" w:sz="2" w:space="0" w:color="000000"/>
            </w:tcBorders>
          </w:tcPr>
          <w:p w14:paraId="08282E4F" w14:textId="77777777" w:rsidR="001B0021" w:rsidRDefault="001B0021" w:rsidP="00EC7285">
            <w:pPr>
              <w:pStyle w:val="TableParagraph"/>
              <w:spacing w:before="5"/>
              <w:rPr>
                <w:rFonts w:ascii="Times New Roman"/>
                <w:sz w:val="13"/>
              </w:rPr>
            </w:pPr>
          </w:p>
          <w:p w14:paraId="08853457"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Pr>
          <w:p w14:paraId="7935A473" w14:textId="77777777" w:rsidR="001B0021" w:rsidRDefault="001B0021" w:rsidP="00EC7285">
            <w:pPr>
              <w:pStyle w:val="TableParagraph"/>
              <w:ind w:left="479"/>
              <w:rPr>
                <w:rFonts w:ascii="Times New Roman"/>
                <w:sz w:val="20"/>
              </w:rPr>
            </w:pPr>
            <w:r>
              <w:rPr>
                <w:rFonts w:ascii="Times New Roman"/>
                <w:noProof/>
                <w:sz w:val="20"/>
              </w:rPr>
              <w:drawing>
                <wp:inline distT="0" distB="0" distL="0" distR="0" wp14:anchorId="67E3EE96" wp14:editId="2E44DBCA">
                  <wp:extent cx="166137" cy="306038"/>
                  <wp:effectExtent l="0" t="0" r="0" b="0"/>
                  <wp:docPr id="124"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9.jpeg"/>
                          <pic:cNvPicPr/>
                        </pic:nvPicPr>
                        <pic:blipFill>
                          <a:blip r:embed="rId54" cstate="print"/>
                          <a:stretch>
                            <a:fillRect/>
                          </a:stretch>
                        </pic:blipFill>
                        <pic:spPr>
                          <a:xfrm>
                            <a:off x="0" y="0"/>
                            <a:ext cx="166137" cy="306038"/>
                          </a:xfrm>
                          <a:prstGeom prst="rect">
                            <a:avLst/>
                          </a:prstGeom>
                        </pic:spPr>
                      </pic:pic>
                    </a:graphicData>
                  </a:graphic>
                </wp:inline>
              </w:drawing>
            </w:r>
          </w:p>
        </w:tc>
        <w:tc>
          <w:tcPr>
            <w:tcW w:w="5153" w:type="dxa"/>
          </w:tcPr>
          <w:p w14:paraId="19F2CE7C" w14:textId="77777777" w:rsidR="001B0021" w:rsidRDefault="001B0021" w:rsidP="00EC7285">
            <w:pPr>
              <w:pStyle w:val="TableParagraph"/>
              <w:rPr>
                <w:rFonts w:ascii="Times New Roman"/>
                <w:sz w:val="12"/>
              </w:rPr>
            </w:pPr>
          </w:p>
        </w:tc>
      </w:tr>
      <w:tr w:rsidR="001B0021" w14:paraId="677C7F36" w14:textId="77777777" w:rsidTr="00EC7285">
        <w:trPr>
          <w:trHeight w:val="483"/>
        </w:trPr>
        <w:tc>
          <w:tcPr>
            <w:tcW w:w="1045" w:type="dxa"/>
          </w:tcPr>
          <w:p w14:paraId="6ECDC201" w14:textId="77777777" w:rsidR="001B0021" w:rsidRDefault="001B0021" w:rsidP="00EC7285">
            <w:pPr>
              <w:pStyle w:val="TableParagraph"/>
              <w:spacing w:before="123"/>
              <w:ind w:left="103" w:right="94"/>
              <w:jc w:val="center"/>
              <w:rPr>
                <w:rFonts w:ascii="Calibri"/>
                <w:b/>
                <w:sz w:val="19"/>
              </w:rPr>
            </w:pPr>
            <w:r>
              <w:rPr>
                <w:rFonts w:ascii="Calibri"/>
                <w:b/>
                <w:sz w:val="19"/>
              </w:rPr>
              <w:t>VEN005</w:t>
            </w:r>
          </w:p>
        </w:tc>
        <w:tc>
          <w:tcPr>
            <w:tcW w:w="4010" w:type="dxa"/>
          </w:tcPr>
          <w:p w14:paraId="66988956" w14:textId="77777777" w:rsidR="001B0021" w:rsidRDefault="001B0021" w:rsidP="00EC7285">
            <w:pPr>
              <w:pStyle w:val="TableParagraph"/>
              <w:spacing w:before="31" w:line="210" w:lineRule="atLeast"/>
              <w:ind w:left="41" w:right="593"/>
              <w:rPr>
                <w:rFonts w:ascii="Calibri" w:hAnsi="Calibri"/>
                <w:sz w:val="15"/>
              </w:rPr>
            </w:pPr>
            <w:r>
              <w:rPr>
                <w:spacing w:val="-1"/>
                <w:w w:val="105"/>
                <w:sz w:val="15"/>
              </w:rPr>
              <w:t xml:space="preserve">кондиционер для волос </w:t>
            </w:r>
            <w:r>
              <w:rPr>
                <w:rFonts w:ascii="Calibri" w:hAnsi="Calibri"/>
                <w:spacing w:val="-1"/>
                <w:w w:val="105"/>
                <w:sz w:val="15"/>
              </w:rPr>
              <w:t xml:space="preserve">VITAMIN </w:t>
            </w:r>
            <w:r>
              <w:rPr>
                <w:rFonts w:ascii="Calibri" w:hAnsi="Calibri"/>
                <w:w w:val="105"/>
                <w:sz w:val="15"/>
              </w:rPr>
              <w:t>COMPLEX (</w:t>
            </w:r>
            <w:r>
              <w:rPr>
                <w:w w:val="105"/>
                <w:sz w:val="15"/>
              </w:rPr>
              <w:t>для</w:t>
            </w:r>
            <w:r>
              <w:rPr>
                <w:spacing w:val="-39"/>
                <w:w w:val="105"/>
                <w:sz w:val="15"/>
              </w:rPr>
              <w:t xml:space="preserve"> </w:t>
            </w:r>
            <w:r>
              <w:rPr>
                <w:w w:val="105"/>
                <w:sz w:val="15"/>
              </w:rPr>
              <w:t>питания</w:t>
            </w:r>
            <w:r>
              <w:rPr>
                <w:rFonts w:ascii="Calibri" w:hAnsi="Calibri"/>
                <w:w w:val="105"/>
                <w:sz w:val="15"/>
              </w:rPr>
              <w:t>,</w:t>
            </w:r>
            <w:r>
              <w:rPr>
                <w:rFonts w:ascii="Calibri" w:hAnsi="Calibri"/>
                <w:spacing w:val="-4"/>
                <w:w w:val="105"/>
                <w:sz w:val="15"/>
              </w:rPr>
              <w:t xml:space="preserve"> </w:t>
            </w:r>
            <w:r>
              <w:rPr>
                <w:w w:val="105"/>
                <w:sz w:val="15"/>
              </w:rPr>
              <w:t>укрепления</w:t>
            </w:r>
            <w:r>
              <w:rPr>
                <w:spacing w:val="-9"/>
                <w:w w:val="105"/>
                <w:sz w:val="15"/>
              </w:rPr>
              <w:t xml:space="preserve"> </w:t>
            </w:r>
            <w:r>
              <w:rPr>
                <w:w w:val="105"/>
                <w:sz w:val="15"/>
              </w:rPr>
              <w:t>тонких</w:t>
            </w:r>
            <w:r>
              <w:rPr>
                <w:rFonts w:ascii="Calibri" w:hAnsi="Calibri"/>
                <w:w w:val="105"/>
                <w:sz w:val="15"/>
              </w:rPr>
              <w:t>,</w:t>
            </w:r>
            <w:r>
              <w:rPr>
                <w:rFonts w:ascii="Calibri" w:hAnsi="Calibri"/>
                <w:spacing w:val="-3"/>
                <w:w w:val="105"/>
                <w:sz w:val="15"/>
              </w:rPr>
              <w:t xml:space="preserve"> </w:t>
            </w:r>
            <w:r>
              <w:rPr>
                <w:w w:val="105"/>
                <w:sz w:val="15"/>
              </w:rPr>
              <w:t>сухих</w:t>
            </w:r>
            <w:r>
              <w:rPr>
                <w:spacing w:val="-10"/>
                <w:w w:val="105"/>
                <w:sz w:val="15"/>
              </w:rPr>
              <w:t xml:space="preserve"> </w:t>
            </w:r>
            <w:r>
              <w:rPr>
                <w:w w:val="105"/>
                <w:sz w:val="15"/>
              </w:rPr>
              <w:t>волос</w:t>
            </w:r>
            <w:r>
              <w:rPr>
                <w:rFonts w:ascii="Calibri" w:hAnsi="Calibri"/>
                <w:w w:val="105"/>
                <w:sz w:val="15"/>
              </w:rPr>
              <w:t>)</w:t>
            </w:r>
          </w:p>
        </w:tc>
        <w:tc>
          <w:tcPr>
            <w:tcW w:w="1094" w:type="dxa"/>
            <w:tcBorders>
              <w:right w:val="double" w:sz="2" w:space="0" w:color="000000"/>
            </w:tcBorders>
          </w:tcPr>
          <w:p w14:paraId="04D99484" w14:textId="77777777" w:rsidR="001B0021" w:rsidRDefault="001B0021" w:rsidP="00EC7285">
            <w:pPr>
              <w:pStyle w:val="TableParagraph"/>
              <w:spacing w:before="5"/>
              <w:rPr>
                <w:rFonts w:ascii="Times New Roman"/>
                <w:sz w:val="13"/>
              </w:rPr>
            </w:pPr>
          </w:p>
          <w:p w14:paraId="2A23517D" w14:textId="77777777" w:rsidR="001B0021" w:rsidRDefault="001B0021" w:rsidP="00EC7285">
            <w:pPr>
              <w:pStyle w:val="TableParagraph"/>
              <w:ind w:left="417"/>
              <w:rPr>
                <w:rFonts w:ascii="Calibri"/>
                <w:sz w:val="15"/>
              </w:rPr>
            </w:pPr>
            <w:r>
              <w:rPr>
                <w:rFonts w:ascii="Calibri"/>
                <w:w w:val="105"/>
                <w:sz w:val="15"/>
              </w:rPr>
              <w:t>500</w:t>
            </w:r>
          </w:p>
        </w:tc>
        <w:tc>
          <w:tcPr>
            <w:tcW w:w="1082" w:type="dxa"/>
            <w:tcBorders>
              <w:left w:val="double" w:sz="2" w:space="0" w:color="000000"/>
              <w:right w:val="double" w:sz="2" w:space="0" w:color="000000"/>
            </w:tcBorders>
          </w:tcPr>
          <w:p w14:paraId="27F9F178" w14:textId="77777777" w:rsidR="001B0021" w:rsidRDefault="001B0021" w:rsidP="00EC7285">
            <w:pPr>
              <w:pStyle w:val="TableParagraph"/>
              <w:spacing w:before="123"/>
              <w:ind w:left="224" w:right="195"/>
              <w:jc w:val="center"/>
              <w:rPr>
                <w:rFonts w:ascii="Calibri"/>
                <w:b/>
                <w:sz w:val="19"/>
              </w:rPr>
            </w:pPr>
            <w:r>
              <w:rPr>
                <w:rFonts w:ascii="Calibri"/>
                <w:b/>
                <w:sz w:val="19"/>
              </w:rPr>
              <w:t>875,0</w:t>
            </w:r>
          </w:p>
        </w:tc>
        <w:tc>
          <w:tcPr>
            <w:tcW w:w="1228" w:type="dxa"/>
            <w:tcBorders>
              <w:left w:val="double" w:sz="2" w:space="0" w:color="000000"/>
            </w:tcBorders>
          </w:tcPr>
          <w:p w14:paraId="3AB13FE4" w14:textId="77777777" w:rsidR="001B0021" w:rsidRDefault="001B0021" w:rsidP="00EC7285">
            <w:pPr>
              <w:pStyle w:val="TableParagraph"/>
              <w:spacing w:before="5"/>
              <w:rPr>
                <w:rFonts w:ascii="Times New Roman"/>
                <w:sz w:val="13"/>
              </w:rPr>
            </w:pPr>
          </w:p>
          <w:p w14:paraId="3CECE99E"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Pr>
          <w:p w14:paraId="67CB196E" w14:textId="77777777" w:rsidR="001B0021" w:rsidRDefault="001B0021" w:rsidP="00EC7285">
            <w:pPr>
              <w:pStyle w:val="TableParagraph"/>
              <w:ind w:left="427"/>
              <w:rPr>
                <w:rFonts w:ascii="Times New Roman"/>
                <w:sz w:val="20"/>
              </w:rPr>
            </w:pPr>
            <w:r>
              <w:rPr>
                <w:rFonts w:ascii="Times New Roman"/>
                <w:noProof/>
                <w:sz w:val="20"/>
              </w:rPr>
              <w:drawing>
                <wp:inline distT="0" distB="0" distL="0" distR="0" wp14:anchorId="22B0B26C" wp14:editId="6FB98B22">
                  <wp:extent cx="119477" cy="158305"/>
                  <wp:effectExtent l="0" t="0" r="0" b="0"/>
                  <wp:docPr id="126"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0.jpeg"/>
                          <pic:cNvPicPr/>
                        </pic:nvPicPr>
                        <pic:blipFill>
                          <a:blip r:embed="rId55" cstate="print"/>
                          <a:stretch>
                            <a:fillRect/>
                          </a:stretch>
                        </pic:blipFill>
                        <pic:spPr>
                          <a:xfrm>
                            <a:off x="0" y="0"/>
                            <a:ext cx="119477" cy="158305"/>
                          </a:xfrm>
                          <a:prstGeom prst="rect">
                            <a:avLst/>
                          </a:prstGeom>
                        </pic:spPr>
                      </pic:pic>
                    </a:graphicData>
                  </a:graphic>
                </wp:inline>
              </w:drawing>
            </w:r>
          </w:p>
        </w:tc>
        <w:tc>
          <w:tcPr>
            <w:tcW w:w="5153" w:type="dxa"/>
          </w:tcPr>
          <w:p w14:paraId="759B724A" w14:textId="77777777" w:rsidR="001B0021" w:rsidRDefault="001B0021" w:rsidP="00EC7285">
            <w:pPr>
              <w:pStyle w:val="TableParagraph"/>
              <w:rPr>
                <w:rFonts w:ascii="Times New Roman"/>
                <w:sz w:val="12"/>
              </w:rPr>
            </w:pPr>
          </w:p>
        </w:tc>
      </w:tr>
      <w:tr w:rsidR="001B0021" w14:paraId="4E873F1C" w14:textId="77777777" w:rsidTr="00EC7285">
        <w:trPr>
          <w:trHeight w:val="483"/>
        </w:trPr>
        <w:tc>
          <w:tcPr>
            <w:tcW w:w="1045" w:type="dxa"/>
          </w:tcPr>
          <w:p w14:paraId="2E291E0C" w14:textId="77777777" w:rsidR="001B0021" w:rsidRDefault="001B0021" w:rsidP="00EC7285">
            <w:pPr>
              <w:pStyle w:val="TableParagraph"/>
              <w:spacing w:before="123"/>
              <w:ind w:left="103" w:right="94"/>
              <w:jc w:val="center"/>
              <w:rPr>
                <w:rFonts w:ascii="Calibri"/>
                <w:b/>
                <w:sz w:val="19"/>
              </w:rPr>
            </w:pPr>
            <w:r>
              <w:rPr>
                <w:rFonts w:ascii="Calibri"/>
                <w:b/>
                <w:sz w:val="19"/>
              </w:rPr>
              <w:t>VEN006</w:t>
            </w:r>
          </w:p>
        </w:tc>
        <w:tc>
          <w:tcPr>
            <w:tcW w:w="4010" w:type="dxa"/>
          </w:tcPr>
          <w:p w14:paraId="7A728D9E" w14:textId="77777777" w:rsidR="001B0021" w:rsidRDefault="001B0021" w:rsidP="00EC7285">
            <w:pPr>
              <w:pStyle w:val="TableParagraph"/>
              <w:spacing w:before="31" w:line="210" w:lineRule="atLeast"/>
              <w:ind w:left="41"/>
              <w:rPr>
                <w:rFonts w:ascii="Calibri" w:hAnsi="Calibri"/>
                <w:sz w:val="15"/>
              </w:rPr>
            </w:pPr>
            <w:r>
              <w:rPr>
                <w:spacing w:val="-1"/>
                <w:w w:val="105"/>
                <w:sz w:val="15"/>
              </w:rPr>
              <w:t>маска</w:t>
            </w:r>
            <w:r>
              <w:rPr>
                <w:spacing w:val="-9"/>
                <w:w w:val="105"/>
                <w:sz w:val="15"/>
              </w:rPr>
              <w:t xml:space="preserve"> </w:t>
            </w:r>
            <w:r>
              <w:rPr>
                <w:spacing w:val="-1"/>
                <w:w w:val="105"/>
                <w:sz w:val="15"/>
              </w:rPr>
              <w:t>для</w:t>
            </w:r>
            <w:r>
              <w:rPr>
                <w:spacing w:val="-8"/>
                <w:w w:val="105"/>
                <w:sz w:val="15"/>
              </w:rPr>
              <w:t xml:space="preserve"> </w:t>
            </w:r>
            <w:r>
              <w:rPr>
                <w:spacing w:val="-1"/>
                <w:w w:val="105"/>
                <w:sz w:val="15"/>
              </w:rPr>
              <w:t>волос</w:t>
            </w:r>
            <w:r>
              <w:rPr>
                <w:spacing w:val="-10"/>
                <w:w w:val="105"/>
                <w:sz w:val="15"/>
              </w:rPr>
              <w:t xml:space="preserve"> </w:t>
            </w:r>
            <w:r>
              <w:rPr>
                <w:rFonts w:ascii="Calibri" w:hAnsi="Calibri"/>
                <w:spacing w:val="-1"/>
                <w:w w:val="105"/>
                <w:sz w:val="15"/>
              </w:rPr>
              <w:t>BOTOX</w:t>
            </w:r>
            <w:r>
              <w:rPr>
                <w:rFonts w:ascii="Calibri" w:hAnsi="Calibri"/>
                <w:spacing w:val="-3"/>
                <w:w w:val="105"/>
                <w:sz w:val="15"/>
              </w:rPr>
              <w:t xml:space="preserve"> </w:t>
            </w:r>
            <w:r>
              <w:rPr>
                <w:rFonts w:ascii="Calibri" w:hAnsi="Calibri"/>
                <w:spacing w:val="-1"/>
                <w:w w:val="105"/>
                <w:sz w:val="15"/>
              </w:rPr>
              <w:t>CERATIN</w:t>
            </w:r>
            <w:r>
              <w:rPr>
                <w:rFonts w:ascii="Calibri" w:hAnsi="Calibri"/>
                <w:spacing w:val="-3"/>
                <w:w w:val="105"/>
                <w:sz w:val="15"/>
              </w:rPr>
              <w:t xml:space="preserve"> </w:t>
            </w:r>
            <w:r>
              <w:rPr>
                <w:rFonts w:ascii="Calibri" w:hAnsi="Calibri"/>
                <w:spacing w:val="-1"/>
                <w:w w:val="105"/>
                <w:sz w:val="15"/>
              </w:rPr>
              <w:t>(</w:t>
            </w:r>
            <w:r>
              <w:rPr>
                <w:spacing w:val="-1"/>
                <w:w w:val="105"/>
                <w:sz w:val="15"/>
              </w:rPr>
              <w:t>для</w:t>
            </w:r>
            <w:r>
              <w:rPr>
                <w:spacing w:val="-8"/>
                <w:w w:val="105"/>
                <w:sz w:val="15"/>
              </w:rPr>
              <w:t xml:space="preserve"> </w:t>
            </w:r>
            <w:r>
              <w:rPr>
                <w:spacing w:val="-1"/>
                <w:w w:val="105"/>
                <w:sz w:val="15"/>
              </w:rPr>
              <w:t>питания</w:t>
            </w:r>
            <w:r>
              <w:rPr>
                <w:rFonts w:ascii="Calibri" w:hAnsi="Calibri"/>
                <w:spacing w:val="-1"/>
                <w:w w:val="105"/>
                <w:sz w:val="15"/>
              </w:rPr>
              <w:t>,</w:t>
            </w:r>
            <w:r>
              <w:rPr>
                <w:rFonts w:ascii="Calibri" w:hAnsi="Calibri"/>
                <w:spacing w:val="-33"/>
                <w:w w:val="105"/>
                <w:sz w:val="15"/>
              </w:rPr>
              <w:t xml:space="preserve"> </w:t>
            </w:r>
            <w:r>
              <w:rPr>
                <w:w w:val="105"/>
                <w:sz w:val="15"/>
              </w:rPr>
              <w:t>укрепления</w:t>
            </w:r>
            <w:r>
              <w:rPr>
                <w:spacing w:val="-8"/>
                <w:w w:val="105"/>
                <w:sz w:val="15"/>
              </w:rPr>
              <w:t xml:space="preserve"> </w:t>
            </w:r>
            <w:r>
              <w:rPr>
                <w:w w:val="105"/>
                <w:sz w:val="15"/>
              </w:rPr>
              <w:t>тонких</w:t>
            </w:r>
            <w:r>
              <w:rPr>
                <w:rFonts w:ascii="Calibri" w:hAnsi="Calibri"/>
                <w:w w:val="105"/>
                <w:sz w:val="15"/>
              </w:rPr>
              <w:t>,</w:t>
            </w:r>
            <w:r>
              <w:rPr>
                <w:rFonts w:ascii="Calibri" w:hAnsi="Calibri"/>
                <w:spacing w:val="-2"/>
                <w:w w:val="105"/>
                <w:sz w:val="15"/>
              </w:rPr>
              <w:t xml:space="preserve"> </w:t>
            </w:r>
            <w:r>
              <w:rPr>
                <w:w w:val="105"/>
                <w:sz w:val="15"/>
              </w:rPr>
              <w:t>сухих</w:t>
            </w:r>
            <w:r>
              <w:rPr>
                <w:spacing w:val="-8"/>
                <w:w w:val="105"/>
                <w:sz w:val="15"/>
              </w:rPr>
              <w:t xml:space="preserve"> </w:t>
            </w:r>
            <w:r>
              <w:rPr>
                <w:w w:val="105"/>
                <w:sz w:val="15"/>
              </w:rPr>
              <w:t>волос</w:t>
            </w:r>
            <w:r>
              <w:rPr>
                <w:rFonts w:ascii="Calibri" w:hAnsi="Calibri"/>
                <w:w w:val="105"/>
                <w:sz w:val="15"/>
              </w:rPr>
              <w:t>)</w:t>
            </w:r>
          </w:p>
        </w:tc>
        <w:tc>
          <w:tcPr>
            <w:tcW w:w="1094" w:type="dxa"/>
            <w:tcBorders>
              <w:right w:val="double" w:sz="2" w:space="0" w:color="000000"/>
            </w:tcBorders>
          </w:tcPr>
          <w:p w14:paraId="17AFEFBF" w14:textId="77777777" w:rsidR="001B0021" w:rsidRDefault="001B0021" w:rsidP="00EC7285">
            <w:pPr>
              <w:pStyle w:val="TableParagraph"/>
              <w:spacing w:before="5"/>
              <w:rPr>
                <w:rFonts w:ascii="Times New Roman"/>
                <w:sz w:val="13"/>
              </w:rPr>
            </w:pPr>
          </w:p>
          <w:p w14:paraId="538D23EA" w14:textId="77777777" w:rsidR="001B0021" w:rsidRDefault="001B0021" w:rsidP="00EC7285">
            <w:pPr>
              <w:pStyle w:val="TableParagraph"/>
              <w:ind w:left="417"/>
              <w:rPr>
                <w:rFonts w:ascii="Calibri"/>
                <w:sz w:val="15"/>
              </w:rPr>
            </w:pPr>
            <w:r>
              <w:rPr>
                <w:rFonts w:ascii="Calibri"/>
                <w:w w:val="105"/>
                <w:sz w:val="15"/>
              </w:rPr>
              <w:t>500</w:t>
            </w:r>
          </w:p>
        </w:tc>
        <w:tc>
          <w:tcPr>
            <w:tcW w:w="1082" w:type="dxa"/>
            <w:tcBorders>
              <w:left w:val="double" w:sz="2" w:space="0" w:color="000000"/>
              <w:right w:val="double" w:sz="2" w:space="0" w:color="000000"/>
            </w:tcBorders>
          </w:tcPr>
          <w:p w14:paraId="68A7A451" w14:textId="77777777" w:rsidR="001B0021" w:rsidRDefault="001B0021" w:rsidP="00EC7285">
            <w:pPr>
              <w:pStyle w:val="TableParagraph"/>
              <w:spacing w:before="123"/>
              <w:ind w:left="224" w:right="195"/>
              <w:jc w:val="center"/>
              <w:rPr>
                <w:rFonts w:ascii="Calibri"/>
                <w:b/>
                <w:sz w:val="19"/>
              </w:rPr>
            </w:pPr>
            <w:r>
              <w:rPr>
                <w:rFonts w:ascii="Calibri"/>
                <w:b/>
                <w:sz w:val="19"/>
              </w:rPr>
              <w:t>999,0</w:t>
            </w:r>
          </w:p>
        </w:tc>
        <w:tc>
          <w:tcPr>
            <w:tcW w:w="1228" w:type="dxa"/>
            <w:tcBorders>
              <w:left w:val="double" w:sz="2" w:space="0" w:color="000000"/>
            </w:tcBorders>
          </w:tcPr>
          <w:p w14:paraId="0257AF3D" w14:textId="77777777" w:rsidR="001B0021" w:rsidRDefault="001B0021" w:rsidP="00EC7285">
            <w:pPr>
              <w:pStyle w:val="TableParagraph"/>
              <w:spacing w:before="5"/>
              <w:rPr>
                <w:rFonts w:ascii="Times New Roman"/>
                <w:sz w:val="13"/>
              </w:rPr>
            </w:pPr>
          </w:p>
          <w:p w14:paraId="78EA7BA4"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Pr>
          <w:p w14:paraId="56964388" w14:textId="77777777" w:rsidR="001B0021" w:rsidRDefault="001B0021" w:rsidP="00EC7285">
            <w:pPr>
              <w:pStyle w:val="TableParagraph"/>
              <w:ind w:left="427"/>
              <w:rPr>
                <w:rFonts w:ascii="Times New Roman"/>
                <w:sz w:val="20"/>
              </w:rPr>
            </w:pPr>
            <w:r>
              <w:rPr>
                <w:rFonts w:ascii="Times New Roman"/>
                <w:noProof/>
                <w:sz w:val="20"/>
              </w:rPr>
              <w:drawing>
                <wp:inline distT="0" distB="0" distL="0" distR="0" wp14:anchorId="3C1B9681" wp14:editId="0969B626">
                  <wp:extent cx="119477" cy="158305"/>
                  <wp:effectExtent l="0" t="0" r="0" b="0"/>
                  <wp:docPr id="128"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0.jpeg"/>
                          <pic:cNvPicPr/>
                        </pic:nvPicPr>
                        <pic:blipFill>
                          <a:blip r:embed="rId55" cstate="print"/>
                          <a:stretch>
                            <a:fillRect/>
                          </a:stretch>
                        </pic:blipFill>
                        <pic:spPr>
                          <a:xfrm>
                            <a:off x="0" y="0"/>
                            <a:ext cx="119477" cy="158305"/>
                          </a:xfrm>
                          <a:prstGeom prst="rect">
                            <a:avLst/>
                          </a:prstGeom>
                        </pic:spPr>
                      </pic:pic>
                    </a:graphicData>
                  </a:graphic>
                </wp:inline>
              </w:drawing>
            </w:r>
          </w:p>
        </w:tc>
        <w:tc>
          <w:tcPr>
            <w:tcW w:w="5153" w:type="dxa"/>
          </w:tcPr>
          <w:p w14:paraId="5DA99A09" w14:textId="77777777" w:rsidR="001B0021" w:rsidRDefault="001B0021" w:rsidP="00EC7285">
            <w:pPr>
              <w:pStyle w:val="TableParagraph"/>
              <w:rPr>
                <w:rFonts w:ascii="Times New Roman"/>
                <w:sz w:val="12"/>
              </w:rPr>
            </w:pPr>
          </w:p>
        </w:tc>
      </w:tr>
      <w:tr w:rsidR="001B0021" w14:paraId="2FA10E41" w14:textId="77777777" w:rsidTr="00EC7285">
        <w:trPr>
          <w:trHeight w:val="276"/>
        </w:trPr>
        <w:tc>
          <w:tcPr>
            <w:tcW w:w="1045" w:type="dxa"/>
          </w:tcPr>
          <w:p w14:paraId="358CE7F8" w14:textId="77777777" w:rsidR="001B0021" w:rsidRDefault="001B0021" w:rsidP="00EC7285">
            <w:pPr>
              <w:pStyle w:val="TableParagraph"/>
              <w:spacing w:before="13"/>
              <w:ind w:left="103" w:right="94"/>
              <w:jc w:val="center"/>
              <w:rPr>
                <w:rFonts w:ascii="Calibri"/>
                <w:b/>
                <w:sz w:val="19"/>
              </w:rPr>
            </w:pPr>
            <w:r>
              <w:rPr>
                <w:rFonts w:ascii="Calibri"/>
                <w:b/>
                <w:sz w:val="19"/>
              </w:rPr>
              <w:t>VEN007</w:t>
            </w:r>
          </w:p>
        </w:tc>
        <w:tc>
          <w:tcPr>
            <w:tcW w:w="4010" w:type="dxa"/>
          </w:tcPr>
          <w:p w14:paraId="79ABE3EA" w14:textId="77777777" w:rsidR="001B0021" w:rsidRDefault="001B0021" w:rsidP="00EC7285">
            <w:pPr>
              <w:pStyle w:val="TableParagraph"/>
              <w:spacing w:before="58"/>
              <w:ind w:left="41"/>
              <w:rPr>
                <w:rFonts w:ascii="Calibri" w:hAnsi="Calibri"/>
                <w:sz w:val="15"/>
              </w:rPr>
            </w:pPr>
            <w:r>
              <w:rPr>
                <w:spacing w:val="-1"/>
                <w:w w:val="105"/>
                <w:sz w:val="15"/>
              </w:rPr>
              <w:t>шампунь</w:t>
            </w:r>
            <w:r>
              <w:rPr>
                <w:spacing w:val="-8"/>
                <w:w w:val="105"/>
                <w:sz w:val="15"/>
              </w:rPr>
              <w:t xml:space="preserve"> </w:t>
            </w:r>
            <w:r>
              <w:rPr>
                <w:spacing w:val="-1"/>
                <w:w w:val="105"/>
                <w:sz w:val="15"/>
              </w:rPr>
              <w:t>для</w:t>
            </w:r>
            <w:r>
              <w:rPr>
                <w:spacing w:val="-7"/>
                <w:w w:val="105"/>
                <w:sz w:val="15"/>
              </w:rPr>
              <w:t xml:space="preserve"> </w:t>
            </w:r>
            <w:r>
              <w:rPr>
                <w:spacing w:val="-1"/>
                <w:w w:val="105"/>
                <w:sz w:val="15"/>
              </w:rPr>
              <w:t>волос</w:t>
            </w:r>
            <w:r>
              <w:rPr>
                <w:spacing w:val="-8"/>
                <w:w w:val="105"/>
                <w:sz w:val="15"/>
              </w:rPr>
              <w:t xml:space="preserve"> </w:t>
            </w:r>
            <w:r>
              <w:rPr>
                <w:rFonts w:ascii="Calibri" w:hAnsi="Calibri"/>
                <w:spacing w:val="-1"/>
                <w:w w:val="105"/>
                <w:sz w:val="15"/>
              </w:rPr>
              <w:t>VITAMIN</w:t>
            </w:r>
            <w:r>
              <w:rPr>
                <w:rFonts w:ascii="Calibri" w:hAnsi="Calibri"/>
                <w:spacing w:val="-2"/>
                <w:w w:val="105"/>
                <w:sz w:val="15"/>
              </w:rPr>
              <w:t xml:space="preserve"> </w:t>
            </w:r>
            <w:r>
              <w:rPr>
                <w:rFonts w:ascii="Calibri" w:hAnsi="Calibri"/>
                <w:spacing w:val="-1"/>
                <w:w w:val="105"/>
                <w:sz w:val="15"/>
              </w:rPr>
              <w:t>COMPLEX</w:t>
            </w:r>
          </w:p>
        </w:tc>
        <w:tc>
          <w:tcPr>
            <w:tcW w:w="1094" w:type="dxa"/>
            <w:tcBorders>
              <w:right w:val="double" w:sz="2" w:space="0" w:color="000000"/>
            </w:tcBorders>
          </w:tcPr>
          <w:p w14:paraId="52538B82" w14:textId="77777777" w:rsidR="001B0021" w:rsidRDefault="001B0021" w:rsidP="00EC7285">
            <w:pPr>
              <w:pStyle w:val="TableParagraph"/>
              <w:spacing w:before="45"/>
              <w:ind w:left="417"/>
              <w:rPr>
                <w:rFonts w:ascii="Calibri"/>
                <w:sz w:val="15"/>
              </w:rPr>
            </w:pPr>
            <w:r>
              <w:rPr>
                <w:rFonts w:ascii="Calibri"/>
                <w:w w:val="105"/>
                <w:sz w:val="15"/>
              </w:rPr>
              <w:t>500</w:t>
            </w:r>
          </w:p>
        </w:tc>
        <w:tc>
          <w:tcPr>
            <w:tcW w:w="1082" w:type="dxa"/>
            <w:tcBorders>
              <w:left w:val="double" w:sz="2" w:space="0" w:color="000000"/>
              <w:right w:val="double" w:sz="2" w:space="0" w:color="000000"/>
            </w:tcBorders>
          </w:tcPr>
          <w:p w14:paraId="6A1BCBAC" w14:textId="77777777" w:rsidR="001B0021" w:rsidRDefault="001B0021" w:rsidP="00EC7285">
            <w:pPr>
              <w:pStyle w:val="TableParagraph"/>
              <w:spacing w:before="13"/>
              <w:ind w:left="224" w:right="195"/>
              <w:jc w:val="center"/>
              <w:rPr>
                <w:rFonts w:ascii="Calibri"/>
                <w:b/>
                <w:sz w:val="19"/>
              </w:rPr>
            </w:pPr>
            <w:r>
              <w:rPr>
                <w:rFonts w:ascii="Calibri"/>
                <w:b/>
                <w:sz w:val="19"/>
              </w:rPr>
              <w:t>675,0</w:t>
            </w:r>
          </w:p>
        </w:tc>
        <w:tc>
          <w:tcPr>
            <w:tcW w:w="1228" w:type="dxa"/>
            <w:tcBorders>
              <w:left w:val="double" w:sz="2" w:space="0" w:color="000000"/>
            </w:tcBorders>
          </w:tcPr>
          <w:p w14:paraId="47617055" w14:textId="77777777" w:rsidR="001B0021" w:rsidRDefault="001B0021" w:rsidP="00EC7285">
            <w:pPr>
              <w:pStyle w:val="TableParagraph"/>
              <w:spacing w:before="45"/>
              <w:ind w:left="407" w:right="414"/>
              <w:jc w:val="center"/>
              <w:rPr>
                <w:rFonts w:ascii="Calibri"/>
                <w:sz w:val="15"/>
              </w:rPr>
            </w:pPr>
            <w:r>
              <w:rPr>
                <w:rFonts w:ascii="Calibri"/>
                <w:w w:val="105"/>
                <w:sz w:val="15"/>
              </w:rPr>
              <w:t>500</w:t>
            </w:r>
          </w:p>
        </w:tc>
        <w:tc>
          <w:tcPr>
            <w:tcW w:w="1228" w:type="dxa"/>
          </w:tcPr>
          <w:p w14:paraId="001F4779" w14:textId="77777777" w:rsidR="001B0021" w:rsidRDefault="001B0021" w:rsidP="00EC7285">
            <w:pPr>
              <w:pStyle w:val="TableParagraph"/>
              <w:ind w:left="529"/>
              <w:rPr>
                <w:rFonts w:ascii="Times New Roman"/>
                <w:sz w:val="20"/>
              </w:rPr>
            </w:pPr>
            <w:r>
              <w:rPr>
                <w:rFonts w:ascii="Times New Roman"/>
                <w:noProof/>
                <w:sz w:val="20"/>
              </w:rPr>
              <w:drawing>
                <wp:inline distT="0" distB="0" distL="0" distR="0" wp14:anchorId="377D76C5" wp14:editId="6342286C">
                  <wp:extent cx="100465" cy="171450"/>
                  <wp:effectExtent l="0" t="0" r="0" b="0"/>
                  <wp:docPr id="13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4.jpeg"/>
                          <pic:cNvPicPr/>
                        </pic:nvPicPr>
                        <pic:blipFill>
                          <a:blip r:embed="rId49" cstate="print"/>
                          <a:stretch>
                            <a:fillRect/>
                          </a:stretch>
                        </pic:blipFill>
                        <pic:spPr>
                          <a:xfrm>
                            <a:off x="0" y="0"/>
                            <a:ext cx="100465" cy="171450"/>
                          </a:xfrm>
                          <a:prstGeom prst="rect">
                            <a:avLst/>
                          </a:prstGeom>
                        </pic:spPr>
                      </pic:pic>
                    </a:graphicData>
                  </a:graphic>
                </wp:inline>
              </w:drawing>
            </w:r>
          </w:p>
        </w:tc>
        <w:tc>
          <w:tcPr>
            <w:tcW w:w="5153" w:type="dxa"/>
          </w:tcPr>
          <w:p w14:paraId="4B059139" w14:textId="77777777" w:rsidR="001B0021" w:rsidRDefault="001B0021" w:rsidP="00EC7285">
            <w:pPr>
              <w:pStyle w:val="TableParagraph"/>
              <w:rPr>
                <w:rFonts w:ascii="Times New Roman"/>
                <w:sz w:val="12"/>
              </w:rPr>
            </w:pPr>
          </w:p>
        </w:tc>
      </w:tr>
      <w:tr w:rsidR="001B0021" w14:paraId="729B1F9A" w14:textId="77777777" w:rsidTr="00EC7285">
        <w:trPr>
          <w:trHeight w:val="276"/>
        </w:trPr>
        <w:tc>
          <w:tcPr>
            <w:tcW w:w="1045" w:type="dxa"/>
          </w:tcPr>
          <w:p w14:paraId="50AC8D9B" w14:textId="77777777" w:rsidR="001B0021" w:rsidRDefault="001B0021" w:rsidP="00EC7285">
            <w:pPr>
              <w:pStyle w:val="TableParagraph"/>
              <w:spacing w:before="13"/>
              <w:ind w:left="103" w:right="94"/>
              <w:jc w:val="center"/>
              <w:rPr>
                <w:rFonts w:ascii="Calibri"/>
                <w:b/>
                <w:sz w:val="19"/>
              </w:rPr>
            </w:pPr>
            <w:r>
              <w:rPr>
                <w:rFonts w:ascii="Calibri"/>
                <w:b/>
                <w:sz w:val="19"/>
              </w:rPr>
              <w:t>VEN008</w:t>
            </w:r>
          </w:p>
        </w:tc>
        <w:tc>
          <w:tcPr>
            <w:tcW w:w="4010" w:type="dxa"/>
          </w:tcPr>
          <w:p w14:paraId="06C163C8" w14:textId="77777777" w:rsidR="001B0021" w:rsidRDefault="001B0021" w:rsidP="00EC7285">
            <w:pPr>
              <w:pStyle w:val="TableParagraph"/>
              <w:spacing w:before="58"/>
              <w:ind w:left="41"/>
              <w:rPr>
                <w:rFonts w:ascii="Calibri" w:hAnsi="Calibri"/>
                <w:sz w:val="15"/>
              </w:rPr>
            </w:pPr>
            <w:r>
              <w:rPr>
                <w:spacing w:val="-1"/>
                <w:w w:val="105"/>
                <w:sz w:val="15"/>
              </w:rPr>
              <w:t>маска</w:t>
            </w:r>
            <w:r>
              <w:rPr>
                <w:spacing w:val="-8"/>
                <w:w w:val="105"/>
                <w:sz w:val="15"/>
              </w:rPr>
              <w:t xml:space="preserve"> </w:t>
            </w:r>
            <w:r>
              <w:rPr>
                <w:spacing w:val="-1"/>
                <w:w w:val="105"/>
                <w:sz w:val="15"/>
              </w:rPr>
              <w:t>для</w:t>
            </w:r>
            <w:r>
              <w:rPr>
                <w:spacing w:val="-8"/>
                <w:w w:val="105"/>
                <w:sz w:val="15"/>
              </w:rPr>
              <w:t xml:space="preserve"> </w:t>
            </w:r>
            <w:r>
              <w:rPr>
                <w:spacing w:val="-1"/>
                <w:w w:val="105"/>
                <w:sz w:val="15"/>
              </w:rPr>
              <w:t>волос</w:t>
            </w:r>
            <w:r>
              <w:rPr>
                <w:spacing w:val="-9"/>
                <w:w w:val="105"/>
                <w:sz w:val="15"/>
              </w:rPr>
              <w:t xml:space="preserve"> </w:t>
            </w:r>
            <w:r>
              <w:rPr>
                <w:rFonts w:ascii="Calibri" w:hAnsi="Calibri"/>
                <w:spacing w:val="-1"/>
                <w:w w:val="105"/>
                <w:sz w:val="15"/>
              </w:rPr>
              <w:t>VITAMIN</w:t>
            </w:r>
            <w:r>
              <w:rPr>
                <w:rFonts w:ascii="Calibri" w:hAnsi="Calibri"/>
                <w:spacing w:val="-3"/>
                <w:w w:val="105"/>
                <w:sz w:val="15"/>
              </w:rPr>
              <w:t xml:space="preserve"> </w:t>
            </w:r>
            <w:r>
              <w:rPr>
                <w:rFonts w:ascii="Calibri" w:hAnsi="Calibri"/>
                <w:spacing w:val="-1"/>
                <w:w w:val="105"/>
                <w:sz w:val="15"/>
              </w:rPr>
              <w:t>COMPLEX</w:t>
            </w:r>
          </w:p>
        </w:tc>
        <w:tc>
          <w:tcPr>
            <w:tcW w:w="1094" w:type="dxa"/>
            <w:tcBorders>
              <w:right w:val="double" w:sz="2" w:space="0" w:color="000000"/>
            </w:tcBorders>
          </w:tcPr>
          <w:p w14:paraId="441D956C" w14:textId="77777777" w:rsidR="001B0021" w:rsidRDefault="001B0021" w:rsidP="00EC7285">
            <w:pPr>
              <w:pStyle w:val="TableParagraph"/>
              <w:spacing w:before="45"/>
              <w:ind w:left="417"/>
              <w:rPr>
                <w:rFonts w:ascii="Calibri"/>
                <w:sz w:val="15"/>
              </w:rPr>
            </w:pPr>
            <w:r>
              <w:rPr>
                <w:rFonts w:ascii="Calibri"/>
                <w:w w:val="105"/>
                <w:sz w:val="15"/>
              </w:rPr>
              <w:t>500</w:t>
            </w:r>
          </w:p>
        </w:tc>
        <w:tc>
          <w:tcPr>
            <w:tcW w:w="1082" w:type="dxa"/>
            <w:tcBorders>
              <w:left w:val="double" w:sz="2" w:space="0" w:color="000000"/>
              <w:right w:val="double" w:sz="2" w:space="0" w:color="000000"/>
            </w:tcBorders>
          </w:tcPr>
          <w:p w14:paraId="3DFA18B1" w14:textId="77777777" w:rsidR="001B0021" w:rsidRDefault="001B0021" w:rsidP="00EC7285">
            <w:pPr>
              <w:pStyle w:val="TableParagraph"/>
              <w:spacing w:before="13"/>
              <w:ind w:left="224" w:right="195"/>
              <w:jc w:val="center"/>
              <w:rPr>
                <w:rFonts w:ascii="Calibri"/>
                <w:b/>
                <w:sz w:val="19"/>
              </w:rPr>
            </w:pPr>
            <w:r>
              <w:rPr>
                <w:rFonts w:ascii="Calibri"/>
                <w:b/>
                <w:sz w:val="19"/>
              </w:rPr>
              <w:t>899,0</w:t>
            </w:r>
          </w:p>
        </w:tc>
        <w:tc>
          <w:tcPr>
            <w:tcW w:w="1228" w:type="dxa"/>
            <w:tcBorders>
              <w:left w:val="double" w:sz="2" w:space="0" w:color="000000"/>
            </w:tcBorders>
          </w:tcPr>
          <w:p w14:paraId="3E920A94" w14:textId="77777777" w:rsidR="001B0021" w:rsidRDefault="001B0021" w:rsidP="00EC7285">
            <w:pPr>
              <w:pStyle w:val="TableParagraph"/>
              <w:spacing w:before="45"/>
              <w:ind w:left="407" w:right="414"/>
              <w:jc w:val="center"/>
              <w:rPr>
                <w:rFonts w:ascii="Calibri"/>
                <w:sz w:val="15"/>
              </w:rPr>
            </w:pPr>
            <w:r>
              <w:rPr>
                <w:rFonts w:ascii="Calibri"/>
                <w:w w:val="105"/>
                <w:sz w:val="15"/>
              </w:rPr>
              <w:t>500</w:t>
            </w:r>
          </w:p>
        </w:tc>
        <w:tc>
          <w:tcPr>
            <w:tcW w:w="1228" w:type="dxa"/>
          </w:tcPr>
          <w:p w14:paraId="03ACA629"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7C15B4A9" wp14:editId="67C0BA24">
                  <wp:extent cx="119999" cy="158305"/>
                  <wp:effectExtent l="0" t="0" r="0" b="0"/>
                  <wp:docPr id="132"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0.jpeg"/>
                          <pic:cNvPicPr/>
                        </pic:nvPicPr>
                        <pic:blipFill>
                          <a:blip r:embed="rId55" cstate="print"/>
                          <a:stretch>
                            <a:fillRect/>
                          </a:stretch>
                        </pic:blipFill>
                        <pic:spPr>
                          <a:xfrm>
                            <a:off x="0" y="0"/>
                            <a:ext cx="119999" cy="158305"/>
                          </a:xfrm>
                          <a:prstGeom prst="rect">
                            <a:avLst/>
                          </a:prstGeom>
                        </pic:spPr>
                      </pic:pic>
                    </a:graphicData>
                  </a:graphic>
                </wp:inline>
              </w:drawing>
            </w:r>
          </w:p>
        </w:tc>
        <w:tc>
          <w:tcPr>
            <w:tcW w:w="5153" w:type="dxa"/>
          </w:tcPr>
          <w:p w14:paraId="116F36EF" w14:textId="77777777" w:rsidR="001B0021" w:rsidRDefault="001B0021" w:rsidP="00EC7285">
            <w:pPr>
              <w:pStyle w:val="TableParagraph"/>
              <w:rPr>
                <w:rFonts w:ascii="Times New Roman"/>
                <w:sz w:val="12"/>
              </w:rPr>
            </w:pPr>
          </w:p>
        </w:tc>
      </w:tr>
      <w:tr w:rsidR="001B0021" w14:paraId="3CAC2D2D" w14:textId="77777777" w:rsidTr="00EC7285">
        <w:trPr>
          <w:trHeight w:val="276"/>
        </w:trPr>
        <w:tc>
          <w:tcPr>
            <w:tcW w:w="1045" w:type="dxa"/>
          </w:tcPr>
          <w:p w14:paraId="44183A4D" w14:textId="77777777" w:rsidR="001B0021" w:rsidRDefault="001B0021" w:rsidP="00EC7285">
            <w:pPr>
              <w:pStyle w:val="TableParagraph"/>
              <w:spacing w:before="13"/>
              <w:ind w:left="103" w:right="94"/>
              <w:jc w:val="center"/>
              <w:rPr>
                <w:rFonts w:ascii="Calibri"/>
                <w:b/>
                <w:sz w:val="19"/>
              </w:rPr>
            </w:pPr>
            <w:r>
              <w:rPr>
                <w:rFonts w:ascii="Calibri"/>
                <w:b/>
                <w:sz w:val="19"/>
              </w:rPr>
              <w:t>VEN002</w:t>
            </w:r>
          </w:p>
        </w:tc>
        <w:tc>
          <w:tcPr>
            <w:tcW w:w="4010" w:type="dxa"/>
          </w:tcPr>
          <w:p w14:paraId="7081706A" w14:textId="77777777" w:rsidR="001B0021" w:rsidRDefault="001B0021" w:rsidP="00EC7285">
            <w:pPr>
              <w:pStyle w:val="TableParagraph"/>
              <w:spacing w:before="62"/>
              <w:ind w:left="41"/>
              <w:rPr>
                <w:sz w:val="15"/>
              </w:rPr>
            </w:pPr>
            <w:r>
              <w:rPr>
                <w:spacing w:val="-1"/>
                <w:w w:val="105"/>
                <w:sz w:val="15"/>
              </w:rPr>
              <w:t>шампунь</w:t>
            </w:r>
            <w:r>
              <w:rPr>
                <w:spacing w:val="-10"/>
                <w:w w:val="105"/>
                <w:sz w:val="15"/>
              </w:rPr>
              <w:t xml:space="preserve"> </w:t>
            </w:r>
            <w:r>
              <w:rPr>
                <w:spacing w:val="-1"/>
                <w:w w:val="105"/>
                <w:sz w:val="15"/>
              </w:rPr>
              <w:t>для</w:t>
            </w:r>
            <w:r>
              <w:rPr>
                <w:spacing w:val="-9"/>
                <w:w w:val="105"/>
                <w:sz w:val="15"/>
              </w:rPr>
              <w:t xml:space="preserve"> </w:t>
            </w:r>
            <w:r>
              <w:rPr>
                <w:w w:val="105"/>
                <w:sz w:val="15"/>
              </w:rPr>
              <w:t>сухих</w:t>
            </w:r>
            <w:r>
              <w:rPr>
                <w:spacing w:val="-10"/>
                <w:w w:val="105"/>
                <w:sz w:val="15"/>
              </w:rPr>
              <w:t xml:space="preserve"> </w:t>
            </w:r>
            <w:r>
              <w:rPr>
                <w:w w:val="105"/>
                <w:sz w:val="15"/>
              </w:rPr>
              <w:t>и</w:t>
            </w:r>
            <w:r>
              <w:rPr>
                <w:spacing w:val="-11"/>
                <w:w w:val="105"/>
                <w:sz w:val="15"/>
              </w:rPr>
              <w:t xml:space="preserve"> </w:t>
            </w:r>
            <w:r>
              <w:rPr>
                <w:w w:val="105"/>
                <w:sz w:val="15"/>
              </w:rPr>
              <w:t>поарежденных</w:t>
            </w:r>
            <w:r>
              <w:rPr>
                <w:spacing w:val="-8"/>
                <w:w w:val="105"/>
                <w:sz w:val="15"/>
              </w:rPr>
              <w:t xml:space="preserve"> </w:t>
            </w:r>
            <w:r>
              <w:rPr>
                <w:w w:val="105"/>
                <w:sz w:val="15"/>
              </w:rPr>
              <w:t>волос</w:t>
            </w:r>
          </w:p>
        </w:tc>
        <w:tc>
          <w:tcPr>
            <w:tcW w:w="1094" w:type="dxa"/>
            <w:tcBorders>
              <w:right w:val="double" w:sz="2" w:space="0" w:color="000000"/>
            </w:tcBorders>
          </w:tcPr>
          <w:p w14:paraId="30C2878C" w14:textId="77777777" w:rsidR="001B0021" w:rsidRDefault="001B0021" w:rsidP="00EC7285">
            <w:pPr>
              <w:pStyle w:val="TableParagraph"/>
              <w:spacing w:before="45"/>
              <w:ind w:left="368"/>
              <w:rPr>
                <w:rFonts w:ascii="Calibri"/>
                <w:sz w:val="15"/>
              </w:rPr>
            </w:pPr>
            <w:r>
              <w:rPr>
                <w:rFonts w:ascii="Calibri"/>
                <w:w w:val="105"/>
                <w:sz w:val="15"/>
              </w:rPr>
              <w:t>1000</w:t>
            </w:r>
          </w:p>
        </w:tc>
        <w:tc>
          <w:tcPr>
            <w:tcW w:w="1082" w:type="dxa"/>
            <w:tcBorders>
              <w:left w:val="double" w:sz="2" w:space="0" w:color="000000"/>
              <w:right w:val="double" w:sz="2" w:space="0" w:color="000000"/>
            </w:tcBorders>
          </w:tcPr>
          <w:p w14:paraId="31D6D536" w14:textId="77777777" w:rsidR="001B0021" w:rsidRDefault="001B0021" w:rsidP="00EC7285">
            <w:pPr>
              <w:pStyle w:val="TableParagraph"/>
              <w:spacing w:before="13"/>
              <w:ind w:left="224" w:right="202"/>
              <w:jc w:val="center"/>
              <w:rPr>
                <w:rFonts w:ascii="Calibri"/>
                <w:b/>
                <w:sz w:val="19"/>
              </w:rPr>
            </w:pPr>
            <w:r>
              <w:rPr>
                <w:rFonts w:ascii="Calibri"/>
                <w:b/>
                <w:sz w:val="19"/>
              </w:rPr>
              <w:t>1</w:t>
            </w:r>
            <w:r>
              <w:rPr>
                <w:rFonts w:ascii="Calibri"/>
                <w:b/>
                <w:spacing w:val="-4"/>
                <w:sz w:val="19"/>
              </w:rPr>
              <w:t xml:space="preserve"> </w:t>
            </w:r>
            <w:r>
              <w:rPr>
                <w:rFonts w:ascii="Calibri"/>
                <w:b/>
                <w:sz w:val="19"/>
              </w:rPr>
              <w:t>099,0</w:t>
            </w:r>
          </w:p>
        </w:tc>
        <w:tc>
          <w:tcPr>
            <w:tcW w:w="1228" w:type="dxa"/>
            <w:tcBorders>
              <w:left w:val="double" w:sz="2" w:space="0" w:color="000000"/>
            </w:tcBorders>
          </w:tcPr>
          <w:p w14:paraId="19BE39CF" w14:textId="77777777" w:rsidR="001B0021" w:rsidRDefault="001B0021" w:rsidP="00EC7285">
            <w:pPr>
              <w:pStyle w:val="TableParagraph"/>
              <w:spacing w:before="45"/>
              <w:ind w:left="407" w:right="414"/>
              <w:jc w:val="center"/>
              <w:rPr>
                <w:rFonts w:ascii="Calibri"/>
                <w:sz w:val="15"/>
              </w:rPr>
            </w:pPr>
            <w:r>
              <w:rPr>
                <w:rFonts w:ascii="Calibri"/>
                <w:w w:val="105"/>
                <w:sz w:val="15"/>
              </w:rPr>
              <w:t>500</w:t>
            </w:r>
          </w:p>
        </w:tc>
        <w:tc>
          <w:tcPr>
            <w:tcW w:w="1228" w:type="dxa"/>
          </w:tcPr>
          <w:p w14:paraId="31BC6EBA"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67B1F5EE" wp14:editId="31349928">
                  <wp:extent cx="119999" cy="158305"/>
                  <wp:effectExtent l="0" t="0" r="0" b="0"/>
                  <wp:docPr id="134"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5.jpeg"/>
                          <pic:cNvPicPr/>
                        </pic:nvPicPr>
                        <pic:blipFill>
                          <a:blip r:embed="rId50" cstate="print"/>
                          <a:stretch>
                            <a:fillRect/>
                          </a:stretch>
                        </pic:blipFill>
                        <pic:spPr>
                          <a:xfrm>
                            <a:off x="0" y="0"/>
                            <a:ext cx="119999" cy="158305"/>
                          </a:xfrm>
                          <a:prstGeom prst="rect">
                            <a:avLst/>
                          </a:prstGeom>
                        </pic:spPr>
                      </pic:pic>
                    </a:graphicData>
                  </a:graphic>
                </wp:inline>
              </w:drawing>
            </w:r>
          </w:p>
        </w:tc>
        <w:tc>
          <w:tcPr>
            <w:tcW w:w="5153" w:type="dxa"/>
          </w:tcPr>
          <w:p w14:paraId="24F095B6" w14:textId="77777777" w:rsidR="001B0021" w:rsidRDefault="001B0021" w:rsidP="00EC7285">
            <w:pPr>
              <w:pStyle w:val="TableParagraph"/>
              <w:rPr>
                <w:rFonts w:ascii="Times New Roman"/>
                <w:sz w:val="12"/>
              </w:rPr>
            </w:pPr>
          </w:p>
        </w:tc>
      </w:tr>
      <w:tr w:rsidR="001B0021" w14:paraId="0D8E5BE2" w14:textId="77777777" w:rsidTr="00EC7285">
        <w:trPr>
          <w:trHeight w:val="276"/>
        </w:trPr>
        <w:tc>
          <w:tcPr>
            <w:tcW w:w="1045" w:type="dxa"/>
          </w:tcPr>
          <w:p w14:paraId="344DEAD2" w14:textId="77777777" w:rsidR="001B0021" w:rsidRDefault="001B0021" w:rsidP="00EC7285">
            <w:pPr>
              <w:pStyle w:val="TableParagraph"/>
              <w:spacing w:before="13"/>
              <w:ind w:left="103" w:right="94"/>
              <w:jc w:val="center"/>
              <w:rPr>
                <w:rFonts w:ascii="Calibri"/>
                <w:b/>
                <w:sz w:val="19"/>
              </w:rPr>
            </w:pPr>
            <w:r>
              <w:rPr>
                <w:rFonts w:ascii="Calibri"/>
                <w:b/>
                <w:sz w:val="19"/>
              </w:rPr>
              <w:t>VEN003</w:t>
            </w:r>
          </w:p>
        </w:tc>
        <w:tc>
          <w:tcPr>
            <w:tcW w:w="4010" w:type="dxa"/>
          </w:tcPr>
          <w:p w14:paraId="2C363B1B" w14:textId="77777777" w:rsidR="001B0021" w:rsidRDefault="001B0021" w:rsidP="00EC7285">
            <w:pPr>
              <w:pStyle w:val="TableParagraph"/>
              <w:spacing w:before="58"/>
              <w:ind w:left="41"/>
              <w:rPr>
                <w:rFonts w:ascii="Calibri" w:hAnsi="Calibri"/>
                <w:sz w:val="15"/>
              </w:rPr>
            </w:pPr>
            <w:r>
              <w:rPr>
                <w:spacing w:val="-2"/>
                <w:w w:val="105"/>
                <w:sz w:val="15"/>
              </w:rPr>
              <w:t>маска</w:t>
            </w:r>
            <w:r>
              <w:rPr>
                <w:spacing w:val="-9"/>
                <w:w w:val="105"/>
                <w:sz w:val="15"/>
              </w:rPr>
              <w:t xml:space="preserve"> </w:t>
            </w:r>
            <w:r>
              <w:rPr>
                <w:spacing w:val="-1"/>
                <w:w w:val="105"/>
                <w:sz w:val="15"/>
              </w:rPr>
              <w:t>для</w:t>
            </w:r>
            <w:r>
              <w:rPr>
                <w:spacing w:val="-8"/>
                <w:w w:val="105"/>
                <w:sz w:val="15"/>
              </w:rPr>
              <w:t xml:space="preserve"> </w:t>
            </w:r>
            <w:r>
              <w:rPr>
                <w:rFonts w:ascii="Calibri" w:hAnsi="Calibri"/>
                <w:spacing w:val="-1"/>
                <w:w w:val="105"/>
                <w:sz w:val="15"/>
              </w:rPr>
              <w:t>BLOND</w:t>
            </w:r>
            <w:r>
              <w:rPr>
                <w:rFonts w:ascii="Calibri" w:hAnsi="Calibri"/>
                <w:spacing w:val="-2"/>
                <w:w w:val="105"/>
                <w:sz w:val="15"/>
              </w:rPr>
              <w:t xml:space="preserve"> </w:t>
            </w:r>
            <w:r>
              <w:rPr>
                <w:rFonts w:ascii="Calibri" w:hAnsi="Calibri"/>
                <w:spacing w:val="-1"/>
                <w:w w:val="105"/>
                <w:sz w:val="15"/>
              </w:rPr>
              <w:t>(</w:t>
            </w:r>
            <w:r>
              <w:rPr>
                <w:spacing w:val="-1"/>
                <w:w w:val="105"/>
                <w:sz w:val="15"/>
              </w:rPr>
              <w:t>против</w:t>
            </w:r>
            <w:r>
              <w:rPr>
                <w:spacing w:val="-9"/>
                <w:w w:val="105"/>
                <w:sz w:val="15"/>
              </w:rPr>
              <w:t xml:space="preserve"> </w:t>
            </w:r>
            <w:r>
              <w:rPr>
                <w:spacing w:val="-1"/>
                <w:w w:val="105"/>
                <w:sz w:val="15"/>
              </w:rPr>
              <w:t>желтизны</w:t>
            </w:r>
            <w:r>
              <w:rPr>
                <w:rFonts w:ascii="Calibri" w:hAnsi="Calibri"/>
                <w:spacing w:val="-1"/>
                <w:w w:val="105"/>
                <w:sz w:val="15"/>
              </w:rPr>
              <w:t>)</w:t>
            </w:r>
          </w:p>
        </w:tc>
        <w:tc>
          <w:tcPr>
            <w:tcW w:w="1094" w:type="dxa"/>
            <w:tcBorders>
              <w:right w:val="double" w:sz="2" w:space="0" w:color="000000"/>
            </w:tcBorders>
          </w:tcPr>
          <w:p w14:paraId="378632DB" w14:textId="77777777" w:rsidR="001B0021" w:rsidRDefault="001B0021" w:rsidP="00EC7285">
            <w:pPr>
              <w:pStyle w:val="TableParagraph"/>
              <w:spacing w:before="45"/>
              <w:ind w:left="368"/>
              <w:rPr>
                <w:rFonts w:ascii="Calibri"/>
                <w:sz w:val="15"/>
              </w:rPr>
            </w:pPr>
            <w:r>
              <w:rPr>
                <w:rFonts w:ascii="Calibri"/>
                <w:w w:val="105"/>
                <w:sz w:val="15"/>
              </w:rPr>
              <w:t>1000</w:t>
            </w:r>
          </w:p>
        </w:tc>
        <w:tc>
          <w:tcPr>
            <w:tcW w:w="1082" w:type="dxa"/>
            <w:tcBorders>
              <w:left w:val="double" w:sz="2" w:space="0" w:color="000000"/>
              <w:right w:val="double" w:sz="2" w:space="0" w:color="000000"/>
            </w:tcBorders>
          </w:tcPr>
          <w:p w14:paraId="3259D04E" w14:textId="77777777" w:rsidR="001B0021" w:rsidRDefault="001B0021" w:rsidP="00EC7285">
            <w:pPr>
              <w:pStyle w:val="TableParagraph"/>
              <w:spacing w:before="13"/>
              <w:ind w:left="224" w:right="202"/>
              <w:jc w:val="center"/>
              <w:rPr>
                <w:rFonts w:ascii="Calibri"/>
                <w:b/>
                <w:sz w:val="19"/>
              </w:rPr>
            </w:pPr>
            <w:r>
              <w:rPr>
                <w:rFonts w:ascii="Calibri"/>
                <w:b/>
                <w:sz w:val="19"/>
              </w:rPr>
              <w:t>1</w:t>
            </w:r>
            <w:r>
              <w:rPr>
                <w:rFonts w:ascii="Calibri"/>
                <w:b/>
                <w:spacing w:val="-4"/>
                <w:sz w:val="19"/>
              </w:rPr>
              <w:t xml:space="preserve"> </w:t>
            </w:r>
            <w:r>
              <w:rPr>
                <w:rFonts w:ascii="Calibri"/>
                <w:b/>
                <w:sz w:val="19"/>
              </w:rPr>
              <w:t>690,0</w:t>
            </w:r>
          </w:p>
        </w:tc>
        <w:tc>
          <w:tcPr>
            <w:tcW w:w="1228" w:type="dxa"/>
            <w:tcBorders>
              <w:left w:val="double" w:sz="2" w:space="0" w:color="000000"/>
            </w:tcBorders>
          </w:tcPr>
          <w:p w14:paraId="3A990485" w14:textId="77777777" w:rsidR="001B0021" w:rsidRDefault="001B0021" w:rsidP="00EC7285">
            <w:pPr>
              <w:pStyle w:val="TableParagraph"/>
              <w:spacing w:before="45"/>
              <w:ind w:left="407" w:right="414"/>
              <w:jc w:val="center"/>
              <w:rPr>
                <w:rFonts w:ascii="Calibri"/>
                <w:sz w:val="15"/>
              </w:rPr>
            </w:pPr>
            <w:r>
              <w:rPr>
                <w:rFonts w:ascii="Calibri"/>
                <w:w w:val="105"/>
                <w:sz w:val="15"/>
              </w:rPr>
              <w:t>500</w:t>
            </w:r>
          </w:p>
        </w:tc>
        <w:tc>
          <w:tcPr>
            <w:tcW w:w="1228" w:type="dxa"/>
          </w:tcPr>
          <w:p w14:paraId="1B4F4766" w14:textId="77777777" w:rsidR="001B0021" w:rsidRDefault="001B0021" w:rsidP="00EC7285">
            <w:pPr>
              <w:pStyle w:val="TableParagraph"/>
              <w:ind w:left="481"/>
              <w:rPr>
                <w:rFonts w:ascii="Times New Roman"/>
                <w:sz w:val="20"/>
              </w:rPr>
            </w:pPr>
            <w:r>
              <w:rPr>
                <w:rFonts w:ascii="Times New Roman"/>
                <w:noProof/>
                <w:sz w:val="20"/>
              </w:rPr>
              <w:drawing>
                <wp:inline distT="0" distB="0" distL="0" distR="0" wp14:anchorId="49E46A5F" wp14:editId="5AD1AC5B">
                  <wp:extent cx="161668" cy="173354"/>
                  <wp:effectExtent l="0" t="0" r="0" b="0"/>
                  <wp:docPr id="136"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1.jpeg"/>
                          <pic:cNvPicPr/>
                        </pic:nvPicPr>
                        <pic:blipFill>
                          <a:blip r:embed="rId56" cstate="print"/>
                          <a:stretch>
                            <a:fillRect/>
                          </a:stretch>
                        </pic:blipFill>
                        <pic:spPr>
                          <a:xfrm>
                            <a:off x="0" y="0"/>
                            <a:ext cx="161668" cy="173354"/>
                          </a:xfrm>
                          <a:prstGeom prst="rect">
                            <a:avLst/>
                          </a:prstGeom>
                        </pic:spPr>
                      </pic:pic>
                    </a:graphicData>
                  </a:graphic>
                </wp:inline>
              </w:drawing>
            </w:r>
          </w:p>
        </w:tc>
        <w:tc>
          <w:tcPr>
            <w:tcW w:w="5153" w:type="dxa"/>
          </w:tcPr>
          <w:p w14:paraId="4B72C8CE" w14:textId="77777777" w:rsidR="001B0021" w:rsidRDefault="001B0021" w:rsidP="00EC7285">
            <w:pPr>
              <w:pStyle w:val="TableParagraph"/>
              <w:rPr>
                <w:rFonts w:ascii="Times New Roman"/>
                <w:sz w:val="12"/>
              </w:rPr>
            </w:pPr>
          </w:p>
        </w:tc>
      </w:tr>
    </w:tbl>
    <w:p w14:paraId="2967A6CC" w14:textId="77777777" w:rsidR="001B0021" w:rsidRDefault="001B0021" w:rsidP="001B0021">
      <w:pPr>
        <w:rPr>
          <w:rFonts w:ascii="Times New Roman"/>
          <w:sz w:val="12"/>
        </w:rPr>
        <w:sectPr w:rsidR="001B0021">
          <w:pgSz w:w="16840" w:h="11900" w:orient="landscape"/>
          <w:pgMar w:top="1060" w:right="880" w:bottom="280" w:left="880" w:header="720" w:footer="720" w:gutter="0"/>
          <w:cols w:space="720"/>
        </w:sectPr>
      </w:pPr>
    </w:p>
    <w:tbl>
      <w:tblPr>
        <w:tblStyle w:val="TableNormal"/>
        <w:tblW w:w="0" w:type="auto"/>
        <w:tblInd w:w="130"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1E0" w:firstRow="1" w:lastRow="1" w:firstColumn="1" w:lastColumn="1" w:noHBand="0" w:noVBand="0"/>
      </w:tblPr>
      <w:tblGrid>
        <w:gridCol w:w="1045"/>
        <w:gridCol w:w="4010"/>
        <w:gridCol w:w="1094"/>
        <w:gridCol w:w="1082"/>
        <w:gridCol w:w="1228"/>
        <w:gridCol w:w="1228"/>
        <w:gridCol w:w="5153"/>
      </w:tblGrid>
      <w:tr w:rsidR="001B0021" w14:paraId="17B38351" w14:textId="77777777" w:rsidTr="00EC7285">
        <w:trPr>
          <w:trHeight w:val="483"/>
        </w:trPr>
        <w:tc>
          <w:tcPr>
            <w:tcW w:w="1045" w:type="dxa"/>
          </w:tcPr>
          <w:p w14:paraId="0876B4B5" w14:textId="77777777" w:rsidR="001B0021" w:rsidRDefault="001B0021" w:rsidP="00EC7285">
            <w:pPr>
              <w:pStyle w:val="TableParagraph"/>
              <w:spacing w:before="123"/>
              <w:ind w:left="211"/>
              <w:rPr>
                <w:rFonts w:ascii="Calibri"/>
                <w:b/>
                <w:sz w:val="19"/>
              </w:rPr>
            </w:pPr>
            <w:r>
              <w:rPr>
                <w:rFonts w:ascii="Calibri"/>
                <w:b/>
                <w:sz w:val="19"/>
              </w:rPr>
              <w:t>VEN004</w:t>
            </w:r>
          </w:p>
        </w:tc>
        <w:tc>
          <w:tcPr>
            <w:tcW w:w="4010" w:type="dxa"/>
          </w:tcPr>
          <w:p w14:paraId="4CFF3A00" w14:textId="77777777" w:rsidR="001B0021" w:rsidRDefault="001B0021" w:rsidP="00EC7285">
            <w:pPr>
              <w:pStyle w:val="TableParagraph"/>
              <w:spacing w:before="31" w:line="210" w:lineRule="atLeast"/>
              <w:ind w:left="41"/>
              <w:rPr>
                <w:rFonts w:ascii="Calibri" w:hAnsi="Calibri"/>
                <w:sz w:val="15"/>
              </w:rPr>
            </w:pPr>
            <w:r>
              <w:rPr>
                <w:spacing w:val="-1"/>
                <w:w w:val="105"/>
                <w:sz w:val="15"/>
              </w:rPr>
              <w:t>шампунь</w:t>
            </w:r>
            <w:r>
              <w:rPr>
                <w:spacing w:val="-8"/>
                <w:w w:val="105"/>
                <w:sz w:val="15"/>
              </w:rPr>
              <w:t xml:space="preserve"> </w:t>
            </w:r>
            <w:r>
              <w:rPr>
                <w:spacing w:val="-1"/>
                <w:w w:val="105"/>
                <w:sz w:val="15"/>
              </w:rPr>
              <w:t>для</w:t>
            </w:r>
            <w:r>
              <w:rPr>
                <w:spacing w:val="-8"/>
                <w:w w:val="105"/>
                <w:sz w:val="15"/>
              </w:rPr>
              <w:t xml:space="preserve"> </w:t>
            </w:r>
            <w:r>
              <w:rPr>
                <w:spacing w:val="-1"/>
                <w:w w:val="105"/>
                <w:sz w:val="15"/>
              </w:rPr>
              <w:t>волос</w:t>
            </w:r>
            <w:r>
              <w:rPr>
                <w:spacing w:val="-9"/>
                <w:w w:val="105"/>
                <w:sz w:val="15"/>
              </w:rPr>
              <w:t xml:space="preserve"> </w:t>
            </w:r>
            <w:r>
              <w:rPr>
                <w:rFonts w:ascii="Calibri" w:hAnsi="Calibri"/>
                <w:spacing w:val="-1"/>
                <w:w w:val="105"/>
                <w:sz w:val="15"/>
              </w:rPr>
              <w:t>BOTOX</w:t>
            </w:r>
            <w:r>
              <w:rPr>
                <w:rFonts w:ascii="Calibri" w:hAnsi="Calibri"/>
                <w:spacing w:val="-3"/>
                <w:w w:val="105"/>
                <w:sz w:val="15"/>
              </w:rPr>
              <w:t xml:space="preserve"> </w:t>
            </w:r>
            <w:r>
              <w:rPr>
                <w:rFonts w:ascii="Calibri" w:hAnsi="Calibri"/>
                <w:spacing w:val="-1"/>
                <w:w w:val="105"/>
                <w:sz w:val="15"/>
              </w:rPr>
              <w:t>CERATIN</w:t>
            </w:r>
            <w:r>
              <w:rPr>
                <w:rFonts w:ascii="Calibri" w:hAnsi="Calibri"/>
                <w:spacing w:val="-2"/>
                <w:w w:val="105"/>
                <w:sz w:val="15"/>
              </w:rPr>
              <w:t xml:space="preserve"> </w:t>
            </w:r>
            <w:r>
              <w:rPr>
                <w:rFonts w:ascii="Calibri" w:hAnsi="Calibri"/>
                <w:spacing w:val="-1"/>
                <w:w w:val="105"/>
                <w:sz w:val="15"/>
              </w:rPr>
              <w:t>(</w:t>
            </w:r>
            <w:r>
              <w:rPr>
                <w:spacing w:val="-1"/>
                <w:w w:val="105"/>
                <w:sz w:val="15"/>
              </w:rPr>
              <w:t>для</w:t>
            </w:r>
            <w:r>
              <w:rPr>
                <w:spacing w:val="-8"/>
                <w:w w:val="105"/>
                <w:sz w:val="15"/>
              </w:rPr>
              <w:t xml:space="preserve"> </w:t>
            </w:r>
            <w:r>
              <w:rPr>
                <w:spacing w:val="-1"/>
                <w:w w:val="105"/>
                <w:sz w:val="15"/>
              </w:rPr>
              <w:t>питания</w:t>
            </w:r>
            <w:r>
              <w:rPr>
                <w:rFonts w:ascii="Calibri" w:hAnsi="Calibri"/>
                <w:spacing w:val="-1"/>
                <w:w w:val="105"/>
                <w:sz w:val="15"/>
              </w:rPr>
              <w:t>,</w:t>
            </w:r>
            <w:r>
              <w:rPr>
                <w:rFonts w:ascii="Calibri" w:hAnsi="Calibri"/>
                <w:spacing w:val="-33"/>
                <w:w w:val="105"/>
                <w:sz w:val="15"/>
              </w:rPr>
              <w:t xml:space="preserve"> </w:t>
            </w:r>
            <w:r>
              <w:rPr>
                <w:w w:val="105"/>
                <w:sz w:val="15"/>
              </w:rPr>
              <w:t>укрепления</w:t>
            </w:r>
            <w:r>
              <w:rPr>
                <w:spacing w:val="-8"/>
                <w:w w:val="105"/>
                <w:sz w:val="15"/>
              </w:rPr>
              <w:t xml:space="preserve"> </w:t>
            </w:r>
            <w:r>
              <w:rPr>
                <w:w w:val="105"/>
                <w:sz w:val="15"/>
              </w:rPr>
              <w:t>тонких</w:t>
            </w:r>
            <w:r>
              <w:rPr>
                <w:rFonts w:ascii="Calibri" w:hAnsi="Calibri"/>
                <w:w w:val="105"/>
                <w:sz w:val="15"/>
              </w:rPr>
              <w:t>,</w:t>
            </w:r>
            <w:r>
              <w:rPr>
                <w:rFonts w:ascii="Calibri" w:hAnsi="Calibri"/>
                <w:spacing w:val="-2"/>
                <w:w w:val="105"/>
                <w:sz w:val="15"/>
              </w:rPr>
              <w:t xml:space="preserve"> </w:t>
            </w:r>
            <w:r>
              <w:rPr>
                <w:w w:val="105"/>
                <w:sz w:val="15"/>
              </w:rPr>
              <w:t>сухих</w:t>
            </w:r>
            <w:r>
              <w:rPr>
                <w:spacing w:val="-7"/>
                <w:w w:val="105"/>
                <w:sz w:val="15"/>
              </w:rPr>
              <w:t xml:space="preserve"> </w:t>
            </w:r>
            <w:r>
              <w:rPr>
                <w:w w:val="105"/>
                <w:sz w:val="15"/>
              </w:rPr>
              <w:t>волос</w:t>
            </w:r>
            <w:r>
              <w:rPr>
                <w:rFonts w:ascii="Calibri" w:hAnsi="Calibri"/>
                <w:w w:val="105"/>
                <w:sz w:val="15"/>
              </w:rPr>
              <w:t>)</w:t>
            </w:r>
          </w:p>
        </w:tc>
        <w:tc>
          <w:tcPr>
            <w:tcW w:w="1094" w:type="dxa"/>
            <w:tcBorders>
              <w:right w:val="double" w:sz="2" w:space="0" w:color="000000"/>
            </w:tcBorders>
          </w:tcPr>
          <w:p w14:paraId="7660FF51" w14:textId="77777777" w:rsidR="001B0021" w:rsidRDefault="001B0021" w:rsidP="00EC7285">
            <w:pPr>
              <w:pStyle w:val="TableParagraph"/>
              <w:spacing w:before="5"/>
              <w:rPr>
                <w:rFonts w:ascii="Times New Roman"/>
                <w:sz w:val="13"/>
              </w:rPr>
            </w:pPr>
          </w:p>
          <w:p w14:paraId="022FC728" w14:textId="77777777" w:rsidR="001B0021" w:rsidRDefault="001B0021" w:rsidP="00EC7285">
            <w:pPr>
              <w:pStyle w:val="TableParagraph"/>
              <w:ind w:left="350" w:right="354"/>
              <w:jc w:val="center"/>
              <w:rPr>
                <w:rFonts w:ascii="Calibri"/>
                <w:sz w:val="15"/>
              </w:rPr>
            </w:pPr>
            <w:r>
              <w:rPr>
                <w:rFonts w:ascii="Calibri"/>
                <w:w w:val="105"/>
                <w:sz w:val="15"/>
              </w:rPr>
              <w:t>1000</w:t>
            </w:r>
          </w:p>
        </w:tc>
        <w:tc>
          <w:tcPr>
            <w:tcW w:w="1082" w:type="dxa"/>
            <w:tcBorders>
              <w:left w:val="double" w:sz="2" w:space="0" w:color="000000"/>
              <w:right w:val="double" w:sz="2" w:space="0" w:color="000000"/>
            </w:tcBorders>
          </w:tcPr>
          <w:p w14:paraId="7DF7FF67" w14:textId="77777777" w:rsidR="001B0021" w:rsidRDefault="001B0021" w:rsidP="00EC7285">
            <w:pPr>
              <w:pStyle w:val="TableParagraph"/>
              <w:spacing w:before="123"/>
              <w:ind w:left="224" w:right="202"/>
              <w:jc w:val="center"/>
              <w:rPr>
                <w:rFonts w:ascii="Calibri"/>
                <w:b/>
                <w:sz w:val="19"/>
              </w:rPr>
            </w:pPr>
            <w:r>
              <w:rPr>
                <w:rFonts w:ascii="Calibri"/>
                <w:b/>
                <w:sz w:val="19"/>
              </w:rPr>
              <w:t>1</w:t>
            </w:r>
            <w:r>
              <w:rPr>
                <w:rFonts w:ascii="Calibri"/>
                <w:b/>
                <w:spacing w:val="-4"/>
                <w:sz w:val="19"/>
              </w:rPr>
              <w:t xml:space="preserve"> </w:t>
            </w:r>
            <w:r>
              <w:rPr>
                <w:rFonts w:ascii="Calibri"/>
                <w:b/>
                <w:sz w:val="19"/>
              </w:rPr>
              <w:t>099,0</w:t>
            </w:r>
          </w:p>
        </w:tc>
        <w:tc>
          <w:tcPr>
            <w:tcW w:w="1228" w:type="dxa"/>
            <w:tcBorders>
              <w:left w:val="double" w:sz="2" w:space="0" w:color="000000"/>
            </w:tcBorders>
          </w:tcPr>
          <w:p w14:paraId="2E0E0344" w14:textId="77777777" w:rsidR="001B0021" w:rsidRDefault="001B0021" w:rsidP="00EC7285">
            <w:pPr>
              <w:pStyle w:val="TableParagraph"/>
              <w:spacing w:before="5"/>
              <w:rPr>
                <w:rFonts w:ascii="Times New Roman"/>
                <w:sz w:val="13"/>
              </w:rPr>
            </w:pPr>
          </w:p>
          <w:p w14:paraId="6AA00105"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Pr>
          <w:p w14:paraId="17541B4C" w14:textId="77777777" w:rsidR="001B0021" w:rsidRDefault="001B0021" w:rsidP="00EC7285">
            <w:pPr>
              <w:pStyle w:val="TableParagraph"/>
              <w:ind w:left="427"/>
              <w:rPr>
                <w:rFonts w:ascii="Times New Roman"/>
                <w:sz w:val="20"/>
              </w:rPr>
            </w:pPr>
            <w:r>
              <w:rPr>
                <w:rFonts w:ascii="Times New Roman"/>
                <w:noProof/>
                <w:sz w:val="20"/>
              </w:rPr>
              <w:drawing>
                <wp:inline distT="0" distB="0" distL="0" distR="0" wp14:anchorId="38CE03D7" wp14:editId="52760E58">
                  <wp:extent cx="119477" cy="158305"/>
                  <wp:effectExtent l="0" t="0" r="0" b="0"/>
                  <wp:docPr id="138"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5.jpeg"/>
                          <pic:cNvPicPr/>
                        </pic:nvPicPr>
                        <pic:blipFill>
                          <a:blip r:embed="rId50" cstate="print"/>
                          <a:stretch>
                            <a:fillRect/>
                          </a:stretch>
                        </pic:blipFill>
                        <pic:spPr>
                          <a:xfrm>
                            <a:off x="0" y="0"/>
                            <a:ext cx="119477" cy="158305"/>
                          </a:xfrm>
                          <a:prstGeom prst="rect">
                            <a:avLst/>
                          </a:prstGeom>
                        </pic:spPr>
                      </pic:pic>
                    </a:graphicData>
                  </a:graphic>
                </wp:inline>
              </w:drawing>
            </w:r>
          </w:p>
        </w:tc>
        <w:tc>
          <w:tcPr>
            <w:tcW w:w="5153" w:type="dxa"/>
          </w:tcPr>
          <w:p w14:paraId="10A7FD77" w14:textId="77777777" w:rsidR="001B0021" w:rsidRDefault="001B0021" w:rsidP="00EC7285">
            <w:pPr>
              <w:pStyle w:val="TableParagraph"/>
              <w:rPr>
                <w:rFonts w:ascii="Times New Roman"/>
                <w:sz w:val="14"/>
              </w:rPr>
            </w:pPr>
          </w:p>
        </w:tc>
      </w:tr>
      <w:tr w:rsidR="001B0021" w14:paraId="4CC67185" w14:textId="77777777" w:rsidTr="00EC7285">
        <w:trPr>
          <w:trHeight w:val="483"/>
        </w:trPr>
        <w:tc>
          <w:tcPr>
            <w:tcW w:w="1045" w:type="dxa"/>
          </w:tcPr>
          <w:p w14:paraId="5CC18008" w14:textId="77777777" w:rsidR="001B0021" w:rsidRDefault="001B0021" w:rsidP="00EC7285">
            <w:pPr>
              <w:pStyle w:val="TableParagraph"/>
              <w:spacing w:before="123"/>
              <w:ind w:left="211"/>
              <w:rPr>
                <w:rFonts w:ascii="Calibri"/>
                <w:b/>
                <w:sz w:val="19"/>
              </w:rPr>
            </w:pPr>
            <w:r>
              <w:rPr>
                <w:rFonts w:ascii="Calibri"/>
                <w:b/>
                <w:sz w:val="19"/>
              </w:rPr>
              <w:t>VEN005</w:t>
            </w:r>
          </w:p>
        </w:tc>
        <w:tc>
          <w:tcPr>
            <w:tcW w:w="4010" w:type="dxa"/>
          </w:tcPr>
          <w:p w14:paraId="0659A94C" w14:textId="77777777" w:rsidR="001B0021" w:rsidRDefault="001B0021" w:rsidP="00EC7285">
            <w:pPr>
              <w:pStyle w:val="TableParagraph"/>
              <w:spacing w:before="31" w:line="210" w:lineRule="atLeast"/>
              <w:ind w:left="41" w:right="593"/>
              <w:rPr>
                <w:rFonts w:ascii="Calibri" w:hAnsi="Calibri"/>
                <w:sz w:val="15"/>
              </w:rPr>
            </w:pPr>
            <w:r>
              <w:rPr>
                <w:spacing w:val="-1"/>
                <w:w w:val="105"/>
                <w:sz w:val="15"/>
              </w:rPr>
              <w:t xml:space="preserve">кондиционер для волос </w:t>
            </w:r>
            <w:r>
              <w:rPr>
                <w:rFonts w:ascii="Calibri" w:hAnsi="Calibri"/>
                <w:spacing w:val="-1"/>
                <w:w w:val="105"/>
                <w:sz w:val="15"/>
              </w:rPr>
              <w:t xml:space="preserve">VITAMIN </w:t>
            </w:r>
            <w:r>
              <w:rPr>
                <w:rFonts w:ascii="Calibri" w:hAnsi="Calibri"/>
                <w:w w:val="105"/>
                <w:sz w:val="15"/>
              </w:rPr>
              <w:t>COMPLEX (</w:t>
            </w:r>
            <w:r>
              <w:rPr>
                <w:w w:val="105"/>
                <w:sz w:val="15"/>
              </w:rPr>
              <w:t>для</w:t>
            </w:r>
            <w:r>
              <w:rPr>
                <w:spacing w:val="-39"/>
                <w:w w:val="105"/>
                <w:sz w:val="15"/>
              </w:rPr>
              <w:t xml:space="preserve"> </w:t>
            </w:r>
            <w:r>
              <w:rPr>
                <w:w w:val="105"/>
                <w:sz w:val="15"/>
              </w:rPr>
              <w:t>питания</w:t>
            </w:r>
            <w:r>
              <w:rPr>
                <w:rFonts w:ascii="Calibri" w:hAnsi="Calibri"/>
                <w:w w:val="105"/>
                <w:sz w:val="15"/>
              </w:rPr>
              <w:t>,</w:t>
            </w:r>
            <w:r>
              <w:rPr>
                <w:rFonts w:ascii="Calibri" w:hAnsi="Calibri"/>
                <w:spacing w:val="-4"/>
                <w:w w:val="105"/>
                <w:sz w:val="15"/>
              </w:rPr>
              <w:t xml:space="preserve"> </w:t>
            </w:r>
            <w:r>
              <w:rPr>
                <w:w w:val="105"/>
                <w:sz w:val="15"/>
              </w:rPr>
              <w:t>укрепления</w:t>
            </w:r>
            <w:r>
              <w:rPr>
                <w:spacing w:val="-9"/>
                <w:w w:val="105"/>
                <w:sz w:val="15"/>
              </w:rPr>
              <w:t xml:space="preserve"> </w:t>
            </w:r>
            <w:r>
              <w:rPr>
                <w:w w:val="105"/>
                <w:sz w:val="15"/>
              </w:rPr>
              <w:t>тонких</w:t>
            </w:r>
            <w:r>
              <w:rPr>
                <w:rFonts w:ascii="Calibri" w:hAnsi="Calibri"/>
                <w:w w:val="105"/>
                <w:sz w:val="15"/>
              </w:rPr>
              <w:t>,</w:t>
            </w:r>
            <w:r>
              <w:rPr>
                <w:rFonts w:ascii="Calibri" w:hAnsi="Calibri"/>
                <w:spacing w:val="-3"/>
                <w:w w:val="105"/>
                <w:sz w:val="15"/>
              </w:rPr>
              <w:t xml:space="preserve"> </w:t>
            </w:r>
            <w:r>
              <w:rPr>
                <w:w w:val="105"/>
                <w:sz w:val="15"/>
              </w:rPr>
              <w:t>сухих</w:t>
            </w:r>
            <w:r>
              <w:rPr>
                <w:spacing w:val="-10"/>
                <w:w w:val="105"/>
                <w:sz w:val="15"/>
              </w:rPr>
              <w:t xml:space="preserve"> </w:t>
            </w:r>
            <w:r>
              <w:rPr>
                <w:w w:val="105"/>
                <w:sz w:val="15"/>
              </w:rPr>
              <w:t>волос</w:t>
            </w:r>
            <w:r>
              <w:rPr>
                <w:rFonts w:ascii="Calibri" w:hAnsi="Calibri"/>
                <w:w w:val="105"/>
                <w:sz w:val="15"/>
              </w:rPr>
              <w:t>)</w:t>
            </w:r>
          </w:p>
        </w:tc>
        <w:tc>
          <w:tcPr>
            <w:tcW w:w="1094" w:type="dxa"/>
            <w:tcBorders>
              <w:right w:val="double" w:sz="2" w:space="0" w:color="000000"/>
            </w:tcBorders>
          </w:tcPr>
          <w:p w14:paraId="38C07BC9" w14:textId="77777777" w:rsidR="001B0021" w:rsidRDefault="001B0021" w:rsidP="00EC7285">
            <w:pPr>
              <w:pStyle w:val="TableParagraph"/>
              <w:spacing w:before="5"/>
              <w:rPr>
                <w:rFonts w:ascii="Times New Roman"/>
                <w:sz w:val="13"/>
              </w:rPr>
            </w:pPr>
          </w:p>
          <w:p w14:paraId="4B59AA2E" w14:textId="77777777" w:rsidR="001B0021" w:rsidRDefault="001B0021" w:rsidP="00EC7285">
            <w:pPr>
              <w:pStyle w:val="TableParagraph"/>
              <w:ind w:left="350" w:right="354"/>
              <w:jc w:val="center"/>
              <w:rPr>
                <w:rFonts w:ascii="Calibri"/>
                <w:sz w:val="15"/>
              </w:rPr>
            </w:pPr>
            <w:r>
              <w:rPr>
                <w:rFonts w:ascii="Calibri"/>
                <w:w w:val="105"/>
                <w:sz w:val="15"/>
              </w:rPr>
              <w:t>1000</w:t>
            </w:r>
          </w:p>
        </w:tc>
        <w:tc>
          <w:tcPr>
            <w:tcW w:w="1082" w:type="dxa"/>
            <w:tcBorders>
              <w:left w:val="double" w:sz="2" w:space="0" w:color="000000"/>
              <w:right w:val="double" w:sz="2" w:space="0" w:color="000000"/>
            </w:tcBorders>
          </w:tcPr>
          <w:p w14:paraId="49E29096" w14:textId="77777777" w:rsidR="001B0021" w:rsidRDefault="001B0021" w:rsidP="00EC7285">
            <w:pPr>
              <w:pStyle w:val="TableParagraph"/>
              <w:spacing w:before="123"/>
              <w:ind w:left="224" w:right="202"/>
              <w:jc w:val="center"/>
              <w:rPr>
                <w:rFonts w:ascii="Calibri"/>
                <w:b/>
                <w:sz w:val="19"/>
              </w:rPr>
            </w:pPr>
            <w:r>
              <w:rPr>
                <w:rFonts w:ascii="Calibri"/>
                <w:b/>
                <w:sz w:val="19"/>
              </w:rPr>
              <w:t>1</w:t>
            </w:r>
            <w:r>
              <w:rPr>
                <w:rFonts w:ascii="Calibri"/>
                <w:b/>
                <w:spacing w:val="-4"/>
                <w:sz w:val="19"/>
              </w:rPr>
              <w:t xml:space="preserve"> </w:t>
            </w:r>
            <w:r>
              <w:rPr>
                <w:rFonts w:ascii="Calibri"/>
                <w:b/>
                <w:sz w:val="19"/>
              </w:rPr>
              <w:t>395,0</w:t>
            </w:r>
          </w:p>
        </w:tc>
        <w:tc>
          <w:tcPr>
            <w:tcW w:w="1228" w:type="dxa"/>
            <w:tcBorders>
              <w:left w:val="double" w:sz="2" w:space="0" w:color="000000"/>
            </w:tcBorders>
          </w:tcPr>
          <w:p w14:paraId="13D19739" w14:textId="77777777" w:rsidR="001B0021" w:rsidRDefault="001B0021" w:rsidP="00EC7285">
            <w:pPr>
              <w:pStyle w:val="TableParagraph"/>
              <w:spacing w:before="5"/>
              <w:rPr>
                <w:rFonts w:ascii="Times New Roman"/>
                <w:sz w:val="13"/>
              </w:rPr>
            </w:pPr>
          </w:p>
          <w:p w14:paraId="6AA3192E"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Pr>
          <w:p w14:paraId="0E09F1C0" w14:textId="77777777" w:rsidR="001B0021" w:rsidRDefault="001B0021" w:rsidP="00EC7285">
            <w:pPr>
              <w:pStyle w:val="TableParagraph"/>
              <w:ind w:left="385"/>
              <w:rPr>
                <w:rFonts w:ascii="Times New Roman"/>
                <w:sz w:val="20"/>
              </w:rPr>
            </w:pPr>
            <w:r>
              <w:rPr>
                <w:rFonts w:ascii="Times New Roman"/>
                <w:noProof/>
                <w:sz w:val="20"/>
              </w:rPr>
              <w:drawing>
                <wp:inline distT="0" distB="0" distL="0" distR="0" wp14:anchorId="16112B80" wp14:editId="2BBE85B3">
                  <wp:extent cx="281686" cy="303371"/>
                  <wp:effectExtent l="0" t="0" r="0" b="0"/>
                  <wp:docPr id="140"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1.jpeg"/>
                          <pic:cNvPicPr/>
                        </pic:nvPicPr>
                        <pic:blipFill>
                          <a:blip r:embed="rId56" cstate="print"/>
                          <a:stretch>
                            <a:fillRect/>
                          </a:stretch>
                        </pic:blipFill>
                        <pic:spPr>
                          <a:xfrm>
                            <a:off x="0" y="0"/>
                            <a:ext cx="281686" cy="303371"/>
                          </a:xfrm>
                          <a:prstGeom prst="rect">
                            <a:avLst/>
                          </a:prstGeom>
                        </pic:spPr>
                      </pic:pic>
                    </a:graphicData>
                  </a:graphic>
                </wp:inline>
              </w:drawing>
            </w:r>
          </w:p>
        </w:tc>
        <w:tc>
          <w:tcPr>
            <w:tcW w:w="5153" w:type="dxa"/>
          </w:tcPr>
          <w:p w14:paraId="2E8C05C7" w14:textId="77777777" w:rsidR="001B0021" w:rsidRDefault="001B0021" w:rsidP="00EC7285">
            <w:pPr>
              <w:pStyle w:val="TableParagraph"/>
              <w:rPr>
                <w:rFonts w:ascii="Times New Roman"/>
                <w:sz w:val="14"/>
              </w:rPr>
            </w:pPr>
          </w:p>
        </w:tc>
      </w:tr>
      <w:tr w:rsidR="001B0021" w14:paraId="370C59AD" w14:textId="77777777" w:rsidTr="00EC7285">
        <w:trPr>
          <w:trHeight w:val="483"/>
        </w:trPr>
        <w:tc>
          <w:tcPr>
            <w:tcW w:w="1045" w:type="dxa"/>
          </w:tcPr>
          <w:p w14:paraId="73FDC711" w14:textId="77777777" w:rsidR="001B0021" w:rsidRDefault="001B0021" w:rsidP="00EC7285">
            <w:pPr>
              <w:pStyle w:val="TableParagraph"/>
              <w:spacing w:before="123"/>
              <w:ind w:left="211"/>
              <w:rPr>
                <w:rFonts w:ascii="Calibri"/>
                <w:b/>
                <w:sz w:val="19"/>
              </w:rPr>
            </w:pPr>
            <w:r>
              <w:rPr>
                <w:rFonts w:ascii="Calibri"/>
                <w:b/>
                <w:sz w:val="19"/>
              </w:rPr>
              <w:t>VEN006</w:t>
            </w:r>
          </w:p>
        </w:tc>
        <w:tc>
          <w:tcPr>
            <w:tcW w:w="4010" w:type="dxa"/>
          </w:tcPr>
          <w:p w14:paraId="69CAC984" w14:textId="77777777" w:rsidR="001B0021" w:rsidRDefault="001B0021" w:rsidP="00EC7285">
            <w:pPr>
              <w:pStyle w:val="TableParagraph"/>
              <w:spacing w:before="31" w:line="210" w:lineRule="atLeast"/>
              <w:ind w:left="41"/>
              <w:rPr>
                <w:rFonts w:ascii="Calibri" w:hAnsi="Calibri"/>
                <w:sz w:val="15"/>
              </w:rPr>
            </w:pPr>
            <w:r>
              <w:rPr>
                <w:spacing w:val="-1"/>
                <w:w w:val="105"/>
                <w:sz w:val="15"/>
              </w:rPr>
              <w:t>маска</w:t>
            </w:r>
            <w:r>
              <w:rPr>
                <w:spacing w:val="-9"/>
                <w:w w:val="105"/>
                <w:sz w:val="15"/>
              </w:rPr>
              <w:t xml:space="preserve"> </w:t>
            </w:r>
            <w:r>
              <w:rPr>
                <w:spacing w:val="-1"/>
                <w:w w:val="105"/>
                <w:sz w:val="15"/>
              </w:rPr>
              <w:t>для</w:t>
            </w:r>
            <w:r>
              <w:rPr>
                <w:spacing w:val="-8"/>
                <w:w w:val="105"/>
                <w:sz w:val="15"/>
              </w:rPr>
              <w:t xml:space="preserve"> </w:t>
            </w:r>
            <w:r>
              <w:rPr>
                <w:spacing w:val="-1"/>
                <w:w w:val="105"/>
                <w:sz w:val="15"/>
              </w:rPr>
              <w:t>волос</w:t>
            </w:r>
            <w:r>
              <w:rPr>
                <w:spacing w:val="-10"/>
                <w:w w:val="105"/>
                <w:sz w:val="15"/>
              </w:rPr>
              <w:t xml:space="preserve"> </w:t>
            </w:r>
            <w:r>
              <w:rPr>
                <w:rFonts w:ascii="Calibri" w:hAnsi="Calibri"/>
                <w:spacing w:val="-1"/>
                <w:w w:val="105"/>
                <w:sz w:val="15"/>
              </w:rPr>
              <w:t>BOTOX</w:t>
            </w:r>
            <w:r>
              <w:rPr>
                <w:rFonts w:ascii="Calibri" w:hAnsi="Calibri"/>
                <w:spacing w:val="-3"/>
                <w:w w:val="105"/>
                <w:sz w:val="15"/>
              </w:rPr>
              <w:t xml:space="preserve"> </w:t>
            </w:r>
            <w:r>
              <w:rPr>
                <w:rFonts w:ascii="Calibri" w:hAnsi="Calibri"/>
                <w:spacing w:val="-1"/>
                <w:w w:val="105"/>
                <w:sz w:val="15"/>
              </w:rPr>
              <w:t>CERATIN</w:t>
            </w:r>
            <w:r>
              <w:rPr>
                <w:rFonts w:ascii="Calibri" w:hAnsi="Calibri"/>
                <w:spacing w:val="-3"/>
                <w:w w:val="105"/>
                <w:sz w:val="15"/>
              </w:rPr>
              <w:t xml:space="preserve"> </w:t>
            </w:r>
            <w:r>
              <w:rPr>
                <w:rFonts w:ascii="Calibri" w:hAnsi="Calibri"/>
                <w:spacing w:val="-1"/>
                <w:w w:val="105"/>
                <w:sz w:val="15"/>
              </w:rPr>
              <w:t>(</w:t>
            </w:r>
            <w:r>
              <w:rPr>
                <w:spacing w:val="-1"/>
                <w:w w:val="105"/>
                <w:sz w:val="15"/>
              </w:rPr>
              <w:t>для</w:t>
            </w:r>
            <w:r>
              <w:rPr>
                <w:spacing w:val="-8"/>
                <w:w w:val="105"/>
                <w:sz w:val="15"/>
              </w:rPr>
              <w:t xml:space="preserve"> </w:t>
            </w:r>
            <w:r>
              <w:rPr>
                <w:spacing w:val="-1"/>
                <w:w w:val="105"/>
                <w:sz w:val="15"/>
              </w:rPr>
              <w:t>питания</w:t>
            </w:r>
            <w:r>
              <w:rPr>
                <w:rFonts w:ascii="Calibri" w:hAnsi="Calibri"/>
                <w:spacing w:val="-1"/>
                <w:w w:val="105"/>
                <w:sz w:val="15"/>
              </w:rPr>
              <w:t>,</w:t>
            </w:r>
            <w:r>
              <w:rPr>
                <w:rFonts w:ascii="Calibri" w:hAnsi="Calibri"/>
                <w:spacing w:val="-33"/>
                <w:w w:val="105"/>
                <w:sz w:val="15"/>
              </w:rPr>
              <w:t xml:space="preserve"> </w:t>
            </w:r>
            <w:r>
              <w:rPr>
                <w:w w:val="105"/>
                <w:sz w:val="15"/>
              </w:rPr>
              <w:t>укрепления</w:t>
            </w:r>
            <w:r>
              <w:rPr>
                <w:spacing w:val="-8"/>
                <w:w w:val="105"/>
                <w:sz w:val="15"/>
              </w:rPr>
              <w:t xml:space="preserve"> </w:t>
            </w:r>
            <w:r>
              <w:rPr>
                <w:w w:val="105"/>
                <w:sz w:val="15"/>
              </w:rPr>
              <w:t>тонких</w:t>
            </w:r>
            <w:r>
              <w:rPr>
                <w:rFonts w:ascii="Calibri" w:hAnsi="Calibri"/>
                <w:w w:val="105"/>
                <w:sz w:val="15"/>
              </w:rPr>
              <w:t>,</w:t>
            </w:r>
            <w:r>
              <w:rPr>
                <w:rFonts w:ascii="Calibri" w:hAnsi="Calibri"/>
                <w:spacing w:val="-2"/>
                <w:w w:val="105"/>
                <w:sz w:val="15"/>
              </w:rPr>
              <w:t xml:space="preserve"> </w:t>
            </w:r>
            <w:r>
              <w:rPr>
                <w:w w:val="105"/>
                <w:sz w:val="15"/>
              </w:rPr>
              <w:t>сухих</w:t>
            </w:r>
            <w:r>
              <w:rPr>
                <w:spacing w:val="-8"/>
                <w:w w:val="105"/>
                <w:sz w:val="15"/>
              </w:rPr>
              <w:t xml:space="preserve"> </w:t>
            </w:r>
            <w:r>
              <w:rPr>
                <w:w w:val="105"/>
                <w:sz w:val="15"/>
              </w:rPr>
              <w:t>волос</w:t>
            </w:r>
            <w:r>
              <w:rPr>
                <w:rFonts w:ascii="Calibri" w:hAnsi="Calibri"/>
                <w:w w:val="105"/>
                <w:sz w:val="15"/>
              </w:rPr>
              <w:t>)</w:t>
            </w:r>
          </w:p>
        </w:tc>
        <w:tc>
          <w:tcPr>
            <w:tcW w:w="1094" w:type="dxa"/>
            <w:tcBorders>
              <w:right w:val="double" w:sz="2" w:space="0" w:color="000000"/>
            </w:tcBorders>
          </w:tcPr>
          <w:p w14:paraId="23A1ADFD" w14:textId="77777777" w:rsidR="001B0021" w:rsidRDefault="001B0021" w:rsidP="00EC7285">
            <w:pPr>
              <w:pStyle w:val="TableParagraph"/>
              <w:spacing w:before="5"/>
              <w:rPr>
                <w:rFonts w:ascii="Times New Roman"/>
                <w:sz w:val="13"/>
              </w:rPr>
            </w:pPr>
          </w:p>
          <w:p w14:paraId="0C9C7F02" w14:textId="77777777" w:rsidR="001B0021" w:rsidRDefault="001B0021" w:rsidP="00EC7285">
            <w:pPr>
              <w:pStyle w:val="TableParagraph"/>
              <w:ind w:left="350" w:right="354"/>
              <w:jc w:val="center"/>
              <w:rPr>
                <w:rFonts w:ascii="Calibri"/>
                <w:sz w:val="15"/>
              </w:rPr>
            </w:pPr>
            <w:r>
              <w:rPr>
                <w:rFonts w:ascii="Calibri"/>
                <w:w w:val="105"/>
                <w:sz w:val="15"/>
              </w:rPr>
              <w:t>1000</w:t>
            </w:r>
          </w:p>
        </w:tc>
        <w:tc>
          <w:tcPr>
            <w:tcW w:w="1082" w:type="dxa"/>
            <w:tcBorders>
              <w:left w:val="double" w:sz="2" w:space="0" w:color="000000"/>
              <w:right w:val="double" w:sz="2" w:space="0" w:color="000000"/>
            </w:tcBorders>
          </w:tcPr>
          <w:p w14:paraId="6AC116C3" w14:textId="77777777" w:rsidR="001B0021" w:rsidRDefault="001B0021" w:rsidP="00EC7285">
            <w:pPr>
              <w:pStyle w:val="TableParagraph"/>
              <w:spacing w:before="123"/>
              <w:ind w:left="224" w:right="202"/>
              <w:jc w:val="center"/>
              <w:rPr>
                <w:rFonts w:ascii="Calibri"/>
                <w:b/>
                <w:sz w:val="19"/>
              </w:rPr>
            </w:pPr>
            <w:r>
              <w:rPr>
                <w:rFonts w:ascii="Calibri"/>
                <w:b/>
                <w:sz w:val="19"/>
              </w:rPr>
              <w:t>1</w:t>
            </w:r>
            <w:r>
              <w:rPr>
                <w:rFonts w:ascii="Calibri"/>
                <w:b/>
                <w:spacing w:val="-4"/>
                <w:sz w:val="19"/>
              </w:rPr>
              <w:t xml:space="preserve"> </w:t>
            </w:r>
            <w:r>
              <w:rPr>
                <w:rFonts w:ascii="Calibri"/>
                <w:b/>
                <w:sz w:val="19"/>
              </w:rPr>
              <w:t>690,0</w:t>
            </w:r>
          </w:p>
        </w:tc>
        <w:tc>
          <w:tcPr>
            <w:tcW w:w="1228" w:type="dxa"/>
            <w:tcBorders>
              <w:left w:val="double" w:sz="2" w:space="0" w:color="000000"/>
            </w:tcBorders>
          </w:tcPr>
          <w:p w14:paraId="0C932909" w14:textId="77777777" w:rsidR="001B0021" w:rsidRDefault="001B0021" w:rsidP="00EC7285">
            <w:pPr>
              <w:pStyle w:val="TableParagraph"/>
              <w:spacing w:before="5"/>
              <w:rPr>
                <w:rFonts w:ascii="Times New Roman"/>
                <w:sz w:val="13"/>
              </w:rPr>
            </w:pPr>
          </w:p>
          <w:p w14:paraId="0499EADB"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Pr>
          <w:p w14:paraId="1FD389F5" w14:textId="77777777" w:rsidR="001B0021" w:rsidRDefault="001B0021" w:rsidP="00EC7285">
            <w:pPr>
              <w:pStyle w:val="TableParagraph"/>
              <w:ind w:left="385"/>
              <w:rPr>
                <w:rFonts w:ascii="Times New Roman"/>
                <w:sz w:val="20"/>
              </w:rPr>
            </w:pPr>
            <w:r>
              <w:rPr>
                <w:rFonts w:ascii="Times New Roman"/>
                <w:noProof/>
                <w:sz w:val="20"/>
              </w:rPr>
              <w:drawing>
                <wp:inline distT="0" distB="0" distL="0" distR="0" wp14:anchorId="471BE058" wp14:editId="137A7247">
                  <wp:extent cx="281686" cy="303371"/>
                  <wp:effectExtent l="0" t="0" r="0" b="0"/>
                  <wp:docPr id="142"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jpeg"/>
                          <pic:cNvPicPr/>
                        </pic:nvPicPr>
                        <pic:blipFill>
                          <a:blip r:embed="rId56" cstate="print"/>
                          <a:stretch>
                            <a:fillRect/>
                          </a:stretch>
                        </pic:blipFill>
                        <pic:spPr>
                          <a:xfrm>
                            <a:off x="0" y="0"/>
                            <a:ext cx="281686" cy="303371"/>
                          </a:xfrm>
                          <a:prstGeom prst="rect">
                            <a:avLst/>
                          </a:prstGeom>
                        </pic:spPr>
                      </pic:pic>
                    </a:graphicData>
                  </a:graphic>
                </wp:inline>
              </w:drawing>
            </w:r>
          </w:p>
        </w:tc>
        <w:tc>
          <w:tcPr>
            <w:tcW w:w="5153" w:type="dxa"/>
          </w:tcPr>
          <w:p w14:paraId="116050E7" w14:textId="77777777" w:rsidR="001B0021" w:rsidRDefault="001B0021" w:rsidP="00EC7285">
            <w:pPr>
              <w:pStyle w:val="TableParagraph"/>
              <w:rPr>
                <w:rFonts w:ascii="Times New Roman"/>
                <w:sz w:val="14"/>
              </w:rPr>
            </w:pPr>
          </w:p>
        </w:tc>
      </w:tr>
      <w:tr w:rsidR="001B0021" w14:paraId="602E04D2" w14:textId="77777777" w:rsidTr="00EC7285">
        <w:trPr>
          <w:trHeight w:val="276"/>
        </w:trPr>
        <w:tc>
          <w:tcPr>
            <w:tcW w:w="1045" w:type="dxa"/>
          </w:tcPr>
          <w:p w14:paraId="6FD91EAE" w14:textId="77777777" w:rsidR="001B0021" w:rsidRDefault="001B0021" w:rsidP="00EC7285">
            <w:pPr>
              <w:pStyle w:val="TableParagraph"/>
              <w:spacing w:before="13"/>
              <w:ind w:left="211"/>
              <w:rPr>
                <w:rFonts w:ascii="Calibri"/>
                <w:b/>
                <w:sz w:val="19"/>
              </w:rPr>
            </w:pPr>
            <w:r>
              <w:rPr>
                <w:rFonts w:ascii="Calibri"/>
                <w:b/>
                <w:sz w:val="19"/>
              </w:rPr>
              <w:t>VEN007</w:t>
            </w:r>
          </w:p>
        </w:tc>
        <w:tc>
          <w:tcPr>
            <w:tcW w:w="4010" w:type="dxa"/>
          </w:tcPr>
          <w:p w14:paraId="777AFB6F" w14:textId="77777777" w:rsidR="001B0021" w:rsidRDefault="001B0021" w:rsidP="00EC7285">
            <w:pPr>
              <w:pStyle w:val="TableParagraph"/>
              <w:spacing w:before="58"/>
              <w:ind w:left="41"/>
              <w:rPr>
                <w:rFonts w:ascii="Calibri" w:hAnsi="Calibri"/>
                <w:sz w:val="15"/>
              </w:rPr>
            </w:pPr>
            <w:r>
              <w:rPr>
                <w:spacing w:val="-1"/>
                <w:w w:val="105"/>
                <w:sz w:val="15"/>
              </w:rPr>
              <w:t>шампунь</w:t>
            </w:r>
            <w:r>
              <w:rPr>
                <w:spacing w:val="-8"/>
                <w:w w:val="105"/>
                <w:sz w:val="15"/>
              </w:rPr>
              <w:t xml:space="preserve"> </w:t>
            </w:r>
            <w:r>
              <w:rPr>
                <w:spacing w:val="-1"/>
                <w:w w:val="105"/>
                <w:sz w:val="15"/>
              </w:rPr>
              <w:t>для</w:t>
            </w:r>
            <w:r>
              <w:rPr>
                <w:spacing w:val="-7"/>
                <w:w w:val="105"/>
                <w:sz w:val="15"/>
              </w:rPr>
              <w:t xml:space="preserve"> </w:t>
            </w:r>
            <w:r>
              <w:rPr>
                <w:spacing w:val="-1"/>
                <w:w w:val="105"/>
                <w:sz w:val="15"/>
              </w:rPr>
              <w:t>волос</w:t>
            </w:r>
            <w:r>
              <w:rPr>
                <w:spacing w:val="-8"/>
                <w:w w:val="105"/>
                <w:sz w:val="15"/>
              </w:rPr>
              <w:t xml:space="preserve"> </w:t>
            </w:r>
            <w:r>
              <w:rPr>
                <w:rFonts w:ascii="Calibri" w:hAnsi="Calibri"/>
                <w:spacing w:val="-1"/>
                <w:w w:val="105"/>
                <w:sz w:val="15"/>
              </w:rPr>
              <w:t>VITAMIN</w:t>
            </w:r>
            <w:r>
              <w:rPr>
                <w:rFonts w:ascii="Calibri" w:hAnsi="Calibri"/>
                <w:spacing w:val="-2"/>
                <w:w w:val="105"/>
                <w:sz w:val="15"/>
              </w:rPr>
              <w:t xml:space="preserve"> </w:t>
            </w:r>
            <w:r>
              <w:rPr>
                <w:rFonts w:ascii="Calibri" w:hAnsi="Calibri"/>
                <w:spacing w:val="-1"/>
                <w:w w:val="105"/>
                <w:sz w:val="15"/>
              </w:rPr>
              <w:t>COMPLEX</w:t>
            </w:r>
          </w:p>
        </w:tc>
        <w:tc>
          <w:tcPr>
            <w:tcW w:w="1094" w:type="dxa"/>
            <w:tcBorders>
              <w:right w:val="double" w:sz="2" w:space="0" w:color="000000"/>
            </w:tcBorders>
          </w:tcPr>
          <w:p w14:paraId="440CC5D6" w14:textId="77777777" w:rsidR="001B0021" w:rsidRDefault="001B0021" w:rsidP="00EC7285">
            <w:pPr>
              <w:pStyle w:val="TableParagraph"/>
              <w:spacing w:before="45"/>
              <w:ind w:left="350" w:right="354"/>
              <w:jc w:val="center"/>
              <w:rPr>
                <w:rFonts w:ascii="Calibri"/>
                <w:sz w:val="15"/>
              </w:rPr>
            </w:pPr>
            <w:r>
              <w:rPr>
                <w:rFonts w:ascii="Calibri"/>
                <w:w w:val="105"/>
                <w:sz w:val="15"/>
              </w:rPr>
              <w:t>1000</w:t>
            </w:r>
          </w:p>
        </w:tc>
        <w:tc>
          <w:tcPr>
            <w:tcW w:w="1082" w:type="dxa"/>
            <w:tcBorders>
              <w:left w:val="double" w:sz="2" w:space="0" w:color="000000"/>
              <w:right w:val="double" w:sz="2" w:space="0" w:color="000000"/>
            </w:tcBorders>
          </w:tcPr>
          <w:p w14:paraId="390E8DF7" w14:textId="77777777" w:rsidR="001B0021" w:rsidRDefault="001B0021" w:rsidP="00EC7285">
            <w:pPr>
              <w:pStyle w:val="TableParagraph"/>
              <w:spacing w:before="13"/>
              <w:ind w:left="224" w:right="202"/>
              <w:jc w:val="center"/>
              <w:rPr>
                <w:rFonts w:ascii="Calibri"/>
                <w:b/>
                <w:sz w:val="19"/>
              </w:rPr>
            </w:pPr>
            <w:r>
              <w:rPr>
                <w:rFonts w:ascii="Calibri"/>
                <w:b/>
                <w:sz w:val="19"/>
              </w:rPr>
              <w:t>1</w:t>
            </w:r>
            <w:r>
              <w:rPr>
                <w:rFonts w:ascii="Calibri"/>
                <w:b/>
                <w:spacing w:val="-4"/>
                <w:sz w:val="19"/>
              </w:rPr>
              <w:t xml:space="preserve"> </w:t>
            </w:r>
            <w:r>
              <w:rPr>
                <w:rFonts w:ascii="Calibri"/>
                <w:b/>
                <w:sz w:val="19"/>
              </w:rPr>
              <w:t>187,0</w:t>
            </w:r>
          </w:p>
        </w:tc>
        <w:tc>
          <w:tcPr>
            <w:tcW w:w="1228" w:type="dxa"/>
            <w:tcBorders>
              <w:left w:val="double" w:sz="2" w:space="0" w:color="000000"/>
            </w:tcBorders>
          </w:tcPr>
          <w:p w14:paraId="7E6913CB" w14:textId="77777777" w:rsidR="001B0021" w:rsidRDefault="001B0021" w:rsidP="00EC7285">
            <w:pPr>
              <w:pStyle w:val="TableParagraph"/>
              <w:spacing w:before="45"/>
              <w:ind w:left="407" w:right="414"/>
              <w:jc w:val="center"/>
              <w:rPr>
                <w:rFonts w:ascii="Calibri"/>
                <w:sz w:val="15"/>
              </w:rPr>
            </w:pPr>
            <w:r>
              <w:rPr>
                <w:rFonts w:ascii="Calibri"/>
                <w:w w:val="105"/>
                <w:sz w:val="15"/>
              </w:rPr>
              <w:t>500</w:t>
            </w:r>
          </w:p>
        </w:tc>
        <w:tc>
          <w:tcPr>
            <w:tcW w:w="1228" w:type="dxa"/>
          </w:tcPr>
          <w:p w14:paraId="20295580"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5B7ECD42" wp14:editId="2A95310C">
                  <wp:extent cx="119999" cy="158305"/>
                  <wp:effectExtent l="0" t="0" r="0" b="0"/>
                  <wp:docPr id="144"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5.jpeg"/>
                          <pic:cNvPicPr/>
                        </pic:nvPicPr>
                        <pic:blipFill>
                          <a:blip r:embed="rId50" cstate="print"/>
                          <a:stretch>
                            <a:fillRect/>
                          </a:stretch>
                        </pic:blipFill>
                        <pic:spPr>
                          <a:xfrm>
                            <a:off x="0" y="0"/>
                            <a:ext cx="119999" cy="158305"/>
                          </a:xfrm>
                          <a:prstGeom prst="rect">
                            <a:avLst/>
                          </a:prstGeom>
                        </pic:spPr>
                      </pic:pic>
                    </a:graphicData>
                  </a:graphic>
                </wp:inline>
              </w:drawing>
            </w:r>
          </w:p>
        </w:tc>
        <w:tc>
          <w:tcPr>
            <w:tcW w:w="5153" w:type="dxa"/>
          </w:tcPr>
          <w:p w14:paraId="6CC1C1A0" w14:textId="77777777" w:rsidR="001B0021" w:rsidRDefault="001B0021" w:rsidP="00EC7285">
            <w:pPr>
              <w:pStyle w:val="TableParagraph"/>
              <w:rPr>
                <w:rFonts w:ascii="Times New Roman"/>
                <w:sz w:val="14"/>
              </w:rPr>
            </w:pPr>
          </w:p>
        </w:tc>
      </w:tr>
      <w:tr w:rsidR="001B0021" w14:paraId="15489831" w14:textId="77777777" w:rsidTr="00EC7285">
        <w:trPr>
          <w:trHeight w:val="276"/>
        </w:trPr>
        <w:tc>
          <w:tcPr>
            <w:tcW w:w="1045" w:type="dxa"/>
          </w:tcPr>
          <w:p w14:paraId="607BC321" w14:textId="77777777" w:rsidR="001B0021" w:rsidRDefault="001B0021" w:rsidP="00EC7285">
            <w:pPr>
              <w:pStyle w:val="TableParagraph"/>
              <w:spacing w:before="13"/>
              <w:ind w:left="211"/>
              <w:rPr>
                <w:rFonts w:ascii="Calibri"/>
                <w:b/>
                <w:sz w:val="19"/>
              </w:rPr>
            </w:pPr>
            <w:r>
              <w:rPr>
                <w:rFonts w:ascii="Calibri"/>
                <w:b/>
                <w:sz w:val="19"/>
              </w:rPr>
              <w:t>VEN008</w:t>
            </w:r>
          </w:p>
        </w:tc>
        <w:tc>
          <w:tcPr>
            <w:tcW w:w="4010" w:type="dxa"/>
          </w:tcPr>
          <w:p w14:paraId="06F9B6D6" w14:textId="77777777" w:rsidR="001B0021" w:rsidRDefault="001B0021" w:rsidP="00EC7285">
            <w:pPr>
              <w:pStyle w:val="TableParagraph"/>
              <w:spacing w:before="58"/>
              <w:ind w:left="41"/>
              <w:rPr>
                <w:rFonts w:ascii="Calibri" w:hAnsi="Calibri"/>
                <w:sz w:val="15"/>
              </w:rPr>
            </w:pPr>
            <w:r>
              <w:rPr>
                <w:spacing w:val="-1"/>
                <w:w w:val="105"/>
                <w:sz w:val="15"/>
              </w:rPr>
              <w:t>маска</w:t>
            </w:r>
            <w:r>
              <w:rPr>
                <w:spacing w:val="-8"/>
                <w:w w:val="105"/>
                <w:sz w:val="15"/>
              </w:rPr>
              <w:t xml:space="preserve"> </w:t>
            </w:r>
            <w:r>
              <w:rPr>
                <w:spacing w:val="-1"/>
                <w:w w:val="105"/>
                <w:sz w:val="15"/>
              </w:rPr>
              <w:t>для</w:t>
            </w:r>
            <w:r>
              <w:rPr>
                <w:spacing w:val="-8"/>
                <w:w w:val="105"/>
                <w:sz w:val="15"/>
              </w:rPr>
              <w:t xml:space="preserve"> </w:t>
            </w:r>
            <w:r>
              <w:rPr>
                <w:spacing w:val="-1"/>
                <w:w w:val="105"/>
                <w:sz w:val="15"/>
              </w:rPr>
              <w:t>волос</w:t>
            </w:r>
            <w:r>
              <w:rPr>
                <w:spacing w:val="-9"/>
                <w:w w:val="105"/>
                <w:sz w:val="15"/>
              </w:rPr>
              <w:t xml:space="preserve"> </w:t>
            </w:r>
            <w:r>
              <w:rPr>
                <w:rFonts w:ascii="Calibri" w:hAnsi="Calibri"/>
                <w:spacing w:val="-1"/>
                <w:w w:val="105"/>
                <w:sz w:val="15"/>
              </w:rPr>
              <w:t>VITAMIN</w:t>
            </w:r>
            <w:r>
              <w:rPr>
                <w:rFonts w:ascii="Calibri" w:hAnsi="Calibri"/>
                <w:spacing w:val="-3"/>
                <w:w w:val="105"/>
                <w:sz w:val="15"/>
              </w:rPr>
              <w:t xml:space="preserve"> </w:t>
            </w:r>
            <w:r>
              <w:rPr>
                <w:rFonts w:ascii="Calibri" w:hAnsi="Calibri"/>
                <w:spacing w:val="-1"/>
                <w:w w:val="105"/>
                <w:sz w:val="15"/>
              </w:rPr>
              <w:t>COMPLEX</w:t>
            </w:r>
          </w:p>
        </w:tc>
        <w:tc>
          <w:tcPr>
            <w:tcW w:w="1094" w:type="dxa"/>
            <w:tcBorders>
              <w:right w:val="double" w:sz="2" w:space="0" w:color="000000"/>
            </w:tcBorders>
          </w:tcPr>
          <w:p w14:paraId="34E7EE29" w14:textId="77777777" w:rsidR="001B0021" w:rsidRDefault="001B0021" w:rsidP="00EC7285">
            <w:pPr>
              <w:pStyle w:val="TableParagraph"/>
              <w:spacing w:before="45"/>
              <w:ind w:left="350" w:right="354"/>
              <w:jc w:val="center"/>
              <w:rPr>
                <w:rFonts w:ascii="Calibri"/>
                <w:sz w:val="15"/>
              </w:rPr>
            </w:pPr>
            <w:r>
              <w:rPr>
                <w:rFonts w:ascii="Calibri"/>
                <w:w w:val="105"/>
                <w:sz w:val="15"/>
              </w:rPr>
              <w:t>1000</w:t>
            </w:r>
          </w:p>
        </w:tc>
        <w:tc>
          <w:tcPr>
            <w:tcW w:w="1082" w:type="dxa"/>
            <w:tcBorders>
              <w:left w:val="double" w:sz="2" w:space="0" w:color="000000"/>
              <w:right w:val="double" w:sz="2" w:space="0" w:color="000000"/>
            </w:tcBorders>
          </w:tcPr>
          <w:p w14:paraId="40A85A22" w14:textId="77777777" w:rsidR="001B0021" w:rsidRDefault="001B0021" w:rsidP="00EC7285">
            <w:pPr>
              <w:pStyle w:val="TableParagraph"/>
              <w:spacing w:before="13"/>
              <w:ind w:left="224" w:right="202"/>
              <w:jc w:val="center"/>
              <w:rPr>
                <w:rFonts w:ascii="Calibri"/>
                <w:b/>
                <w:sz w:val="19"/>
              </w:rPr>
            </w:pPr>
            <w:r>
              <w:rPr>
                <w:rFonts w:ascii="Calibri"/>
                <w:b/>
                <w:sz w:val="19"/>
              </w:rPr>
              <w:t>1</w:t>
            </w:r>
            <w:r>
              <w:rPr>
                <w:rFonts w:ascii="Calibri"/>
                <w:b/>
                <w:spacing w:val="-4"/>
                <w:sz w:val="19"/>
              </w:rPr>
              <w:t xml:space="preserve"> </w:t>
            </w:r>
            <w:r>
              <w:rPr>
                <w:rFonts w:ascii="Calibri"/>
                <w:b/>
                <w:sz w:val="19"/>
              </w:rPr>
              <w:t>230,0</w:t>
            </w:r>
          </w:p>
        </w:tc>
        <w:tc>
          <w:tcPr>
            <w:tcW w:w="1228" w:type="dxa"/>
            <w:tcBorders>
              <w:left w:val="double" w:sz="2" w:space="0" w:color="000000"/>
            </w:tcBorders>
          </w:tcPr>
          <w:p w14:paraId="1596AFE2" w14:textId="77777777" w:rsidR="001B0021" w:rsidRDefault="001B0021" w:rsidP="00EC7285">
            <w:pPr>
              <w:pStyle w:val="TableParagraph"/>
              <w:spacing w:before="45"/>
              <w:ind w:left="407" w:right="414"/>
              <w:jc w:val="center"/>
              <w:rPr>
                <w:rFonts w:ascii="Calibri"/>
                <w:sz w:val="15"/>
              </w:rPr>
            </w:pPr>
            <w:r>
              <w:rPr>
                <w:rFonts w:ascii="Calibri"/>
                <w:w w:val="105"/>
                <w:sz w:val="15"/>
              </w:rPr>
              <w:t>500</w:t>
            </w:r>
          </w:p>
        </w:tc>
        <w:tc>
          <w:tcPr>
            <w:tcW w:w="1228" w:type="dxa"/>
          </w:tcPr>
          <w:p w14:paraId="50E6294C" w14:textId="77777777" w:rsidR="001B0021" w:rsidRDefault="001B0021" w:rsidP="00EC7285">
            <w:pPr>
              <w:pStyle w:val="TableParagraph"/>
              <w:ind w:left="481"/>
              <w:rPr>
                <w:rFonts w:ascii="Times New Roman"/>
                <w:sz w:val="20"/>
              </w:rPr>
            </w:pPr>
            <w:r>
              <w:rPr>
                <w:rFonts w:ascii="Times New Roman"/>
                <w:noProof/>
                <w:sz w:val="20"/>
              </w:rPr>
              <w:drawing>
                <wp:inline distT="0" distB="0" distL="0" distR="0" wp14:anchorId="38876B8E" wp14:editId="3E360A64">
                  <wp:extent cx="161668" cy="173354"/>
                  <wp:effectExtent l="0" t="0" r="0" b="0"/>
                  <wp:docPr id="146"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jpeg"/>
                          <pic:cNvPicPr/>
                        </pic:nvPicPr>
                        <pic:blipFill>
                          <a:blip r:embed="rId56" cstate="print"/>
                          <a:stretch>
                            <a:fillRect/>
                          </a:stretch>
                        </pic:blipFill>
                        <pic:spPr>
                          <a:xfrm>
                            <a:off x="0" y="0"/>
                            <a:ext cx="161668" cy="173354"/>
                          </a:xfrm>
                          <a:prstGeom prst="rect">
                            <a:avLst/>
                          </a:prstGeom>
                        </pic:spPr>
                      </pic:pic>
                    </a:graphicData>
                  </a:graphic>
                </wp:inline>
              </w:drawing>
            </w:r>
          </w:p>
        </w:tc>
        <w:tc>
          <w:tcPr>
            <w:tcW w:w="5153" w:type="dxa"/>
          </w:tcPr>
          <w:p w14:paraId="28CB2B4B" w14:textId="77777777" w:rsidR="001B0021" w:rsidRDefault="001B0021" w:rsidP="00EC7285">
            <w:pPr>
              <w:pStyle w:val="TableParagraph"/>
              <w:rPr>
                <w:rFonts w:ascii="Times New Roman"/>
                <w:sz w:val="14"/>
              </w:rPr>
            </w:pPr>
          </w:p>
        </w:tc>
      </w:tr>
      <w:tr w:rsidR="001B0021" w14:paraId="60EDC2D0" w14:textId="77777777" w:rsidTr="00EC7285">
        <w:trPr>
          <w:trHeight w:val="483"/>
        </w:trPr>
        <w:tc>
          <w:tcPr>
            <w:tcW w:w="1045" w:type="dxa"/>
          </w:tcPr>
          <w:p w14:paraId="1D034F44" w14:textId="77777777" w:rsidR="001B0021" w:rsidRDefault="001B0021" w:rsidP="00EC7285">
            <w:pPr>
              <w:pStyle w:val="TableParagraph"/>
              <w:spacing w:before="123"/>
              <w:ind w:left="211"/>
              <w:rPr>
                <w:rFonts w:ascii="Calibri"/>
                <w:b/>
                <w:sz w:val="19"/>
              </w:rPr>
            </w:pPr>
            <w:r>
              <w:rPr>
                <w:rFonts w:ascii="Calibri"/>
                <w:b/>
                <w:sz w:val="19"/>
              </w:rPr>
              <w:t>VEN009</w:t>
            </w:r>
          </w:p>
        </w:tc>
        <w:tc>
          <w:tcPr>
            <w:tcW w:w="4010" w:type="dxa"/>
          </w:tcPr>
          <w:p w14:paraId="2304B7C6" w14:textId="77777777" w:rsidR="001B0021" w:rsidRDefault="001B0021" w:rsidP="00EC7285">
            <w:pPr>
              <w:pStyle w:val="TableParagraph"/>
              <w:spacing w:before="31" w:line="210" w:lineRule="atLeast"/>
              <w:ind w:left="41" w:right="316"/>
              <w:rPr>
                <w:rFonts w:ascii="Calibri" w:hAnsi="Calibri"/>
                <w:sz w:val="15"/>
              </w:rPr>
            </w:pPr>
            <w:r>
              <w:rPr>
                <w:sz w:val="15"/>
              </w:rPr>
              <w:t>шампунь</w:t>
            </w:r>
            <w:r>
              <w:rPr>
                <w:spacing w:val="9"/>
                <w:sz w:val="15"/>
              </w:rPr>
              <w:t xml:space="preserve"> </w:t>
            </w:r>
            <w:r>
              <w:rPr>
                <w:sz w:val="15"/>
              </w:rPr>
              <w:t>для</w:t>
            </w:r>
            <w:r>
              <w:rPr>
                <w:spacing w:val="10"/>
                <w:sz w:val="15"/>
              </w:rPr>
              <w:t xml:space="preserve"> </w:t>
            </w:r>
            <w:r>
              <w:rPr>
                <w:sz w:val="15"/>
              </w:rPr>
              <w:t>волос</w:t>
            </w:r>
            <w:r>
              <w:rPr>
                <w:spacing w:val="8"/>
                <w:sz w:val="15"/>
              </w:rPr>
              <w:t xml:space="preserve"> </w:t>
            </w:r>
            <w:r>
              <w:rPr>
                <w:sz w:val="15"/>
              </w:rPr>
              <w:t>с</w:t>
            </w:r>
            <w:r>
              <w:rPr>
                <w:spacing w:val="8"/>
                <w:sz w:val="15"/>
              </w:rPr>
              <w:t xml:space="preserve"> </w:t>
            </w:r>
            <w:r>
              <w:rPr>
                <w:sz w:val="15"/>
              </w:rPr>
              <w:t>УФ</w:t>
            </w:r>
            <w:r>
              <w:rPr>
                <w:rFonts w:ascii="Calibri" w:hAnsi="Calibri"/>
                <w:sz w:val="15"/>
              </w:rPr>
              <w:t>-</w:t>
            </w:r>
            <w:r>
              <w:rPr>
                <w:sz w:val="15"/>
              </w:rPr>
              <w:t>фильтром</w:t>
            </w:r>
            <w:r>
              <w:rPr>
                <w:spacing w:val="10"/>
                <w:sz w:val="15"/>
              </w:rPr>
              <w:t xml:space="preserve"> </w:t>
            </w:r>
            <w:r>
              <w:rPr>
                <w:rFonts w:ascii="Calibri" w:hAnsi="Calibri"/>
                <w:sz w:val="15"/>
              </w:rPr>
              <w:t>(</w:t>
            </w:r>
            <w:r>
              <w:rPr>
                <w:sz w:val="15"/>
              </w:rPr>
              <w:t>защита</w:t>
            </w:r>
            <w:r>
              <w:rPr>
                <w:spacing w:val="9"/>
                <w:sz w:val="15"/>
              </w:rPr>
              <w:t xml:space="preserve"> </w:t>
            </w:r>
            <w:r>
              <w:rPr>
                <w:sz w:val="15"/>
              </w:rPr>
              <w:t>от</w:t>
            </w:r>
            <w:r>
              <w:rPr>
                <w:spacing w:val="-36"/>
                <w:sz w:val="15"/>
              </w:rPr>
              <w:t xml:space="preserve"> </w:t>
            </w:r>
            <w:r>
              <w:rPr>
                <w:w w:val="105"/>
                <w:sz w:val="15"/>
              </w:rPr>
              <w:t>солнца</w:t>
            </w:r>
            <w:r>
              <w:rPr>
                <w:rFonts w:ascii="Calibri" w:hAnsi="Calibri"/>
                <w:w w:val="105"/>
                <w:sz w:val="15"/>
              </w:rPr>
              <w:t>)</w:t>
            </w:r>
          </w:p>
        </w:tc>
        <w:tc>
          <w:tcPr>
            <w:tcW w:w="1094" w:type="dxa"/>
            <w:tcBorders>
              <w:right w:val="double" w:sz="2" w:space="0" w:color="000000"/>
            </w:tcBorders>
          </w:tcPr>
          <w:p w14:paraId="070AF921" w14:textId="77777777" w:rsidR="001B0021" w:rsidRDefault="001B0021" w:rsidP="00EC7285">
            <w:pPr>
              <w:pStyle w:val="TableParagraph"/>
              <w:spacing w:before="5"/>
              <w:rPr>
                <w:rFonts w:ascii="Times New Roman"/>
                <w:sz w:val="13"/>
              </w:rPr>
            </w:pPr>
          </w:p>
          <w:p w14:paraId="4B04246E" w14:textId="77777777" w:rsidR="001B0021" w:rsidRDefault="001B0021" w:rsidP="00EC7285">
            <w:pPr>
              <w:pStyle w:val="TableParagraph"/>
              <w:ind w:left="350" w:right="354"/>
              <w:jc w:val="center"/>
              <w:rPr>
                <w:rFonts w:ascii="Calibri"/>
                <w:sz w:val="15"/>
              </w:rPr>
            </w:pPr>
            <w:r>
              <w:rPr>
                <w:rFonts w:ascii="Calibri"/>
                <w:w w:val="105"/>
                <w:sz w:val="15"/>
              </w:rPr>
              <w:t>1000</w:t>
            </w:r>
          </w:p>
        </w:tc>
        <w:tc>
          <w:tcPr>
            <w:tcW w:w="1082" w:type="dxa"/>
            <w:tcBorders>
              <w:left w:val="double" w:sz="2" w:space="0" w:color="000000"/>
              <w:right w:val="double" w:sz="2" w:space="0" w:color="000000"/>
            </w:tcBorders>
          </w:tcPr>
          <w:p w14:paraId="78F667B3" w14:textId="77777777" w:rsidR="001B0021" w:rsidRDefault="001B0021" w:rsidP="00EC7285">
            <w:pPr>
              <w:pStyle w:val="TableParagraph"/>
              <w:spacing w:before="123"/>
              <w:ind w:left="224" w:right="202"/>
              <w:jc w:val="center"/>
              <w:rPr>
                <w:rFonts w:ascii="Calibri"/>
                <w:b/>
                <w:sz w:val="19"/>
              </w:rPr>
            </w:pPr>
            <w:r>
              <w:rPr>
                <w:rFonts w:ascii="Calibri"/>
                <w:b/>
                <w:sz w:val="19"/>
              </w:rPr>
              <w:t>1</w:t>
            </w:r>
            <w:r>
              <w:rPr>
                <w:rFonts w:ascii="Calibri"/>
                <w:b/>
                <w:spacing w:val="-4"/>
                <w:sz w:val="19"/>
              </w:rPr>
              <w:t xml:space="preserve"> </w:t>
            </w:r>
            <w:r>
              <w:rPr>
                <w:rFonts w:ascii="Calibri"/>
                <w:b/>
                <w:sz w:val="19"/>
              </w:rPr>
              <w:t>100,0</w:t>
            </w:r>
          </w:p>
        </w:tc>
        <w:tc>
          <w:tcPr>
            <w:tcW w:w="1228" w:type="dxa"/>
            <w:tcBorders>
              <w:left w:val="double" w:sz="2" w:space="0" w:color="000000"/>
            </w:tcBorders>
          </w:tcPr>
          <w:p w14:paraId="1FF532C5" w14:textId="77777777" w:rsidR="001B0021" w:rsidRDefault="001B0021" w:rsidP="00EC7285">
            <w:pPr>
              <w:pStyle w:val="TableParagraph"/>
              <w:spacing w:before="5"/>
              <w:rPr>
                <w:rFonts w:ascii="Times New Roman"/>
                <w:sz w:val="13"/>
              </w:rPr>
            </w:pPr>
          </w:p>
          <w:p w14:paraId="1CA9630B"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Borders>
              <w:bottom w:val="single" w:sz="6" w:space="0" w:color="000000"/>
            </w:tcBorders>
          </w:tcPr>
          <w:p w14:paraId="29496EAB" w14:textId="77777777" w:rsidR="001B0021" w:rsidRDefault="001B0021" w:rsidP="00EC7285">
            <w:pPr>
              <w:pStyle w:val="TableParagraph"/>
              <w:ind w:left="385"/>
              <w:rPr>
                <w:rFonts w:ascii="Times New Roman"/>
                <w:sz w:val="20"/>
              </w:rPr>
            </w:pPr>
            <w:r>
              <w:rPr>
                <w:rFonts w:ascii="Times New Roman"/>
                <w:noProof/>
                <w:sz w:val="20"/>
              </w:rPr>
              <w:drawing>
                <wp:inline distT="0" distB="0" distL="0" distR="0" wp14:anchorId="3A397612" wp14:editId="49735EEA">
                  <wp:extent cx="281686" cy="303371"/>
                  <wp:effectExtent l="0" t="0" r="0" b="0"/>
                  <wp:docPr id="148"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jpeg"/>
                          <pic:cNvPicPr/>
                        </pic:nvPicPr>
                        <pic:blipFill>
                          <a:blip r:embed="rId56" cstate="print"/>
                          <a:stretch>
                            <a:fillRect/>
                          </a:stretch>
                        </pic:blipFill>
                        <pic:spPr>
                          <a:xfrm>
                            <a:off x="0" y="0"/>
                            <a:ext cx="281686" cy="303371"/>
                          </a:xfrm>
                          <a:prstGeom prst="rect">
                            <a:avLst/>
                          </a:prstGeom>
                        </pic:spPr>
                      </pic:pic>
                    </a:graphicData>
                  </a:graphic>
                </wp:inline>
              </w:drawing>
            </w:r>
          </w:p>
        </w:tc>
        <w:tc>
          <w:tcPr>
            <w:tcW w:w="5153" w:type="dxa"/>
            <w:tcBorders>
              <w:bottom w:val="single" w:sz="6" w:space="0" w:color="000000"/>
            </w:tcBorders>
          </w:tcPr>
          <w:p w14:paraId="01276F84" w14:textId="77777777" w:rsidR="001B0021" w:rsidRDefault="001B0021" w:rsidP="00EC7285">
            <w:pPr>
              <w:pStyle w:val="TableParagraph"/>
              <w:rPr>
                <w:rFonts w:ascii="Times New Roman"/>
                <w:sz w:val="14"/>
              </w:rPr>
            </w:pPr>
          </w:p>
        </w:tc>
      </w:tr>
      <w:tr w:rsidR="001B0021" w:rsidRPr="00421F33" w14:paraId="6762C5A6" w14:textId="77777777" w:rsidTr="00EC7285">
        <w:trPr>
          <w:trHeight w:val="410"/>
        </w:trPr>
        <w:tc>
          <w:tcPr>
            <w:tcW w:w="14840" w:type="dxa"/>
            <w:gridSpan w:val="7"/>
            <w:tcBorders>
              <w:left w:val="single" w:sz="6" w:space="0" w:color="000000"/>
              <w:bottom w:val="single" w:sz="6" w:space="0" w:color="000000"/>
              <w:right w:val="single" w:sz="6" w:space="0" w:color="000000"/>
            </w:tcBorders>
            <w:shd w:val="clear" w:color="auto" w:fill="EEECE1" w:themeFill="background2"/>
          </w:tcPr>
          <w:p w14:paraId="1C5797AF" w14:textId="77777777" w:rsidR="001B0021" w:rsidRPr="00421F33" w:rsidRDefault="001B0021" w:rsidP="00EC7285">
            <w:pPr>
              <w:pStyle w:val="TableParagraph"/>
              <w:spacing w:before="67"/>
              <w:ind w:left="41"/>
              <w:rPr>
                <w:rFonts w:ascii="Arial" w:hAnsi="Arial"/>
                <w:b/>
                <w:color w:val="000000" w:themeColor="text1"/>
                <w:sz w:val="27"/>
              </w:rPr>
            </w:pPr>
            <w:r w:rsidRPr="00421F33">
              <w:rPr>
                <w:rFonts w:ascii="Arial" w:hAnsi="Arial"/>
                <w:b/>
                <w:color w:val="000000" w:themeColor="text1"/>
                <w:w w:val="95"/>
                <w:sz w:val="27"/>
              </w:rPr>
              <w:t>УНИВЕРСАЛЬНЫЙ</w:t>
            </w:r>
            <w:r w:rsidRPr="00421F33">
              <w:rPr>
                <w:rFonts w:ascii="Arial" w:hAnsi="Arial"/>
                <w:b/>
                <w:color w:val="000000" w:themeColor="text1"/>
                <w:spacing w:val="34"/>
                <w:w w:val="95"/>
                <w:sz w:val="27"/>
              </w:rPr>
              <w:t xml:space="preserve"> </w:t>
            </w:r>
            <w:r w:rsidRPr="00421F33">
              <w:rPr>
                <w:rFonts w:ascii="Arial" w:hAnsi="Arial"/>
                <w:b/>
                <w:color w:val="000000" w:themeColor="text1"/>
                <w:w w:val="95"/>
                <w:sz w:val="27"/>
              </w:rPr>
              <w:t>УХОД</w:t>
            </w:r>
          </w:p>
        </w:tc>
      </w:tr>
      <w:tr w:rsidR="001B0021" w14:paraId="5FDDD311" w14:textId="77777777" w:rsidTr="00EC7285">
        <w:trPr>
          <w:trHeight w:val="276"/>
        </w:trPr>
        <w:tc>
          <w:tcPr>
            <w:tcW w:w="1045" w:type="dxa"/>
          </w:tcPr>
          <w:p w14:paraId="53457088" w14:textId="77777777" w:rsidR="001B0021" w:rsidRDefault="001B0021" w:rsidP="00EC7285">
            <w:pPr>
              <w:pStyle w:val="TableParagraph"/>
              <w:spacing w:before="26" w:line="231" w:lineRule="exact"/>
              <w:ind w:left="259"/>
              <w:rPr>
                <w:rFonts w:ascii="Calibri"/>
                <w:b/>
                <w:sz w:val="19"/>
              </w:rPr>
            </w:pPr>
            <w:r>
              <w:rPr>
                <w:rFonts w:ascii="Calibri"/>
                <w:b/>
                <w:sz w:val="19"/>
              </w:rPr>
              <w:t>CH004</w:t>
            </w:r>
          </w:p>
        </w:tc>
        <w:tc>
          <w:tcPr>
            <w:tcW w:w="4010" w:type="dxa"/>
          </w:tcPr>
          <w:p w14:paraId="29FAFB95" w14:textId="77777777" w:rsidR="001B0021" w:rsidRDefault="001B0021" w:rsidP="00EC7285">
            <w:pPr>
              <w:pStyle w:val="TableParagraph"/>
              <w:spacing w:before="62"/>
              <w:ind w:left="41"/>
              <w:rPr>
                <w:sz w:val="15"/>
              </w:rPr>
            </w:pPr>
            <w:r>
              <w:rPr>
                <w:spacing w:val="-1"/>
                <w:w w:val="105"/>
                <w:sz w:val="15"/>
              </w:rPr>
              <w:t>шампунь</w:t>
            </w:r>
            <w:r>
              <w:rPr>
                <w:spacing w:val="-9"/>
                <w:w w:val="105"/>
                <w:sz w:val="15"/>
              </w:rPr>
              <w:t xml:space="preserve"> </w:t>
            </w:r>
            <w:r>
              <w:rPr>
                <w:spacing w:val="-1"/>
                <w:w w:val="105"/>
                <w:sz w:val="15"/>
              </w:rPr>
              <w:t>для</w:t>
            </w:r>
            <w:r>
              <w:rPr>
                <w:spacing w:val="-9"/>
                <w:w w:val="105"/>
                <w:sz w:val="15"/>
              </w:rPr>
              <w:t xml:space="preserve"> </w:t>
            </w:r>
            <w:r>
              <w:rPr>
                <w:spacing w:val="-1"/>
                <w:w w:val="105"/>
                <w:sz w:val="15"/>
              </w:rPr>
              <w:t>окрашенных</w:t>
            </w:r>
            <w:r>
              <w:rPr>
                <w:spacing w:val="-8"/>
                <w:w w:val="105"/>
                <w:sz w:val="15"/>
              </w:rPr>
              <w:t xml:space="preserve"> </w:t>
            </w:r>
            <w:r>
              <w:rPr>
                <w:w w:val="105"/>
                <w:sz w:val="15"/>
              </w:rPr>
              <w:t>волос</w:t>
            </w:r>
          </w:p>
        </w:tc>
        <w:tc>
          <w:tcPr>
            <w:tcW w:w="1094" w:type="dxa"/>
            <w:tcBorders>
              <w:right w:val="double" w:sz="2" w:space="0" w:color="000000"/>
            </w:tcBorders>
          </w:tcPr>
          <w:p w14:paraId="1C92455E" w14:textId="77777777" w:rsidR="001B0021" w:rsidRDefault="001B0021" w:rsidP="00EC7285">
            <w:pPr>
              <w:pStyle w:val="TableParagraph"/>
              <w:spacing w:before="33"/>
              <w:ind w:left="350" w:right="347"/>
              <w:jc w:val="center"/>
              <w:rPr>
                <w:rFonts w:ascii="Calibri"/>
                <w:sz w:val="15"/>
              </w:rPr>
            </w:pPr>
            <w:r>
              <w:rPr>
                <w:rFonts w:ascii="Calibri"/>
                <w:w w:val="105"/>
                <w:sz w:val="15"/>
              </w:rPr>
              <w:t>20</w:t>
            </w:r>
          </w:p>
        </w:tc>
        <w:tc>
          <w:tcPr>
            <w:tcW w:w="1082" w:type="dxa"/>
            <w:tcBorders>
              <w:top w:val="single" w:sz="6" w:space="0" w:color="000000"/>
              <w:left w:val="double" w:sz="2" w:space="0" w:color="000000"/>
              <w:right w:val="double" w:sz="2" w:space="0" w:color="000000"/>
            </w:tcBorders>
          </w:tcPr>
          <w:p w14:paraId="327BF081" w14:textId="77777777" w:rsidR="001B0021" w:rsidRDefault="001B0021" w:rsidP="00EC7285">
            <w:pPr>
              <w:pStyle w:val="TableParagraph"/>
              <w:spacing w:before="26" w:line="231" w:lineRule="exact"/>
              <w:ind w:left="224" w:right="194"/>
              <w:jc w:val="center"/>
              <w:rPr>
                <w:rFonts w:ascii="Calibri"/>
                <w:b/>
                <w:sz w:val="19"/>
              </w:rPr>
            </w:pPr>
            <w:r>
              <w:rPr>
                <w:rFonts w:ascii="Calibri"/>
                <w:b/>
                <w:sz w:val="19"/>
              </w:rPr>
              <w:t>87,7</w:t>
            </w:r>
          </w:p>
        </w:tc>
        <w:tc>
          <w:tcPr>
            <w:tcW w:w="1228" w:type="dxa"/>
            <w:tcBorders>
              <w:left w:val="double" w:sz="2" w:space="0" w:color="000000"/>
            </w:tcBorders>
          </w:tcPr>
          <w:p w14:paraId="57C65808" w14:textId="77777777" w:rsidR="001B0021" w:rsidRDefault="001B0021" w:rsidP="00EC7285">
            <w:pPr>
              <w:pStyle w:val="TableParagraph"/>
              <w:spacing w:before="33"/>
              <w:ind w:left="414" w:right="414"/>
              <w:jc w:val="center"/>
              <w:rPr>
                <w:rFonts w:ascii="Calibri"/>
                <w:sz w:val="15"/>
              </w:rPr>
            </w:pPr>
            <w:r>
              <w:rPr>
                <w:rFonts w:ascii="Calibri"/>
                <w:w w:val="105"/>
                <w:sz w:val="15"/>
              </w:rPr>
              <w:t>2000</w:t>
            </w:r>
          </w:p>
        </w:tc>
        <w:tc>
          <w:tcPr>
            <w:tcW w:w="1228" w:type="dxa"/>
            <w:tcBorders>
              <w:top w:val="single" w:sz="6" w:space="0" w:color="000000"/>
            </w:tcBorders>
          </w:tcPr>
          <w:p w14:paraId="6F2C1C92"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6A0D10B2" wp14:editId="124666C4">
                  <wp:extent cx="119999" cy="158305"/>
                  <wp:effectExtent l="0" t="0" r="0" b="0"/>
                  <wp:docPr id="15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jpeg"/>
                          <pic:cNvPicPr/>
                        </pic:nvPicPr>
                        <pic:blipFill>
                          <a:blip r:embed="rId41" cstate="print"/>
                          <a:stretch>
                            <a:fillRect/>
                          </a:stretch>
                        </pic:blipFill>
                        <pic:spPr>
                          <a:xfrm>
                            <a:off x="0" y="0"/>
                            <a:ext cx="119999" cy="158305"/>
                          </a:xfrm>
                          <a:prstGeom prst="rect">
                            <a:avLst/>
                          </a:prstGeom>
                        </pic:spPr>
                      </pic:pic>
                    </a:graphicData>
                  </a:graphic>
                </wp:inline>
              </w:drawing>
            </w:r>
          </w:p>
        </w:tc>
        <w:tc>
          <w:tcPr>
            <w:tcW w:w="5153" w:type="dxa"/>
            <w:tcBorders>
              <w:top w:val="single" w:sz="6" w:space="0" w:color="000000"/>
              <w:right w:val="single" w:sz="6" w:space="0" w:color="000000"/>
            </w:tcBorders>
          </w:tcPr>
          <w:p w14:paraId="0A50FBF0" w14:textId="77777777" w:rsidR="001B0021" w:rsidRDefault="001B0021" w:rsidP="00EC7285">
            <w:pPr>
              <w:pStyle w:val="TableParagraph"/>
              <w:rPr>
                <w:rFonts w:ascii="Times New Roman"/>
                <w:sz w:val="14"/>
              </w:rPr>
            </w:pPr>
          </w:p>
        </w:tc>
      </w:tr>
      <w:tr w:rsidR="001B0021" w14:paraId="4A631A21" w14:textId="77777777" w:rsidTr="00EC7285">
        <w:trPr>
          <w:trHeight w:val="276"/>
        </w:trPr>
        <w:tc>
          <w:tcPr>
            <w:tcW w:w="1045" w:type="dxa"/>
          </w:tcPr>
          <w:p w14:paraId="5BF72BCF" w14:textId="77777777" w:rsidR="001B0021" w:rsidRDefault="001B0021" w:rsidP="00EC7285">
            <w:pPr>
              <w:pStyle w:val="TableParagraph"/>
              <w:spacing w:before="26" w:line="231" w:lineRule="exact"/>
              <w:ind w:left="259"/>
              <w:rPr>
                <w:rFonts w:ascii="Calibri"/>
                <w:b/>
                <w:sz w:val="19"/>
              </w:rPr>
            </w:pPr>
            <w:r>
              <w:rPr>
                <w:rFonts w:ascii="Calibri"/>
                <w:b/>
                <w:sz w:val="19"/>
              </w:rPr>
              <w:t>CH003</w:t>
            </w:r>
          </w:p>
        </w:tc>
        <w:tc>
          <w:tcPr>
            <w:tcW w:w="4010" w:type="dxa"/>
          </w:tcPr>
          <w:p w14:paraId="34588EF9" w14:textId="77777777" w:rsidR="001B0021" w:rsidRDefault="001B0021" w:rsidP="00EC7285">
            <w:pPr>
              <w:pStyle w:val="TableParagraph"/>
              <w:spacing w:before="62"/>
              <w:ind w:left="41"/>
              <w:rPr>
                <w:sz w:val="15"/>
              </w:rPr>
            </w:pPr>
            <w:r>
              <w:rPr>
                <w:spacing w:val="-1"/>
                <w:w w:val="105"/>
                <w:sz w:val="15"/>
              </w:rPr>
              <w:t>МИЦЕЛЯРНЫЙ</w:t>
            </w:r>
            <w:r>
              <w:rPr>
                <w:spacing w:val="-9"/>
                <w:w w:val="105"/>
                <w:sz w:val="15"/>
              </w:rPr>
              <w:t xml:space="preserve"> </w:t>
            </w:r>
            <w:r>
              <w:rPr>
                <w:spacing w:val="-1"/>
                <w:w w:val="105"/>
                <w:sz w:val="15"/>
              </w:rPr>
              <w:t>шампунь</w:t>
            </w:r>
            <w:r>
              <w:rPr>
                <w:spacing w:val="-7"/>
                <w:w w:val="105"/>
                <w:sz w:val="15"/>
              </w:rPr>
              <w:t xml:space="preserve"> </w:t>
            </w:r>
            <w:r>
              <w:rPr>
                <w:spacing w:val="-1"/>
                <w:w w:val="105"/>
                <w:sz w:val="15"/>
              </w:rPr>
              <w:t>для</w:t>
            </w:r>
            <w:r>
              <w:rPr>
                <w:spacing w:val="-8"/>
                <w:w w:val="105"/>
                <w:sz w:val="15"/>
              </w:rPr>
              <w:t xml:space="preserve"> </w:t>
            </w:r>
            <w:r>
              <w:rPr>
                <w:spacing w:val="-1"/>
                <w:w w:val="105"/>
                <w:sz w:val="15"/>
              </w:rPr>
              <w:t>окрашенных</w:t>
            </w:r>
            <w:r>
              <w:rPr>
                <w:spacing w:val="-7"/>
                <w:w w:val="105"/>
                <w:sz w:val="15"/>
              </w:rPr>
              <w:t xml:space="preserve"> </w:t>
            </w:r>
            <w:r>
              <w:rPr>
                <w:w w:val="105"/>
                <w:sz w:val="15"/>
              </w:rPr>
              <w:t>волос</w:t>
            </w:r>
          </w:p>
        </w:tc>
        <w:tc>
          <w:tcPr>
            <w:tcW w:w="1094" w:type="dxa"/>
            <w:tcBorders>
              <w:right w:val="double" w:sz="2" w:space="0" w:color="000000"/>
            </w:tcBorders>
          </w:tcPr>
          <w:p w14:paraId="4471BA14" w14:textId="77777777" w:rsidR="001B0021" w:rsidRDefault="001B0021" w:rsidP="00EC7285">
            <w:pPr>
              <w:pStyle w:val="TableParagraph"/>
              <w:spacing w:before="33"/>
              <w:ind w:left="350" w:right="347"/>
              <w:jc w:val="center"/>
              <w:rPr>
                <w:rFonts w:ascii="Calibri"/>
                <w:sz w:val="15"/>
              </w:rPr>
            </w:pPr>
            <w:r>
              <w:rPr>
                <w:rFonts w:ascii="Calibri"/>
                <w:w w:val="105"/>
                <w:sz w:val="15"/>
              </w:rPr>
              <w:t>20</w:t>
            </w:r>
          </w:p>
        </w:tc>
        <w:tc>
          <w:tcPr>
            <w:tcW w:w="1082" w:type="dxa"/>
            <w:tcBorders>
              <w:left w:val="double" w:sz="2" w:space="0" w:color="000000"/>
              <w:right w:val="double" w:sz="2" w:space="0" w:color="000000"/>
            </w:tcBorders>
          </w:tcPr>
          <w:p w14:paraId="59FC6004" w14:textId="77777777" w:rsidR="001B0021" w:rsidRDefault="001B0021" w:rsidP="00EC7285">
            <w:pPr>
              <w:pStyle w:val="TableParagraph"/>
              <w:spacing w:before="26" w:line="231" w:lineRule="exact"/>
              <w:ind w:left="224" w:right="194"/>
              <w:jc w:val="center"/>
              <w:rPr>
                <w:rFonts w:ascii="Calibri"/>
                <w:b/>
                <w:sz w:val="19"/>
              </w:rPr>
            </w:pPr>
            <w:r>
              <w:rPr>
                <w:rFonts w:ascii="Calibri"/>
                <w:b/>
                <w:sz w:val="19"/>
              </w:rPr>
              <w:t>85,7</w:t>
            </w:r>
          </w:p>
        </w:tc>
        <w:tc>
          <w:tcPr>
            <w:tcW w:w="1228" w:type="dxa"/>
            <w:tcBorders>
              <w:left w:val="double" w:sz="2" w:space="0" w:color="000000"/>
            </w:tcBorders>
          </w:tcPr>
          <w:p w14:paraId="41FC4F9F" w14:textId="77777777" w:rsidR="001B0021" w:rsidRDefault="001B0021" w:rsidP="00EC7285">
            <w:pPr>
              <w:pStyle w:val="TableParagraph"/>
              <w:spacing w:before="33"/>
              <w:ind w:left="414" w:right="414"/>
              <w:jc w:val="center"/>
              <w:rPr>
                <w:rFonts w:ascii="Calibri"/>
                <w:sz w:val="15"/>
              </w:rPr>
            </w:pPr>
            <w:r>
              <w:rPr>
                <w:rFonts w:ascii="Calibri"/>
                <w:w w:val="105"/>
                <w:sz w:val="15"/>
              </w:rPr>
              <w:t>2000</w:t>
            </w:r>
          </w:p>
        </w:tc>
        <w:tc>
          <w:tcPr>
            <w:tcW w:w="1228" w:type="dxa"/>
          </w:tcPr>
          <w:p w14:paraId="07875C42"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31E12879" wp14:editId="25DA776F">
                  <wp:extent cx="119999" cy="158305"/>
                  <wp:effectExtent l="0" t="0" r="0" b="0"/>
                  <wp:docPr id="15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jpeg"/>
                          <pic:cNvPicPr/>
                        </pic:nvPicPr>
                        <pic:blipFill>
                          <a:blip r:embed="rId41" cstate="print"/>
                          <a:stretch>
                            <a:fillRect/>
                          </a:stretch>
                        </pic:blipFill>
                        <pic:spPr>
                          <a:xfrm>
                            <a:off x="0" y="0"/>
                            <a:ext cx="119999" cy="158305"/>
                          </a:xfrm>
                          <a:prstGeom prst="rect">
                            <a:avLst/>
                          </a:prstGeom>
                        </pic:spPr>
                      </pic:pic>
                    </a:graphicData>
                  </a:graphic>
                </wp:inline>
              </w:drawing>
            </w:r>
          </w:p>
        </w:tc>
        <w:tc>
          <w:tcPr>
            <w:tcW w:w="5153" w:type="dxa"/>
            <w:tcBorders>
              <w:right w:val="single" w:sz="6" w:space="0" w:color="000000"/>
            </w:tcBorders>
          </w:tcPr>
          <w:p w14:paraId="6EEB0D1E" w14:textId="77777777" w:rsidR="001B0021" w:rsidRDefault="001B0021" w:rsidP="00EC7285">
            <w:pPr>
              <w:pStyle w:val="TableParagraph"/>
              <w:rPr>
                <w:rFonts w:ascii="Times New Roman"/>
                <w:sz w:val="14"/>
              </w:rPr>
            </w:pPr>
          </w:p>
        </w:tc>
      </w:tr>
      <w:tr w:rsidR="001B0021" w14:paraId="3D000475" w14:textId="77777777" w:rsidTr="00EC7285">
        <w:trPr>
          <w:trHeight w:val="276"/>
        </w:trPr>
        <w:tc>
          <w:tcPr>
            <w:tcW w:w="1045" w:type="dxa"/>
          </w:tcPr>
          <w:p w14:paraId="56EE42EC" w14:textId="77777777" w:rsidR="001B0021" w:rsidRDefault="001B0021" w:rsidP="00EC7285">
            <w:pPr>
              <w:pStyle w:val="TableParagraph"/>
              <w:spacing w:before="13"/>
              <w:ind w:left="259"/>
              <w:rPr>
                <w:rFonts w:ascii="Calibri"/>
                <w:b/>
                <w:sz w:val="19"/>
              </w:rPr>
            </w:pPr>
            <w:r>
              <w:rPr>
                <w:rFonts w:ascii="Calibri"/>
                <w:b/>
                <w:sz w:val="19"/>
              </w:rPr>
              <w:t>CH033</w:t>
            </w:r>
          </w:p>
        </w:tc>
        <w:tc>
          <w:tcPr>
            <w:tcW w:w="4010" w:type="dxa"/>
          </w:tcPr>
          <w:p w14:paraId="0D8A36E6" w14:textId="77777777" w:rsidR="001B0021" w:rsidRDefault="001B0021" w:rsidP="00EC7285">
            <w:pPr>
              <w:pStyle w:val="TableParagraph"/>
              <w:spacing w:before="62"/>
              <w:ind w:left="41"/>
              <w:rPr>
                <w:sz w:val="15"/>
              </w:rPr>
            </w:pPr>
            <w:r>
              <w:rPr>
                <w:spacing w:val="-1"/>
                <w:w w:val="105"/>
                <w:sz w:val="15"/>
              </w:rPr>
              <w:t>Шампунь</w:t>
            </w:r>
            <w:r>
              <w:rPr>
                <w:spacing w:val="-9"/>
                <w:w w:val="105"/>
                <w:sz w:val="15"/>
              </w:rPr>
              <w:t xml:space="preserve"> </w:t>
            </w:r>
            <w:r>
              <w:rPr>
                <w:spacing w:val="-1"/>
                <w:w w:val="105"/>
                <w:sz w:val="15"/>
              </w:rPr>
              <w:t>против</w:t>
            </w:r>
            <w:r>
              <w:rPr>
                <w:spacing w:val="-9"/>
                <w:w w:val="105"/>
                <w:sz w:val="15"/>
              </w:rPr>
              <w:t xml:space="preserve"> </w:t>
            </w:r>
            <w:r>
              <w:rPr>
                <w:w w:val="105"/>
                <w:sz w:val="15"/>
              </w:rPr>
              <w:t>перхоти</w:t>
            </w:r>
          </w:p>
        </w:tc>
        <w:tc>
          <w:tcPr>
            <w:tcW w:w="1094" w:type="dxa"/>
            <w:tcBorders>
              <w:right w:val="double" w:sz="2" w:space="0" w:color="000000"/>
            </w:tcBorders>
          </w:tcPr>
          <w:p w14:paraId="0A68BCE5" w14:textId="77777777" w:rsidR="001B0021" w:rsidRDefault="001B0021" w:rsidP="00EC7285">
            <w:pPr>
              <w:pStyle w:val="TableParagraph"/>
              <w:spacing w:before="45"/>
              <w:ind w:left="350" w:right="347"/>
              <w:jc w:val="center"/>
              <w:rPr>
                <w:rFonts w:ascii="Calibri"/>
                <w:sz w:val="15"/>
              </w:rPr>
            </w:pPr>
            <w:r>
              <w:rPr>
                <w:rFonts w:ascii="Calibri"/>
                <w:w w:val="105"/>
                <w:sz w:val="15"/>
              </w:rPr>
              <w:t>20</w:t>
            </w:r>
          </w:p>
        </w:tc>
        <w:tc>
          <w:tcPr>
            <w:tcW w:w="1082" w:type="dxa"/>
            <w:tcBorders>
              <w:left w:val="double" w:sz="2" w:space="0" w:color="000000"/>
              <w:right w:val="double" w:sz="2" w:space="0" w:color="000000"/>
            </w:tcBorders>
          </w:tcPr>
          <w:p w14:paraId="6F235E87" w14:textId="77777777" w:rsidR="001B0021" w:rsidRDefault="001B0021" w:rsidP="00EC7285">
            <w:pPr>
              <w:pStyle w:val="TableParagraph"/>
              <w:spacing w:before="13"/>
              <w:ind w:left="224" w:right="194"/>
              <w:jc w:val="center"/>
              <w:rPr>
                <w:rFonts w:ascii="Calibri"/>
                <w:b/>
                <w:sz w:val="19"/>
              </w:rPr>
            </w:pPr>
            <w:r>
              <w:rPr>
                <w:rFonts w:ascii="Calibri"/>
                <w:b/>
                <w:sz w:val="19"/>
              </w:rPr>
              <w:t>84,7</w:t>
            </w:r>
          </w:p>
        </w:tc>
        <w:tc>
          <w:tcPr>
            <w:tcW w:w="1228" w:type="dxa"/>
            <w:tcBorders>
              <w:left w:val="double" w:sz="2" w:space="0" w:color="000000"/>
            </w:tcBorders>
          </w:tcPr>
          <w:p w14:paraId="3AEE49DE" w14:textId="77777777" w:rsidR="001B0021" w:rsidRDefault="001B0021" w:rsidP="00EC7285">
            <w:pPr>
              <w:pStyle w:val="TableParagraph"/>
              <w:spacing w:before="45"/>
              <w:ind w:left="414" w:right="414"/>
              <w:jc w:val="center"/>
              <w:rPr>
                <w:rFonts w:ascii="Calibri"/>
                <w:sz w:val="15"/>
              </w:rPr>
            </w:pPr>
            <w:r>
              <w:rPr>
                <w:rFonts w:ascii="Calibri"/>
                <w:w w:val="105"/>
                <w:sz w:val="15"/>
              </w:rPr>
              <w:t>2000</w:t>
            </w:r>
          </w:p>
        </w:tc>
        <w:tc>
          <w:tcPr>
            <w:tcW w:w="1228" w:type="dxa"/>
          </w:tcPr>
          <w:p w14:paraId="6294A7FB"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4924B01F" wp14:editId="1F856417">
                  <wp:extent cx="119999" cy="158305"/>
                  <wp:effectExtent l="0" t="0" r="0" b="0"/>
                  <wp:docPr id="15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jpeg"/>
                          <pic:cNvPicPr/>
                        </pic:nvPicPr>
                        <pic:blipFill>
                          <a:blip r:embed="rId41" cstate="print"/>
                          <a:stretch>
                            <a:fillRect/>
                          </a:stretch>
                        </pic:blipFill>
                        <pic:spPr>
                          <a:xfrm>
                            <a:off x="0" y="0"/>
                            <a:ext cx="119999" cy="158305"/>
                          </a:xfrm>
                          <a:prstGeom prst="rect">
                            <a:avLst/>
                          </a:prstGeom>
                        </pic:spPr>
                      </pic:pic>
                    </a:graphicData>
                  </a:graphic>
                </wp:inline>
              </w:drawing>
            </w:r>
          </w:p>
        </w:tc>
        <w:tc>
          <w:tcPr>
            <w:tcW w:w="5153" w:type="dxa"/>
            <w:tcBorders>
              <w:right w:val="single" w:sz="6" w:space="0" w:color="000000"/>
            </w:tcBorders>
          </w:tcPr>
          <w:p w14:paraId="7BFD3C52" w14:textId="77777777" w:rsidR="001B0021" w:rsidRDefault="001B0021" w:rsidP="00EC7285">
            <w:pPr>
              <w:pStyle w:val="TableParagraph"/>
              <w:rPr>
                <w:rFonts w:ascii="Times New Roman"/>
                <w:sz w:val="14"/>
              </w:rPr>
            </w:pPr>
          </w:p>
        </w:tc>
      </w:tr>
      <w:tr w:rsidR="001B0021" w14:paraId="3960F34A" w14:textId="77777777" w:rsidTr="00EC7285">
        <w:trPr>
          <w:trHeight w:val="276"/>
        </w:trPr>
        <w:tc>
          <w:tcPr>
            <w:tcW w:w="1045" w:type="dxa"/>
          </w:tcPr>
          <w:p w14:paraId="44B7E148" w14:textId="77777777" w:rsidR="001B0021" w:rsidRDefault="001B0021" w:rsidP="00EC7285">
            <w:pPr>
              <w:pStyle w:val="TableParagraph"/>
              <w:spacing w:before="13"/>
              <w:ind w:left="247"/>
              <w:rPr>
                <w:rFonts w:ascii="Calibri"/>
                <w:b/>
                <w:sz w:val="19"/>
              </w:rPr>
            </w:pPr>
            <w:r>
              <w:rPr>
                <w:rFonts w:ascii="Calibri"/>
                <w:b/>
                <w:sz w:val="19"/>
              </w:rPr>
              <w:t>LM185</w:t>
            </w:r>
          </w:p>
        </w:tc>
        <w:tc>
          <w:tcPr>
            <w:tcW w:w="4010" w:type="dxa"/>
          </w:tcPr>
          <w:p w14:paraId="5D4A6CC2" w14:textId="77777777" w:rsidR="001B0021" w:rsidRDefault="001B0021" w:rsidP="00EC7285">
            <w:pPr>
              <w:pStyle w:val="TableParagraph"/>
              <w:spacing w:before="62"/>
              <w:ind w:left="41"/>
              <w:rPr>
                <w:sz w:val="15"/>
              </w:rPr>
            </w:pPr>
            <w:r>
              <w:rPr>
                <w:spacing w:val="-1"/>
                <w:w w:val="105"/>
                <w:sz w:val="15"/>
              </w:rPr>
              <w:t>Шампунь</w:t>
            </w:r>
            <w:r>
              <w:rPr>
                <w:spacing w:val="-7"/>
                <w:w w:val="105"/>
                <w:sz w:val="15"/>
              </w:rPr>
              <w:t xml:space="preserve"> </w:t>
            </w:r>
            <w:r>
              <w:rPr>
                <w:spacing w:val="-1"/>
                <w:w w:val="105"/>
                <w:sz w:val="15"/>
              </w:rPr>
              <w:t>для</w:t>
            </w:r>
            <w:r>
              <w:rPr>
                <w:spacing w:val="-7"/>
                <w:w w:val="105"/>
                <w:sz w:val="15"/>
              </w:rPr>
              <w:t xml:space="preserve"> </w:t>
            </w:r>
            <w:r>
              <w:rPr>
                <w:spacing w:val="-1"/>
                <w:w w:val="105"/>
                <w:sz w:val="15"/>
              </w:rPr>
              <w:t>волос</w:t>
            </w:r>
            <w:r>
              <w:rPr>
                <w:spacing w:val="-7"/>
                <w:w w:val="105"/>
                <w:sz w:val="15"/>
              </w:rPr>
              <w:t xml:space="preserve"> </w:t>
            </w:r>
            <w:r>
              <w:rPr>
                <w:spacing w:val="-1"/>
                <w:w w:val="105"/>
                <w:sz w:val="15"/>
              </w:rPr>
              <w:t>Гипоаллергенный</w:t>
            </w:r>
          </w:p>
        </w:tc>
        <w:tc>
          <w:tcPr>
            <w:tcW w:w="1094" w:type="dxa"/>
            <w:tcBorders>
              <w:right w:val="double" w:sz="2" w:space="0" w:color="000000"/>
            </w:tcBorders>
          </w:tcPr>
          <w:p w14:paraId="0B3B3402" w14:textId="77777777" w:rsidR="001B0021" w:rsidRDefault="001B0021" w:rsidP="00EC7285">
            <w:pPr>
              <w:pStyle w:val="TableParagraph"/>
              <w:spacing w:before="45"/>
              <w:ind w:left="350" w:right="347"/>
              <w:jc w:val="center"/>
              <w:rPr>
                <w:rFonts w:ascii="Calibri"/>
                <w:sz w:val="15"/>
              </w:rPr>
            </w:pPr>
            <w:r>
              <w:rPr>
                <w:rFonts w:ascii="Calibri"/>
                <w:w w:val="105"/>
                <w:sz w:val="15"/>
              </w:rPr>
              <w:t>20</w:t>
            </w:r>
          </w:p>
        </w:tc>
        <w:tc>
          <w:tcPr>
            <w:tcW w:w="1082" w:type="dxa"/>
            <w:tcBorders>
              <w:left w:val="double" w:sz="2" w:space="0" w:color="000000"/>
              <w:right w:val="double" w:sz="2" w:space="0" w:color="000000"/>
            </w:tcBorders>
          </w:tcPr>
          <w:p w14:paraId="7946E8EB" w14:textId="77777777" w:rsidR="001B0021" w:rsidRDefault="001B0021" w:rsidP="00EC7285">
            <w:pPr>
              <w:pStyle w:val="TableParagraph"/>
              <w:spacing w:before="13"/>
              <w:ind w:left="224" w:right="194"/>
              <w:jc w:val="center"/>
              <w:rPr>
                <w:rFonts w:ascii="Calibri"/>
                <w:b/>
                <w:sz w:val="19"/>
              </w:rPr>
            </w:pPr>
            <w:r>
              <w:rPr>
                <w:rFonts w:ascii="Calibri"/>
                <w:b/>
                <w:sz w:val="19"/>
              </w:rPr>
              <w:t>86,9</w:t>
            </w:r>
          </w:p>
        </w:tc>
        <w:tc>
          <w:tcPr>
            <w:tcW w:w="1228" w:type="dxa"/>
            <w:tcBorders>
              <w:left w:val="double" w:sz="2" w:space="0" w:color="000000"/>
            </w:tcBorders>
          </w:tcPr>
          <w:p w14:paraId="3062886B" w14:textId="77777777" w:rsidR="001B0021" w:rsidRDefault="001B0021" w:rsidP="00EC7285">
            <w:pPr>
              <w:pStyle w:val="TableParagraph"/>
              <w:spacing w:before="45"/>
              <w:ind w:left="414" w:right="414"/>
              <w:jc w:val="center"/>
              <w:rPr>
                <w:rFonts w:ascii="Calibri"/>
                <w:sz w:val="15"/>
              </w:rPr>
            </w:pPr>
            <w:r>
              <w:rPr>
                <w:rFonts w:ascii="Calibri"/>
                <w:w w:val="105"/>
                <w:sz w:val="15"/>
              </w:rPr>
              <w:t>2000</w:t>
            </w:r>
          </w:p>
        </w:tc>
        <w:tc>
          <w:tcPr>
            <w:tcW w:w="1228" w:type="dxa"/>
          </w:tcPr>
          <w:p w14:paraId="4F182CE3"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5B5D7D20" wp14:editId="2C962C5D">
                  <wp:extent cx="119999" cy="158305"/>
                  <wp:effectExtent l="0" t="0" r="0" b="0"/>
                  <wp:docPr id="15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jpeg"/>
                          <pic:cNvPicPr/>
                        </pic:nvPicPr>
                        <pic:blipFill>
                          <a:blip r:embed="rId41" cstate="print"/>
                          <a:stretch>
                            <a:fillRect/>
                          </a:stretch>
                        </pic:blipFill>
                        <pic:spPr>
                          <a:xfrm>
                            <a:off x="0" y="0"/>
                            <a:ext cx="119999" cy="158305"/>
                          </a:xfrm>
                          <a:prstGeom prst="rect">
                            <a:avLst/>
                          </a:prstGeom>
                        </pic:spPr>
                      </pic:pic>
                    </a:graphicData>
                  </a:graphic>
                </wp:inline>
              </w:drawing>
            </w:r>
          </w:p>
        </w:tc>
        <w:tc>
          <w:tcPr>
            <w:tcW w:w="5153" w:type="dxa"/>
            <w:tcBorders>
              <w:right w:val="single" w:sz="6" w:space="0" w:color="000000"/>
            </w:tcBorders>
          </w:tcPr>
          <w:p w14:paraId="6D7EED42" w14:textId="77777777" w:rsidR="001B0021" w:rsidRDefault="001B0021" w:rsidP="00EC7285">
            <w:pPr>
              <w:pStyle w:val="TableParagraph"/>
              <w:rPr>
                <w:rFonts w:ascii="Times New Roman"/>
                <w:sz w:val="14"/>
              </w:rPr>
            </w:pPr>
          </w:p>
        </w:tc>
      </w:tr>
      <w:tr w:rsidR="001B0021" w14:paraId="3270D555" w14:textId="77777777" w:rsidTr="00EC7285">
        <w:trPr>
          <w:trHeight w:val="276"/>
        </w:trPr>
        <w:tc>
          <w:tcPr>
            <w:tcW w:w="1045" w:type="dxa"/>
          </w:tcPr>
          <w:p w14:paraId="57623087" w14:textId="77777777" w:rsidR="001B0021" w:rsidRDefault="001B0021" w:rsidP="00EC7285">
            <w:pPr>
              <w:pStyle w:val="TableParagraph"/>
              <w:spacing w:before="13"/>
              <w:ind w:left="259"/>
              <w:rPr>
                <w:rFonts w:ascii="Calibri"/>
                <w:b/>
                <w:sz w:val="19"/>
              </w:rPr>
            </w:pPr>
            <w:r>
              <w:rPr>
                <w:rFonts w:ascii="Calibri"/>
                <w:b/>
                <w:sz w:val="19"/>
              </w:rPr>
              <w:t>CH033</w:t>
            </w:r>
          </w:p>
        </w:tc>
        <w:tc>
          <w:tcPr>
            <w:tcW w:w="4010" w:type="dxa"/>
          </w:tcPr>
          <w:p w14:paraId="6CEC924B" w14:textId="77777777" w:rsidR="001B0021" w:rsidRDefault="001B0021" w:rsidP="00EC7285">
            <w:pPr>
              <w:pStyle w:val="TableParagraph"/>
              <w:spacing w:before="62"/>
              <w:ind w:left="41"/>
              <w:rPr>
                <w:sz w:val="15"/>
              </w:rPr>
            </w:pPr>
            <w:r>
              <w:rPr>
                <w:spacing w:val="-1"/>
                <w:w w:val="105"/>
                <w:sz w:val="15"/>
              </w:rPr>
              <w:t>Шампунь</w:t>
            </w:r>
            <w:r>
              <w:rPr>
                <w:spacing w:val="-9"/>
                <w:w w:val="105"/>
                <w:sz w:val="15"/>
              </w:rPr>
              <w:t xml:space="preserve"> </w:t>
            </w:r>
            <w:r>
              <w:rPr>
                <w:spacing w:val="-1"/>
                <w:w w:val="105"/>
                <w:sz w:val="15"/>
              </w:rPr>
              <w:t>против</w:t>
            </w:r>
            <w:r>
              <w:rPr>
                <w:spacing w:val="-9"/>
                <w:w w:val="105"/>
                <w:sz w:val="15"/>
              </w:rPr>
              <w:t xml:space="preserve"> </w:t>
            </w:r>
            <w:r>
              <w:rPr>
                <w:w w:val="105"/>
                <w:sz w:val="15"/>
              </w:rPr>
              <w:t>перхоти</w:t>
            </w:r>
          </w:p>
        </w:tc>
        <w:tc>
          <w:tcPr>
            <w:tcW w:w="1094" w:type="dxa"/>
            <w:tcBorders>
              <w:right w:val="double" w:sz="2" w:space="0" w:color="000000"/>
            </w:tcBorders>
          </w:tcPr>
          <w:p w14:paraId="4AB52CA0" w14:textId="77777777" w:rsidR="001B0021" w:rsidRDefault="001B0021" w:rsidP="00EC7285">
            <w:pPr>
              <w:pStyle w:val="TableParagraph"/>
              <w:spacing w:before="45"/>
              <w:ind w:left="350" w:right="340"/>
              <w:jc w:val="center"/>
              <w:rPr>
                <w:rFonts w:ascii="Calibri"/>
                <w:sz w:val="15"/>
              </w:rPr>
            </w:pPr>
            <w:r>
              <w:rPr>
                <w:rFonts w:ascii="Calibri"/>
                <w:w w:val="105"/>
                <w:sz w:val="15"/>
              </w:rPr>
              <w:t>150</w:t>
            </w:r>
          </w:p>
        </w:tc>
        <w:tc>
          <w:tcPr>
            <w:tcW w:w="1082" w:type="dxa"/>
            <w:tcBorders>
              <w:left w:val="double" w:sz="2" w:space="0" w:color="000000"/>
              <w:right w:val="double" w:sz="2" w:space="0" w:color="000000"/>
            </w:tcBorders>
          </w:tcPr>
          <w:p w14:paraId="237DC6D3" w14:textId="77777777" w:rsidR="001B0021" w:rsidRDefault="001B0021" w:rsidP="00EC7285">
            <w:pPr>
              <w:pStyle w:val="TableParagraph"/>
              <w:spacing w:before="13"/>
              <w:ind w:left="224" w:right="195"/>
              <w:jc w:val="center"/>
              <w:rPr>
                <w:rFonts w:ascii="Calibri"/>
                <w:b/>
                <w:sz w:val="19"/>
              </w:rPr>
            </w:pPr>
            <w:r>
              <w:rPr>
                <w:rFonts w:ascii="Calibri"/>
                <w:b/>
                <w:sz w:val="19"/>
              </w:rPr>
              <w:t>316,0</w:t>
            </w:r>
          </w:p>
        </w:tc>
        <w:tc>
          <w:tcPr>
            <w:tcW w:w="1228" w:type="dxa"/>
            <w:tcBorders>
              <w:left w:val="double" w:sz="2" w:space="0" w:color="000000"/>
            </w:tcBorders>
          </w:tcPr>
          <w:p w14:paraId="2B41582F" w14:textId="77777777" w:rsidR="001B0021" w:rsidRDefault="001B0021" w:rsidP="00EC7285">
            <w:pPr>
              <w:pStyle w:val="TableParagraph"/>
              <w:spacing w:before="45"/>
              <w:ind w:left="407" w:right="414"/>
              <w:jc w:val="center"/>
              <w:rPr>
                <w:rFonts w:ascii="Calibri"/>
                <w:sz w:val="15"/>
              </w:rPr>
            </w:pPr>
            <w:r>
              <w:rPr>
                <w:rFonts w:ascii="Calibri"/>
                <w:w w:val="105"/>
                <w:sz w:val="15"/>
              </w:rPr>
              <w:t>500</w:t>
            </w:r>
          </w:p>
        </w:tc>
        <w:tc>
          <w:tcPr>
            <w:tcW w:w="1228" w:type="dxa"/>
          </w:tcPr>
          <w:p w14:paraId="04E0BA27"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1830A94E" wp14:editId="1DDBCDAF">
                  <wp:extent cx="119999" cy="158305"/>
                  <wp:effectExtent l="0" t="0" r="0" b="0"/>
                  <wp:docPr id="15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jpeg"/>
                          <pic:cNvPicPr/>
                        </pic:nvPicPr>
                        <pic:blipFill>
                          <a:blip r:embed="rId46" cstate="print"/>
                          <a:stretch>
                            <a:fillRect/>
                          </a:stretch>
                        </pic:blipFill>
                        <pic:spPr>
                          <a:xfrm>
                            <a:off x="0" y="0"/>
                            <a:ext cx="119999" cy="158305"/>
                          </a:xfrm>
                          <a:prstGeom prst="rect">
                            <a:avLst/>
                          </a:prstGeom>
                        </pic:spPr>
                      </pic:pic>
                    </a:graphicData>
                  </a:graphic>
                </wp:inline>
              </w:drawing>
            </w:r>
          </w:p>
        </w:tc>
        <w:tc>
          <w:tcPr>
            <w:tcW w:w="5153" w:type="dxa"/>
            <w:tcBorders>
              <w:right w:val="single" w:sz="6" w:space="0" w:color="000000"/>
            </w:tcBorders>
          </w:tcPr>
          <w:p w14:paraId="3C520AB0" w14:textId="77777777" w:rsidR="001B0021" w:rsidRDefault="001B0021" w:rsidP="00EC7285">
            <w:pPr>
              <w:pStyle w:val="TableParagraph"/>
              <w:rPr>
                <w:rFonts w:ascii="Times New Roman"/>
                <w:sz w:val="14"/>
              </w:rPr>
            </w:pPr>
          </w:p>
        </w:tc>
      </w:tr>
      <w:tr w:rsidR="001B0021" w14:paraId="3427EE1D" w14:textId="77777777" w:rsidTr="00EC7285">
        <w:trPr>
          <w:trHeight w:val="276"/>
        </w:trPr>
        <w:tc>
          <w:tcPr>
            <w:tcW w:w="1045" w:type="dxa"/>
          </w:tcPr>
          <w:p w14:paraId="2DB4FE17" w14:textId="77777777" w:rsidR="001B0021" w:rsidRDefault="001B0021" w:rsidP="00EC7285">
            <w:pPr>
              <w:pStyle w:val="TableParagraph"/>
              <w:spacing w:before="26" w:line="231" w:lineRule="exact"/>
              <w:ind w:left="259"/>
              <w:rPr>
                <w:rFonts w:ascii="Calibri"/>
                <w:b/>
                <w:sz w:val="19"/>
              </w:rPr>
            </w:pPr>
            <w:r>
              <w:rPr>
                <w:rFonts w:ascii="Calibri"/>
                <w:b/>
                <w:sz w:val="19"/>
              </w:rPr>
              <w:t>CH003</w:t>
            </w:r>
          </w:p>
        </w:tc>
        <w:tc>
          <w:tcPr>
            <w:tcW w:w="4010" w:type="dxa"/>
          </w:tcPr>
          <w:p w14:paraId="13847487" w14:textId="77777777" w:rsidR="001B0021" w:rsidRDefault="001B0021" w:rsidP="00EC7285">
            <w:pPr>
              <w:pStyle w:val="TableParagraph"/>
              <w:spacing w:before="62"/>
              <w:ind w:left="41"/>
              <w:rPr>
                <w:sz w:val="15"/>
              </w:rPr>
            </w:pPr>
            <w:r>
              <w:rPr>
                <w:spacing w:val="-1"/>
                <w:w w:val="105"/>
                <w:sz w:val="15"/>
              </w:rPr>
              <w:t>МИЦЕЛЯРНЫЙ</w:t>
            </w:r>
            <w:r>
              <w:rPr>
                <w:spacing w:val="-9"/>
                <w:w w:val="105"/>
                <w:sz w:val="15"/>
              </w:rPr>
              <w:t xml:space="preserve"> </w:t>
            </w:r>
            <w:r>
              <w:rPr>
                <w:spacing w:val="-1"/>
                <w:w w:val="105"/>
                <w:sz w:val="15"/>
              </w:rPr>
              <w:t>шампунь</w:t>
            </w:r>
            <w:r>
              <w:rPr>
                <w:spacing w:val="-7"/>
                <w:w w:val="105"/>
                <w:sz w:val="15"/>
              </w:rPr>
              <w:t xml:space="preserve"> </w:t>
            </w:r>
            <w:r>
              <w:rPr>
                <w:spacing w:val="-1"/>
                <w:w w:val="105"/>
                <w:sz w:val="15"/>
              </w:rPr>
              <w:t>для</w:t>
            </w:r>
            <w:r>
              <w:rPr>
                <w:spacing w:val="-8"/>
                <w:w w:val="105"/>
                <w:sz w:val="15"/>
              </w:rPr>
              <w:t xml:space="preserve"> </w:t>
            </w:r>
            <w:r>
              <w:rPr>
                <w:spacing w:val="-1"/>
                <w:w w:val="105"/>
                <w:sz w:val="15"/>
              </w:rPr>
              <w:t>окрашенных</w:t>
            </w:r>
            <w:r>
              <w:rPr>
                <w:spacing w:val="-7"/>
                <w:w w:val="105"/>
                <w:sz w:val="15"/>
              </w:rPr>
              <w:t xml:space="preserve"> </w:t>
            </w:r>
            <w:r>
              <w:rPr>
                <w:w w:val="105"/>
                <w:sz w:val="15"/>
              </w:rPr>
              <w:t>волос</w:t>
            </w:r>
          </w:p>
        </w:tc>
        <w:tc>
          <w:tcPr>
            <w:tcW w:w="1094" w:type="dxa"/>
            <w:tcBorders>
              <w:right w:val="double" w:sz="2" w:space="0" w:color="000000"/>
            </w:tcBorders>
          </w:tcPr>
          <w:p w14:paraId="5B770D0C" w14:textId="77777777" w:rsidR="001B0021" w:rsidRDefault="001B0021" w:rsidP="00EC7285">
            <w:pPr>
              <w:pStyle w:val="TableParagraph"/>
              <w:spacing w:before="45"/>
              <w:ind w:left="350" w:right="340"/>
              <w:jc w:val="center"/>
              <w:rPr>
                <w:rFonts w:ascii="Calibri"/>
                <w:sz w:val="15"/>
              </w:rPr>
            </w:pPr>
            <w:r>
              <w:rPr>
                <w:rFonts w:ascii="Calibri"/>
                <w:w w:val="105"/>
                <w:sz w:val="15"/>
              </w:rPr>
              <w:t>150</w:t>
            </w:r>
          </w:p>
        </w:tc>
        <w:tc>
          <w:tcPr>
            <w:tcW w:w="1082" w:type="dxa"/>
            <w:tcBorders>
              <w:left w:val="double" w:sz="2" w:space="0" w:color="000000"/>
              <w:right w:val="double" w:sz="2" w:space="0" w:color="000000"/>
            </w:tcBorders>
          </w:tcPr>
          <w:p w14:paraId="013C736F" w14:textId="77777777" w:rsidR="001B0021" w:rsidRDefault="001B0021" w:rsidP="00EC7285">
            <w:pPr>
              <w:pStyle w:val="TableParagraph"/>
              <w:spacing w:before="13"/>
              <w:ind w:left="224" w:right="195"/>
              <w:jc w:val="center"/>
              <w:rPr>
                <w:rFonts w:ascii="Calibri"/>
                <w:b/>
                <w:sz w:val="19"/>
              </w:rPr>
            </w:pPr>
            <w:r>
              <w:rPr>
                <w:rFonts w:ascii="Calibri"/>
                <w:b/>
                <w:sz w:val="19"/>
              </w:rPr>
              <w:t>268,6</w:t>
            </w:r>
          </w:p>
        </w:tc>
        <w:tc>
          <w:tcPr>
            <w:tcW w:w="1228" w:type="dxa"/>
            <w:tcBorders>
              <w:left w:val="double" w:sz="2" w:space="0" w:color="000000"/>
            </w:tcBorders>
          </w:tcPr>
          <w:p w14:paraId="07251649" w14:textId="77777777" w:rsidR="001B0021" w:rsidRDefault="001B0021" w:rsidP="00EC7285">
            <w:pPr>
              <w:pStyle w:val="TableParagraph"/>
              <w:spacing w:before="45"/>
              <w:ind w:left="407" w:right="414"/>
              <w:jc w:val="center"/>
              <w:rPr>
                <w:rFonts w:ascii="Calibri"/>
                <w:sz w:val="15"/>
              </w:rPr>
            </w:pPr>
            <w:r>
              <w:rPr>
                <w:rFonts w:ascii="Calibri"/>
                <w:w w:val="105"/>
                <w:sz w:val="15"/>
              </w:rPr>
              <w:t>500</w:t>
            </w:r>
          </w:p>
        </w:tc>
        <w:tc>
          <w:tcPr>
            <w:tcW w:w="1228" w:type="dxa"/>
          </w:tcPr>
          <w:p w14:paraId="34D4A166"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146E7CD5" wp14:editId="6DB7AB14">
                  <wp:extent cx="119999" cy="158305"/>
                  <wp:effectExtent l="0" t="0" r="0" b="0"/>
                  <wp:docPr id="16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jpeg"/>
                          <pic:cNvPicPr/>
                        </pic:nvPicPr>
                        <pic:blipFill>
                          <a:blip r:embed="rId46" cstate="print"/>
                          <a:stretch>
                            <a:fillRect/>
                          </a:stretch>
                        </pic:blipFill>
                        <pic:spPr>
                          <a:xfrm>
                            <a:off x="0" y="0"/>
                            <a:ext cx="119999" cy="158305"/>
                          </a:xfrm>
                          <a:prstGeom prst="rect">
                            <a:avLst/>
                          </a:prstGeom>
                        </pic:spPr>
                      </pic:pic>
                    </a:graphicData>
                  </a:graphic>
                </wp:inline>
              </w:drawing>
            </w:r>
          </w:p>
        </w:tc>
        <w:tc>
          <w:tcPr>
            <w:tcW w:w="5153" w:type="dxa"/>
            <w:tcBorders>
              <w:right w:val="single" w:sz="6" w:space="0" w:color="000000"/>
            </w:tcBorders>
          </w:tcPr>
          <w:p w14:paraId="5C4091D8" w14:textId="77777777" w:rsidR="001B0021" w:rsidRDefault="001B0021" w:rsidP="00EC7285">
            <w:pPr>
              <w:pStyle w:val="TableParagraph"/>
              <w:rPr>
                <w:rFonts w:ascii="Times New Roman"/>
                <w:sz w:val="14"/>
              </w:rPr>
            </w:pPr>
          </w:p>
        </w:tc>
      </w:tr>
      <w:tr w:rsidR="001B0021" w14:paraId="11460D18" w14:textId="77777777" w:rsidTr="00EC7285">
        <w:trPr>
          <w:trHeight w:val="276"/>
        </w:trPr>
        <w:tc>
          <w:tcPr>
            <w:tcW w:w="1045" w:type="dxa"/>
          </w:tcPr>
          <w:p w14:paraId="7AE69A36" w14:textId="77777777" w:rsidR="001B0021" w:rsidRDefault="001B0021" w:rsidP="00EC7285">
            <w:pPr>
              <w:pStyle w:val="TableParagraph"/>
              <w:spacing w:before="26" w:line="231" w:lineRule="exact"/>
              <w:ind w:left="259"/>
              <w:rPr>
                <w:rFonts w:ascii="Calibri"/>
                <w:b/>
                <w:sz w:val="19"/>
              </w:rPr>
            </w:pPr>
            <w:r>
              <w:rPr>
                <w:rFonts w:ascii="Calibri"/>
                <w:b/>
                <w:sz w:val="19"/>
              </w:rPr>
              <w:t>CH004</w:t>
            </w:r>
          </w:p>
        </w:tc>
        <w:tc>
          <w:tcPr>
            <w:tcW w:w="4010" w:type="dxa"/>
          </w:tcPr>
          <w:p w14:paraId="7BB6F4FC" w14:textId="77777777" w:rsidR="001B0021" w:rsidRDefault="001B0021" w:rsidP="00EC7285">
            <w:pPr>
              <w:pStyle w:val="TableParagraph"/>
              <w:spacing w:before="62"/>
              <w:ind w:left="41"/>
              <w:rPr>
                <w:sz w:val="15"/>
              </w:rPr>
            </w:pPr>
            <w:r>
              <w:rPr>
                <w:spacing w:val="-1"/>
                <w:w w:val="105"/>
                <w:sz w:val="15"/>
              </w:rPr>
              <w:t>шампунь</w:t>
            </w:r>
            <w:r>
              <w:rPr>
                <w:spacing w:val="-9"/>
                <w:w w:val="105"/>
                <w:sz w:val="15"/>
              </w:rPr>
              <w:t xml:space="preserve"> </w:t>
            </w:r>
            <w:r>
              <w:rPr>
                <w:spacing w:val="-1"/>
                <w:w w:val="105"/>
                <w:sz w:val="15"/>
              </w:rPr>
              <w:t>для</w:t>
            </w:r>
            <w:r>
              <w:rPr>
                <w:spacing w:val="-9"/>
                <w:w w:val="105"/>
                <w:sz w:val="15"/>
              </w:rPr>
              <w:t xml:space="preserve"> </w:t>
            </w:r>
            <w:r>
              <w:rPr>
                <w:spacing w:val="-1"/>
                <w:w w:val="105"/>
                <w:sz w:val="15"/>
              </w:rPr>
              <w:t>окрашенных</w:t>
            </w:r>
            <w:r>
              <w:rPr>
                <w:spacing w:val="-8"/>
                <w:w w:val="105"/>
                <w:sz w:val="15"/>
              </w:rPr>
              <w:t xml:space="preserve"> </w:t>
            </w:r>
            <w:r>
              <w:rPr>
                <w:w w:val="105"/>
                <w:sz w:val="15"/>
              </w:rPr>
              <w:t>волос</w:t>
            </w:r>
          </w:p>
        </w:tc>
        <w:tc>
          <w:tcPr>
            <w:tcW w:w="1094" w:type="dxa"/>
            <w:tcBorders>
              <w:right w:val="double" w:sz="2" w:space="0" w:color="000000"/>
            </w:tcBorders>
          </w:tcPr>
          <w:p w14:paraId="34E172FD" w14:textId="77777777" w:rsidR="001B0021" w:rsidRDefault="001B0021" w:rsidP="00EC7285">
            <w:pPr>
              <w:pStyle w:val="TableParagraph"/>
              <w:spacing w:before="45"/>
              <w:ind w:left="350" w:right="340"/>
              <w:jc w:val="center"/>
              <w:rPr>
                <w:rFonts w:ascii="Calibri"/>
                <w:sz w:val="15"/>
              </w:rPr>
            </w:pPr>
            <w:r>
              <w:rPr>
                <w:rFonts w:ascii="Calibri"/>
                <w:w w:val="105"/>
                <w:sz w:val="15"/>
              </w:rPr>
              <w:t>150</w:t>
            </w:r>
          </w:p>
        </w:tc>
        <w:tc>
          <w:tcPr>
            <w:tcW w:w="1082" w:type="dxa"/>
            <w:tcBorders>
              <w:left w:val="double" w:sz="2" w:space="0" w:color="000000"/>
              <w:right w:val="double" w:sz="2" w:space="0" w:color="000000"/>
            </w:tcBorders>
          </w:tcPr>
          <w:p w14:paraId="48052F19" w14:textId="77777777" w:rsidR="001B0021" w:rsidRDefault="001B0021" w:rsidP="00EC7285">
            <w:pPr>
              <w:pStyle w:val="TableParagraph"/>
              <w:spacing w:before="13"/>
              <w:ind w:left="224" w:right="195"/>
              <w:jc w:val="center"/>
              <w:rPr>
                <w:rFonts w:ascii="Calibri"/>
                <w:b/>
                <w:sz w:val="19"/>
              </w:rPr>
            </w:pPr>
            <w:r>
              <w:rPr>
                <w:rFonts w:ascii="Calibri"/>
                <w:b/>
                <w:sz w:val="19"/>
              </w:rPr>
              <w:t>217,3</w:t>
            </w:r>
          </w:p>
        </w:tc>
        <w:tc>
          <w:tcPr>
            <w:tcW w:w="1228" w:type="dxa"/>
            <w:tcBorders>
              <w:left w:val="double" w:sz="2" w:space="0" w:color="000000"/>
            </w:tcBorders>
          </w:tcPr>
          <w:p w14:paraId="09ECAE19" w14:textId="77777777" w:rsidR="001B0021" w:rsidRDefault="001B0021" w:rsidP="00EC7285">
            <w:pPr>
              <w:pStyle w:val="TableParagraph"/>
              <w:spacing w:before="45"/>
              <w:ind w:left="407" w:right="414"/>
              <w:jc w:val="center"/>
              <w:rPr>
                <w:rFonts w:ascii="Calibri"/>
                <w:sz w:val="15"/>
              </w:rPr>
            </w:pPr>
            <w:r>
              <w:rPr>
                <w:rFonts w:ascii="Calibri"/>
                <w:w w:val="105"/>
                <w:sz w:val="15"/>
              </w:rPr>
              <w:t>500</w:t>
            </w:r>
          </w:p>
        </w:tc>
        <w:tc>
          <w:tcPr>
            <w:tcW w:w="1228" w:type="dxa"/>
          </w:tcPr>
          <w:p w14:paraId="57DFAAA8"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3A2B04D8" wp14:editId="1F659F93">
                  <wp:extent cx="119999" cy="158305"/>
                  <wp:effectExtent l="0" t="0" r="0" b="0"/>
                  <wp:docPr id="16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jpeg"/>
                          <pic:cNvPicPr/>
                        </pic:nvPicPr>
                        <pic:blipFill>
                          <a:blip r:embed="rId46" cstate="print"/>
                          <a:stretch>
                            <a:fillRect/>
                          </a:stretch>
                        </pic:blipFill>
                        <pic:spPr>
                          <a:xfrm>
                            <a:off x="0" y="0"/>
                            <a:ext cx="119999" cy="158305"/>
                          </a:xfrm>
                          <a:prstGeom prst="rect">
                            <a:avLst/>
                          </a:prstGeom>
                        </pic:spPr>
                      </pic:pic>
                    </a:graphicData>
                  </a:graphic>
                </wp:inline>
              </w:drawing>
            </w:r>
          </w:p>
        </w:tc>
        <w:tc>
          <w:tcPr>
            <w:tcW w:w="5153" w:type="dxa"/>
            <w:tcBorders>
              <w:right w:val="single" w:sz="6" w:space="0" w:color="000000"/>
            </w:tcBorders>
          </w:tcPr>
          <w:p w14:paraId="3AA2C400" w14:textId="77777777" w:rsidR="001B0021" w:rsidRDefault="001B0021" w:rsidP="00EC7285">
            <w:pPr>
              <w:pStyle w:val="TableParagraph"/>
              <w:rPr>
                <w:rFonts w:ascii="Times New Roman"/>
                <w:sz w:val="14"/>
              </w:rPr>
            </w:pPr>
          </w:p>
        </w:tc>
      </w:tr>
      <w:tr w:rsidR="001B0021" w14:paraId="4BE7C69B" w14:textId="77777777" w:rsidTr="00EC7285">
        <w:trPr>
          <w:trHeight w:val="276"/>
        </w:trPr>
        <w:tc>
          <w:tcPr>
            <w:tcW w:w="1045" w:type="dxa"/>
          </w:tcPr>
          <w:p w14:paraId="47710412" w14:textId="77777777" w:rsidR="001B0021" w:rsidRDefault="001B0021" w:rsidP="00EC7285">
            <w:pPr>
              <w:pStyle w:val="TableParagraph"/>
              <w:spacing w:before="13"/>
              <w:ind w:left="247"/>
              <w:rPr>
                <w:rFonts w:ascii="Calibri"/>
                <w:b/>
                <w:sz w:val="19"/>
              </w:rPr>
            </w:pPr>
            <w:r>
              <w:rPr>
                <w:rFonts w:ascii="Calibri"/>
                <w:b/>
                <w:sz w:val="19"/>
              </w:rPr>
              <w:t>LM185</w:t>
            </w:r>
          </w:p>
        </w:tc>
        <w:tc>
          <w:tcPr>
            <w:tcW w:w="4010" w:type="dxa"/>
          </w:tcPr>
          <w:p w14:paraId="55B602C6" w14:textId="77777777" w:rsidR="001B0021" w:rsidRDefault="001B0021" w:rsidP="00EC7285">
            <w:pPr>
              <w:pStyle w:val="TableParagraph"/>
              <w:spacing w:before="62"/>
              <w:ind w:left="41"/>
              <w:rPr>
                <w:sz w:val="15"/>
              </w:rPr>
            </w:pPr>
            <w:r>
              <w:rPr>
                <w:spacing w:val="-1"/>
                <w:w w:val="105"/>
                <w:sz w:val="15"/>
              </w:rPr>
              <w:t>Шампунь</w:t>
            </w:r>
            <w:r>
              <w:rPr>
                <w:spacing w:val="-7"/>
                <w:w w:val="105"/>
                <w:sz w:val="15"/>
              </w:rPr>
              <w:t xml:space="preserve"> </w:t>
            </w:r>
            <w:r>
              <w:rPr>
                <w:spacing w:val="-1"/>
                <w:w w:val="105"/>
                <w:sz w:val="15"/>
              </w:rPr>
              <w:t>для</w:t>
            </w:r>
            <w:r>
              <w:rPr>
                <w:spacing w:val="-7"/>
                <w:w w:val="105"/>
                <w:sz w:val="15"/>
              </w:rPr>
              <w:t xml:space="preserve"> </w:t>
            </w:r>
            <w:r>
              <w:rPr>
                <w:spacing w:val="-1"/>
                <w:w w:val="105"/>
                <w:sz w:val="15"/>
              </w:rPr>
              <w:t>волос</w:t>
            </w:r>
            <w:r>
              <w:rPr>
                <w:spacing w:val="-7"/>
                <w:w w:val="105"/>
                <w:sz w:val="15"/>
              </w:rPr>
              <w:t xml:space="preserve"> </w:t>
            </w:r>
            <w:r>
              <w:rPr>
                <w:spacing w:val="-1"/>
                <w:w w:val="105"/>
                <w:sz w:val="15"/>
              </w:rPr>
              <w:t>Гипоаллергенный</w:t>
            </w:r>
          </w:p>
        </w:tc>
        <w:tc>
          <w:tcPr>
            <w:tcW w:w="1094" w:type="dxa"/>
            <w:tcBorders>
              <w:right w:val="double" w:sz="2" w:space="0" w:color="000000"/>
            </w:tcBorders>
          </w:tcPr>
          <w:p w14:paraId="429556C6" w14:textId="77777777" w:rsidR="001B0021" w:rsidRDefault="001B0021" w:rsidP="00EC7285">
            <w:pPr>
              <w:pStyle w:val="TableParagraph"/>
              <w:spacing w:before="45"/>
              <w:ind w:left="350" w:right="340"/>
              <w:jc w:val="center"/>
              <w:rPr>
                <w:rFonts w:ascii="Calibri"/>
                <w:sz w:val="15"/>
              </w:rPr>
            </w:pPr>
            <w:r>
              <w:rPr>
                <w:rFonts w:ascii="Calibri"/>
                <w:w w:val="105"/>
                <w:sz w:val="15"/>
              </w:rPr>
              <w:t>150</w:t>
            </w:r>
          </w:p>
        </w:tc>
        <w:tc>
          <w:tcPr>
            <w:tcW w:w="1082" w:type="dxa"/>
            <w:tcBorders>
              <w:left w:val="double" w:sz="2" w:space="0" w:color="000000"/>
              <w:right w:val="double" w:sz="2" w:space="0" w:color="000000"/>
            </w:tcBorders>
          </w:tcPr>
          <w:p w14:paraId="762EB288" w14:textId="77777777" w:rsidR="001B0021" w:rsidRDefault="001B0021" w:rsidP="00EC7285">
            <w:pPr>
              <w:pStyle w:val="TableParagraph"/>
              <w:spacing w:before="13"/>
              <w:ind w:left="224" w:right="195"/>
              <w:jc w:val="center"/>
              <w:rPr>
                <w:rFonts w:ascii="Calibri"/>
                <w:b/>
                <w:sz w:val="19"/>
              </w:rPr>
            </w:pPr>
            <w:r>
              <w:rPr>
                <w:rFonts w:ascii="Calibri"/>
                <w:b/>
                <w:sz w:val="19"/>
              </w:rPr>
              <w:t>205,3</w:t>
            </w:r>
          </w:p>
        </w:tc>
        <w:tc>
          <w:tcPr>
            <w:tcW w:w="1228" w:type="dxa"/>
            <w:tcBorders>
              <w:left w:val="double" w:sz="2" w:space="0" w:color="000000"/>
            </w:tcBorders>
          </w:tcPr>
          <w:p w14:paraId="78840BFB" w14:textId="77777777" w:rsidR="001B0021" w:rsidRDefault="001B0021" w:rsidP="00EC7285">
            <w:pPr>
              <w:pStyle w:val="TableParagraph"/>
              <w:spacing w:before="45"/>
              <w:ind w:left="407" w:right="414"/>
              <w:jc w:val="center"/>
              <w:rPr>
                <w:rFonts w:ascii="Calibri"/>
                <w:sz w:val="15"/>
              </w:rPr>
            </w:pPr>
            <w:r>
              <w:rPr>
                <w:rFonts w:ascii="Calibri"/>
                <w:w w:val="105"/>
                <w:sz w:val="15"/>
              </w:rPr>
              <w:t>500</w:t>
            </w:r>
          </w:p>
        </w:tc>
        <w:tc>
          <w:tcPr>
            <w:tcW w:w="1228" w:type="dxa"/>
          </w:tcPr>
          <w:p w14:paraId="7CCC90B2"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18A77A5C" wp14:editId="6C0DD87C">
                  <wp:extent cx="119999" cy="158305"/>
                  <wp:effectExtent l="0" t="0" r="0" b="0"/>
                  <wp:docPr id="16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jpeg"/>
                          <pic:cNvPicPr/>
                        </pic:nvPicPr>
                        <pic:blipFill>
                          <a:blip r:embed="rId46" cstate="print"/>
                          <a:stretch>
                            <a:fillRect/>
                          </a:stretch>
                        </pic:blipFill>
                        <pic:spPr>
                          <a:xfrm>
                            <a:off x="0" y="0"/>
                            <a:ext cx="119999" cy="158305"/>
                          </a:xfrm>
                          <a:prstGeom prst="rect">
                            <a:avLst/>
                          </a:prstGeom>
                        </pic:spPr>
                      </pic:pic>
                    </a:graphicData>
                  </a:graphic>
                </wp:inline>
              </w:drawing>
            </w:r>
          </w:p>
        </w:tc>
        <w:tc>
          <w:tcPr>
            <w:tcW w:w="5153" w:type="dxa"/>
            <w:tcBorders>
              <w:right w:val="single" w:sz="6" w:space="0" w:color="000000"/>
            </w:tcBorders>
          </w:tcPr>
          <w:p w14:paraId="4ED7E7E3" w14:textId="77777777" w:rsidR="001B0021" w:rsidRDefault="001B0021" w:rsidP="00EC7285">
            <w:pPr>
              <w:pStyle w:val="TableParagraph"/>
              <w:rPr>
                <w:rFonts w:ascii="Times New Roman"/>
                <w:sz w:val="14"/>
              </w:rPr>
            </w:pPr>
          </w:p>
        </w:tc>
      </w:tr>
      <w:tr w:rsidR="001B0021" w14:paraId="3DB7DDC2" w14:textId="77777777" w:rsidTr="00EC7285">
        <w:trPr>
          <w:trHeight w:val="300"/>
        </w:trPr>
        <w:tc>
          <w:tcPr>
            <w:tcW w:w="1045" w:type="dxa"/>
          </w:tcPr>
          <w:p w14:paraId="15BB0BAB" w14:textId="77777777" w:rsidR="001B0021" w:rsidRDefault="001B0021" w:rsidP="00EC7285">
            <w:pPr>
              <w:pStyle w:val="TableParagraph"/>
              <w:spacing w:before="43"/>
              <w:ind w:left="235"/>
              <w:rPr>
                <w:rFonts w:ascii="Calibri" w:hAnsi="Calibri"/>
                <w:b/>
                <w:sz w:val="19"/>
              </w:rPr>
            </w:pPr>
            <w:r>
              <w:rPr>
                <w:rFonts w:ascii="Arial" w:hAnsi="Arial"/>
                <w:b/>
                <w:sz w:val="19"/>
              </w:rPr>
              <w:t>СН</w:t>
            </w:r>
            <w:r>
              <w:rPr>
                <w:rFonts w:ascii="Calibri" w:hAnsi="Calibri"/>
                <w:b/>
                <w:sz w:val="19"/>
              </w:rPr>
              <w:t>004</w:t>
            </w:r>
          </w:p>
        </w:tc>
        <w:tc>
          <w:tcPr>
            <w:tcW w:w="4010" w:type="dxa"/>
          </w:tcPr>
          <w:p w14:paraId="43BB4D0D" w14:textId="77777777" w:rsidR="001B0021" w:rsidRDefault="001B0021" w:rsidP="00EC7285">
            <w:pPr>
              <w:pStyle w:val="TableParagraph"/>
              <w:spacing w:before="74"/>
              <w:ind w:left="41"/>
              <w:rPr>
                <w:sz w:val="15"/>
              </w:rPr>
            </w:pPr>
            <w:r>
              <w:rPr>
                <w:spacing w:val="-1"/>
                <w:w w:val="105"/>
                <w:sz w:val="15"/>
              </w:rPr>
              <w:t>шампунь</w:t>
            </w:r>
            <w:r>
              <w:rPr>
                <w:spacing w:val="-9"/>
                <w:w w:val="105"/>
                <w:sz w:val="15"/>
              </w:rPr>
              <w:t xml:space="preserve"> </w:t>
            </w:r>
            <w:r>
              <w:rPr>
                <w:spacing w:val="-1"/>
                <w:w w:val="105"/>
                <w:sz w:val="15"/>
              </w:rPr>
              <w:t>для</w:t>
            </w:r>
            <w:r>
              <w:rPr>
                <w:spacing w:val="-9"/>
                <w:w w:val="105"/>
                <w:sz w:val="15"/>
              </w:rPr>
              <w:t xml:space="preserve"> </w:t>
            </w:r>
            <w:r>
              <w:rPr>
                <w:spacing w:val="-1"/>
                <w:w w:val="105"/>
                <w:sz w:val="15"/>
              </w:rPr>
              <w:t>окрашенных</w:t>
            </w:r>
            <w:r>
              <w:rPr>
                <w:spacing w:val="-8"/>
                <w:w w:val="105"/>
                <w:sz w:val="15"/>
              </w:rPr>
              <w:t xml:space="preserve"> </w:t>
            </w:r>
            <w:r>
              <w:rPr>
                <w:w w:val="105"/>
                <w:sz w:val="15"/>
              </w:rPr>
              <w:t>волос</w:t>
            </w:r>
          </w:p>
        </w:tc>
        <w:tc>
          <w:tcPr>
            <w:tcW w:w="1094" w:type="dxa"/>
            <w:tcBorders>
              <w:right w:val="double" w:sz="2" w:space="0" w:color="000000"/>
            </w:tcBorders>
          </w:tcPr>
          <w:p w14:paraId="0387D2D4" w14:textId="77777777" w:rsidR="001B0021" w:rsidRDefault="001B0021" w:rsidP="00EC7285">
            <w:pPr>
              <w:pStyle w:val="TableParagraph"/>
              <w:spacing w:before="57"/>
              <w:ind w:left="350" w:right="340"/>
              <w:jc w:val="center"/>
              <w:rPr>
                <w:rFonts w:ascii="Calibri"/>
                <w:sz w:val="15"/>
              </w:rPr>
            </w:pPr>
            <w:r>
              <w:rPr>
                <w:rFonts w:ascii="Calibri"/>
                <w:w w:val="105"/>
                <w:sz w:val="15"/>
              </w:rPr>
              <w:t>250</w:t>
            </w:r>
          </w:p>
        </w:tc>
        <w:tc>
          <w:tcPr>
            <w:tcW w:w="1082" w:type="dxa"/>
            <w:tcBorders>
              <w:left w:val="double" w:sz="2" w:space="0" w:color="000000"/>
              <w:right w:val="double" w:sz="2" w:space="0" w:color="000000"/>
            </w:tcBorders>
          </w:tcPr>
          <w:p w14:paraId="0CAFC019" w14:textId="77777777" w:rsidR="001B0021" w:rsidRDefault="001B0021" w:rsidP="00EC7285">
            <w:pPr>
              <w:pStyle w:val="TableParagraph"/>
              <w:spacing w:before="26"/>
              <w:ind w:left="224" w:right="195"/>
              <w:jc w:val="center"/>
              <w:rPr>
                <w:rFonts w:ascii="Calibri"/>
                <w:b/>
                <w:sz w:val="19"/>
              </w:rPr>
            </w:pPr>
            <w:r>
              <w:rPr>
                <w:rFonts w:ascii="Calibri"/>
                <w:b/>
                <w:sz w:val="19"/>
              </w:rPr>
              <w:t>323,7</w:t>
            </w:r>
          </w:p>
        </w:tc>
        <w:tc>
          <w:tcPr>
            <w:tcW w:w="1228" w:type="dxa"/>
            <w:tcBorders>
              <w:left w:val="double" w:sz="2" w:space="0" w:color="000000"/>
            </w:tcBorders>
          </w:tcPr>
          <w:p w14:paraId="4D693195" w14:textId="77777777" w:rsidR="001B0021" w:rsidRDefault="001B0021" w:rsidP="00EC7285">
            <w:pPr>
              <w:pStyle w:val="TableParagraph"/>
              <w:spacing w:before="57"/>
              <w:ind w:left="407" w:right="414"/>
              <w:jc w:val="center"/>
              <w:rPr>
                <w:rFonts w:ascii="Calibri"/>
                <w:sz w:val="15"/>
              </w:rPr>
            </w:pPr>
            <w:r>
              <w:rPr>
                <w:rFonts w:ascii="Calibri"/>
                <w:w w:val="105"/>
                <w:sz w:val="15"/>
              </w:rPr>
              <w:t>500</w:t>
            </w:r>
          </w:p>
        </w:tc>
        <w:tc>
          <w:tcPr>
            <w:tcW w:w="1228" w:type="dxa"/>
          </w:tcPr>
          <w:p w14:paraId="57A00B4D" w14:textId="77777777" w:rsidR="001B0021" w:rsidRDefault="001B0021" w:rsidP="00EC7285">
            <w:pPr>
              <w:pStyle w:val="TableParagraph"/>
              <w:ind w:left="496"/>
              <w:rPr>
                <w:rFonts w:ascii="Times New Roman"/>
                <w:sz w:val="20"/>
              </w:rPr>
            </w:pPr>
            <w:r>
              <w:rPr>
                <w:rFonts w:ascii="Times New Roman"/>
                <w:noProof/>
                <w:sz w:val="20"/>
              </w:rPr>
              <w:drawing>
                <wp:inline distT="0" distB="0" distL="0" distR="0" wp14:anchorId="6A370EAC" wp14:editId="5D3ABF9D">
                  <wp:extent cx="119901" cy="158305"/>
                  <wp:effectExtent l="0" t="0" r="0" b="0"/>
                  <wp:docPr id="166"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3.jpeg"/>
                          <pic:cNvPicPr/>
                        </pic:nvPicPr>
                        <pic:blipFill>
                          <a:blip r:embed="rId48" cstate="print"/>
                          <a:stretch>
                            <a:fillRect/>
                          </a:stretch>
                        </pic:blipFill>
                        <pic:spPr>
                          <a:xfrm>
                            <a:off x="0" y="0"/>
                            <a:ext cx="119901" cy="158305"/>
                          </a:xfrm>
                          <a:prstGeom prst="rect">
                            <a:avLst/>
                          </a:prstGeom>
                        </pic:spPr>
                      </pic:pic>
                    </a:graphicData>
                  </a:graphic>
                </wp:inline>
              </w:drawing>
            </w:r>
          </w:p>
        </w:tc>
        <w:tc>
          <w:tcPr>
            <w:tcW w:w="5153" w:type="dxa"/>
          </w:tcPr>
          <w:p w14:paraId="31DE7193" w14:textId="77777777" w:rsidR="001B0021" w:rsidRDefault="001B0021" w:rsidP="00EC7285">
            <w:pPr>
              <w:pStyle w:val="TableParagraph"/>
              <w:rPr>
                <w:rFonts w:ascii="Times New Roman"/>
                <w:sz w:val="14"/>
              </w:rPr>
            </w:pPr>
          </w:p>
        </w:tc>
      </w:tr>
      <w:tr w:rsidR="001B0021" w14:paraId="55746DE5" w14:textId="77777777" w:rsidTr="00EC7285">
        <w:trPr>
          <w:trHeight w:val="276"/>
        </w:trPr>
        <w:tc>
          <w:tcPr>
            <w:tcW w:w="1045" w:type="dxa"/>
          </w:tcPr>
          <w:p w14:paraId="51C32EA5" w14:textId="77777777" w:rsidR="001B0021" w:rsidRDefault="001B0021" w:rsidP="00EC7285">
            <w:pPr>
              <w:pStyle w:val="TableParagraph"/>
              <w:spacing w:before="13"/>
              <w:ind w:left="259"/>
              <w:rPr>
                <w:rFonts w:ascii="Calibri"/>
                <w:b/>
                <w:sz w:val="19"/>
              </w:rPr>
            </w:pPr>
            <w:r>
              <w:rPr>
                <w:rFonts w:ascii="Calibri"/>
                <w:b/>
                <w:sz w:val="19"/>
              </w:rPr>
              <w:t>CH033</w:t>
            </w:r>
          </w:p>
        </w:tc>
        <w:tc>
          <w:tcPr>
            <w:tcW w:w="4010" w:type="dxa"/>
          </w:tcPr>
          <w:p w14:paraId="47E1619C" w14:textId="77777777" w:rsidR="001B0021" w:rsidRDefault="001B0021" w:rsidP="00EC7285">
            <w:pPr>
              <w:pStyle w:val="TableParagraph"/>
              <w:spacing w:before="62"/>
              <w:ind w:left="41"/>
              <w:rPr>
                <w:sz w:val="15"/>
              </w:rPr>
            </w:pPr>
            <w:r>
              <w:rPr>
                <w:spacing w:val="-1"/>
                <w:w w:val="105"/>
                <w:sz w:val="15"/>
              </w:rPr>
              <w:t>Шампунь</w:t>
            </w:r>
            <w:r>
              <w:rPr>
                <w:spacing w:val="-9"/>
                <w:w w:val="105"/>
                <w:sz w:val="15"/>
              </w:rPr>
              <w:t xml:space="preserve"> </w:t>
            </w:r>
            <w:r>
              <w:rPr>
                <w:spacing w:val="-1"/>
                <w:w w:val="105"/>
                <w:sz w:val="15"/>
              </w:rPr>
              <w:t>против</w:t>
            </w:r>
            <w:r>
              <w:rPr>
                <w:spacing w:val="-9"/>
                <w:w w:val="105"/>
                <w:sz w:val="15"/>
              </w:rPr>
              <w:t xml:space="preserve"> </w:t>
            </w:r>
            <w:r>
              <w:rPr>
                <w:w w:val="105"/>
                <w:sz w:val="15"/>
              </w:rPr>
              <w:t>перхоти</w:t>
            </w:r>
          </w:p>
        </w:tc>
        <w:tc>
          <w:tcPr>
            <w:tcW w:w="1094" w:type="dxa"/>
            <w:tcBorders>
              <w:right w:val="double" w:sz="2" w:space="0" w:color="000000"/>
            </w:tcBorders>
          </w:tcPr>
          <w:p w14:paraId="2C6A6634" w14:textId="77777777" w:rsidR="001B0021" w:rsidRDefault="001B0021" w:rsidP="00EC7285">
            <w:pPr>
              <w:pStyle w:val="TableParagraph"/>
              <w:spacing w:before="45"/>
              <w:ind w:left="350" w:right="340"/>
              <w:jc w:val="center"/>
              <w:rPr>
                <w:rFonts w:ascii="Calibri"/>
                <w:sz w:val="15"/>
              </w:rPr>
            </w:pPr>
            <w:r>
              <w:rPr>
                <w:rFonts w:ascii="Calibri"/>
                <w:w w:val="105"/>
                <w:sz w:val="15"/>
              </w:rPr>
              <w:t>250</w:t>
            </w:r>
          </w:p>
        </w:tc>
        <w:tc>
          <w:tcPr>
            <w:tcW w:w="1082" w:type="dxa"/>
            <w:tcBorders>
              <w:left w:val="double" w:sz="2" w:space="0" w:color="000000"/>
              <w:right w:val="double" w:sz="2" w:space="0" w:color="000000"/>
            </w:tcBorders>
          </w:tcPr>
          <w:p w14:paraId="08DFAC24" w14:textId="77777777" w:rsidR="001B0021" w:rsidRDefault="001B0021" w:rsidP="00EC7285">
            <w:pPr>
              <w:pStyle w:val="TableParagraph"/>
              <w:spacing w:before="13"/>
              <w:ind w:left="224" w:right="195"/>
              <w:jc w:val="center"/>
              <w:rPr>
                <w:rFonts w:ascii="Calibri"/>
                <w:b/>
                <w:sz w:val="19"/>
              </w:rPr>
            </w:pPr>
            <w:r>
              <w:rPr>
                <w:rFonts w:ascii="Calibri"/>
                <w:b/>
                <w:sz w:val="19"/>
              </w:rPr>
              <w:t>316,0</w:t>
            </w:r>
          </w:p>
        </w:tc>
        <w:tc>
          <w:tcPr>
            <w:tcW w:w="1228" w:type="dxa"/>
            <w:tcBorders>
              <w:left w:val="double" w:sz="2" w:space="0" w:color="000000"/>
            </w:tcBorders>
          </w:tcPr>
          <w:p w14:paraId="07DB8CFD" w14:textId="77777777" w:rsidR="001B0021" w:rsidRDefault="001B0021" w:rsidP="00EC7285">
            <w:pPr>
              <w:pStyle w:val="TableParagraph"/>
              <w:spacing w:before="45"/>
              <w:ind w:left="407" w:right="414"/>
              <w:jc w:val="center"/>
              <w:rPr>
                <w:rFonts w:ascii="Calibri"/>
                <w:sz w:val="15"/>
              </w:rPr>
            </w:pPr>
            <w:r>
              <w:rPr>
                <w:rFonts w:ascii="Calibri"/>
                <w:w w:val="105"/>
                <w:sz w:val="15"/>
              </w:rPr>
              <w:t>500</w:t>
            </w:r>
          </w:p>
        </w:tc>
        <w:tc>
          <w:tcPr>
            <w:tcW w:w="1228" w:type="dxa"/>
          </w:tcPr>
          <w:p w14:paraId="0CBC8A53"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31D5CFCA" wp14:editId="7291457B">
                  <wp:extent cx="119999" cy="158305"/>
                  <wp:effectExtent l="0" t="0" r="0" b="0"/>
                  <wp:docPr id="16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3.jpeg"/>
                          <pic:cNvPicPr/>
                        </pic:nvPicPr>
                        <pic:blipFill>
                          <a:blip r:embed="rId48" cstate="print"/>
                          <a:stretch>
                            <a:fillRect/>
                          </a:stretch>
                        </pic:blipFill>
                        <pic:spPr>
                          <a:xfrm>
                            <a:off x="0" y="0"/>
                            <a:ext cx="119999" cy="158305"/>
                          </a:xfrm>
                          <a:prstGeom prst="rect">
                            <a:avLst/>
                          </a:prstGeom>
                        </pic:spPr>
                      </pic:pic>
                    </a:graphicData>
                  </a:graphic>
                </wp:inline>
              </w:drawing>
            </w:r>
          </w:p>
        </w:tc>
        <w:tc>
          <w:tcPr>
            <w:tcW w:w="5153" w:type="dxa"/>
          </w:tcPr>
          <w:p w14:paraId="38133F69" w14:textId="77777777" w:rsidR="001B0021" w:rsidRDefault="001B0021" w:rsidP="00EC7285">
            <w:pPr>
              <w:pStyle w:val="TableParagraph"/>
              <w:rPr>
                <w:rFonts w:ascii="Times New Roman"/>
                <w:sz w:val="14"/>
              </w:rPr>
            </w:pPr>
          </w:p>
        </w:tc>
      </w:tr>
      <w:tr w:rsidR="001B0021" w14:paraId="38ACE3BD" w14:textId="77777777" w:rsidTr="00EC7285">
        <w:trPr>
          <w:trHeight w:val="276"/>
        </w:trPr>
        <w:tc>
          <w:tcPr>
            <w:tcW w:w="1045" w:type="dxa"/>
          </w:tcPr>
          <w:p w14:paraId="6EA8C05B" w14:textId="77777777" w:rsidR="001B0021" w:rsidRDefault="001B0021" w:rsidP="00EC7285">
            <w:pPr>
              <w:pStyle w:val="TableParagraph"/>
              <w:spacing w:before="26" w:line="231" w:lineRule="exact"/>
              <w:ind w:left="259"/>
              <w:rPr>
                <w:rFonts w:ascii="Calibri"/>
                <w:b/>
                <w:sz w:val="19"/>
              </w:rPr>
            </w:pPr>
            <w:r>
              <w:rPr>
                <w:rFonts w:ascii="Calibri"/>
                <w:b/>
                <w:sz w:val="19"/>
              </w:rPr>
              <w:t>CH003</w:t>
            </w:r>
          </w:p>
        </w:tc>
        <w:tc>
          <w:tcPr>
            <w:tcW w:w="4010" w:type="dxa"/>
          </w:tcPr>
          <w:p w14:paraId="5AE85EEA" w14:textId="77777777" w:rsidR="001B0021" w:rsidRDefault="001B0021" w:rsidP="00EC7285">
            <w:pPr>
              <w:pStyle w:val="TableParagraph"/>
              <w:spacing w:before="62"/>
              <w:ind w:left="41"/>
              <w:rPr>
                <w:sz w:val="15"/>
              </w:rPr>
            </w:pPr>
            <w:r>
              <w:rPr>
                <w:spacing w:val="-1"/>
                <w:w w:val="105"/>
                <w:sz w:val="15"/>
              </w:rPr>
              <w:t>МИЦЕЛЯРНЫЙ</w:t>
            </w:r>
            <w:r>
              <w:rPr>
                <w:spacing w:val="-9"/>
                <w:w w:val="105"/>
                <w:sz w:val="15"/>
              </w:rPr>
              <w:t xml:space="preserve"> </w:t>
            </w:r>
            <w:r>
              <w:rPr>
                <w:spacing w:val="-1"/>
                <w:w w:val="105"/>
                <w:sz w:val="15"/>
              </w:rPr>
              <w:t>шампунь</w:t>
            </w:r>
            <w:r>
              <w:rPr>
                <w:spacing w:val="-7"/>
                <w:w w:val="105"/>
                <w:sz w:val="15"/>
              </w:rPr>
              <w:t xml:space="preserve"> </w:t>
            </w:r>
            <w:r>
              <w:rPr>
                <w:spacing w:val="-1"/>
                <w:w w:val="105"/>
                <w:sz w:val="15"/>
              </w:rPr>
              <w:t>для</w:t>
            </w:r>
            <w:r>
              <w:rPr>
                <w:spacing w:val="-8"/>
                <w:w w:val="105"/>
                <w:sz w:val="15"/>
              </w:rPr>
              <w:t xml:space="preserve"> </w:t>
            </w:r>
            <w:r>
              <w:rPr>
                <w:spacing w:val="-1"/>
                <w:w w:val="105"/>
                <w:sz w:val="15"/>
              </w:rPr>
              <w:t>окрашенных</w:t>
            </w:r>
            <w:r>
              <w:rPr>
                <w:spacing w:val="-7"/>
                <w:w w:val="105"/>
                <w:sz w:val="15"/>
              </w:rPr>
              <w:t xml:space="preserve"> </w:t>
            </w:r>
            <w:r>
              <w:rPr>
                <w:w w:val="105"/>
                <w:sz w:val="15"/>
              </w:rPr>
              <w:t>волос</w:t>
            </w:r>
          </w:p>
        </w:tc>
        <w:tc>
          <w:tcPr>
            <w:tcW w:w="1094" w:type="dxa"/>
            <w:tcBorders>
              <w:right w:val="double" w:sz="2" w:space="0" w:color="000000"/>
            </w:tcBorders>
          </w:tcPr>
          <w:p w14:paraId="1F8E1A97" w14:textId="77777777" w:rsidR="001B0021" w:rsidRDefault="001B0021" w:rsidP="00EC7285">
            <w:pPr>
              <w:pStyle w:val="TableParagraph"/>
              <w:spacing w:before="45"/>
              <w:ind w:left="350" w:right="340"/>
              <w:jc w:val="center"/>
              <w:rPr>
                <w:rFonts w:ascii="Calibri"/>
                <w:sz w:val="15"/>
              </w:rPr>
            </w:pPr>
            <w:r>
              <w:rPr>
                <w:rFonts w:ascii="Calibri"/>
                <w:w w:val="105"/>
                <w:sz w:val="15"/>
              </w:rPr>
              <w:t>250</w:t>
            </w:r>
          </w:p>
        </w:tc>
        <w:tc>
          <w:tcPr>
            <w:tcW w:w="1082" w:type="dxa"/>
            <w:tcBorders>
              <w:left w:val="double" w:sz="2" w:space="0" w:color="000000"/>
              <w:right w:val="double" w:sz="2" w:space="0" w:color="000000"/>
            </w:tcBorders>
          </w:tcPr>
          <w:p w14:paraId="299ED5B1" w14:textId="77777777" w:rsidR="001B0021" w:rsidRDefault="001B0021" w:rsidP="00EC7285">
            <w:pPr>
              <w:pStyle w:val="TableParagraph"/>
              <w:spacing w:before="13"/>
              <w:ind w:left="224" w:right="195"/>
              <w:jc w:val="center"/>
              <w:rPr>
                <w:rFonts w:ascii="Calibri"/>
                <w:b/>
                <w:sz w:val="19"/>
              </w:rPr>
            </w:pPr>
            <w:r>
              <w:rPr>
                <w:rFonts w:ascii="Calibri"/>
                <w:b/>
                <w:sz w:val="19"/>
              </w:rPr>
              <w:t>310,6</w:t>
            </w:r>
          </w:p>
        </w:tc>
        <w:tc>
          <w:tcPr>
            <w:tcW w:w="1228" w:type="dxa"/>
            <w:tcBorders>
              <w:left w:val="double" w:sz="2" w:space="0" w:color="000000"/>
            </w:tcBorders>
          </w:tcPr>
          <w:p w14:paraId="4D78C20A" w14:textId="77777777" w:rsidR="001B0021" w:rsidRDefault="001B0021" w:rsidP="00EC7285">
            <w:pPr>
              <w:pStyle w:val="TableParagraph"/>
              <w:spacing w:before="45"/>
              <w:ind w:left="407" w:right="414"/>
              <w:jc w:val="center"/>
              <w:rPr>
                <w:rFonts w:ascii="Calibri"/>
                <w:sz w:val="15"/>
              </w:rPr>
            </w:pPr>
            <w:r>
              <w:rPr>
                <w:rFonts w:ascii="Calibri"/>
                <w:w w:val="105"/>
                <w:sz w:val="15"/>
              </w:rPr>
              <w:t>500</w:t>
            </w:r>
          </w:p>
        </w:tc>
        <w:tc>
          <w:tcPr>
            <w:tcW w:w="1228" w:type="dxa"/>
          </w:tcPr>
          <w:p w14:paraId="2CB8D233"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4A237C5D" wp14:editId="4E66DF37">
                  <wp:extent cx="119999" cy="158305"/>
                  <wp:effectExtent l="0" t="0" r="0" b="0"/>
                  <wp:docPr id="16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3.jpeg"/>
                          <pic:cNvPicPr/>
                        </pic:nvPicPr>
                        <pic:blipFill>
                          <a:blip r:embed="rId48" cstate="print"/>
                          <a:stretch>
                            <a:fillRect/>
                          </a:stretch>
                        </pic:blipFill>
                        <pic:spPr>
                          <a:xfrm>
                            <a:off x="0" y="0"/>
                            <a:ext cx="119999" cy="158305"/>
                          </a:xfrm>
                          <a:prstGeom prst="rect">
                            <a:avLst/>
                          </a:prstGeom>
                        </pic:spPr>
                      </pic:pic>
                    </a:graphicData>
                  </a:graphic>
                </wp:inline>
              </w:drawing>
            </w:r>
          </w:p>
        </w:tc>
        <w:tc>
          <w:tcPr>
            <w:tcW w:w="5153" w:type="dxa"/>
          </w:tcPr>
          <w:p w14:paraId="4964BCD4" w14:textId="77777777" w:rsidR="001B0021" w:rsidRDefault="001B0021" w:rsidP="00EC7285">
            <w:pPr>
              <w:pStyle w:val="TableParagraph"/>
              <w:rPr>
                <w:rFonts w:ascii="Times New Roman"/>
                <w:sz w:val="14"/>
              </w:rPr>
            </w:pPr>
          </w:p>
        </w:tc>
      </w:tr>
      <w:tr w:rsidR="001B0021" w14:paraId="199CF95D" w14:textId="77777777" w:rsidTr="00EC7285">
        <w:trPr>
          <w:trHeight w:val="276"/>
        </w:trPr>
        <w:tc>
          <w:tcPr>
            <w:tcW w:w="1045" w:type="dxa"/>
          </w:tcPr>
          <w:p w14:paraId="5BA99184" w14:textId="77777777" w:rsidR="001B0021" w:rsidRDefault="001B0021" w:rsidP="00EC7285">
            <w:pPr>
              <w:pStyle w:val="TableParagraph"/>
              <w:spacing w:before="13"/>
              <w:ind w:left="247"/>
              <w:rPr>
                <w:rFonts w:ascii="Calibri"/>
                <w:b/>
                <w:sz w:val="19"/>
              </w:rPr>
            </w:pPr>
            <w:r>
              <w:rPr>
                <w:rFonts w:ascii="Calibri"/>
                <w:b/>
                <w:sz w:val="19"/>
              </w:rPr>
              <w:t>LM185</w:t>
            </w:r>
          </w:p>
        </w:tc>
        <w:tc>
          <w:tcPr>
            <w:tcW w:w="4010" w:type="dxa"/>
          </w:tcPr>
          <w:p w14:paraId="13405637" w14:textId="77777777" w:rsidR="001B0021" w:rsidRDefault="001B0021" w:rsidP="00EC7285">
            <w:pPr>
              <w:pStyle w:val="TableParagraph"/>
              <w:spacing w:before="62"/>
              <w:ind w:left="41"/>
              <w:rPr>
                <w:sz w:val="15"/>
              </w:rPr>
            </w:pPr>
            <w:r>
              <w:rPr>
                <w:spacing w:val="-1"/>
                <w:w w:val="105"/>
                <w:sz w:val="15"/>
              </w:rPr>
              <w:t>Шампунь</w:t>
            </w:r>
            <w:r>
              <w:rPr>
                <w:spacing w:val="-7"/>
                <w:w w:val="105"/>
                <w:sz w:val="15"/>
              </w:rPr>
              <w:t xml:space="preserve"> </w:t>
            </w:r>
            <w:r>
              <w:rPr>
                <w:spacing w:val="-1"/>
                <w:w w:val="105"/>
                <w:sz w:val="15"/>
              </w:rPr>
              <w:t>для</w:t>
            </w:r>
            <w:r>
              <w:rPr>
                <w:spacing w:val="-7"/>
                <w:w w:val="105"/>
                <w:sz w:val="15"/>
              </w:rPr>
              <w:t xml:space="preserve"> </w:t>
            </w:r>
            <w:r>
              <w:rPr>
                <w:spacing w:val="-1"/>
                <w:w w:val="105"/>
                <w:sz w:val="15"/>
              </w:rPr>
              <w:t>волос</w:t>
            </w:r>
            <w:r>
              <w:rPr>
                <w:spacing w:val="-7"/>
                <w:w w:val="105"/>
                <w:sz w:val="15"/>
              </w:rPr>
              <w:t xml:space="preserve"> </w:t>
            </w:r>
            <w:r>
              <w:rPr>
                <w:spacing w:val="-1"/>
                <w:w w:val="105"/>
                <w:sz w:val="15"/>
              </w:rPr>
              <w:t>Гипоаллергенный</w:t>
            </w:r>
          </w:p>
        </w:tc>
        <w:tc>
          <w:tcPr>
            <w:tcW w:w="1094" w:type="dxa"/>
            <w:tcBorders>
              <w:right w:val="double" w:sz="2" w:space="0" w:color="000000"/>
            </w:tcBorders>
          </w:tcPr>
          <w:p w14:paraId="2638269E" w14:textId="77777777" w:rsidR="001B0021" w:rsidRDefault="001B0021" w:rsidP="00EC7285">
            <w:pPr>
              <w:pStyle w:val="TableParagraph"/>
              <w:spacing w:before="45"/>
              <w:ind w:left="350" w:right="340"/>
              <w:jc w:val="center"/>
              <w:rPr>
                <w:rFonts w:ascii="Calibri"/>
                <w:sz w:val="15"/>
              </w:rPr>
            </w:pPr>
            <w:r>
              <w:rPr>
                <w:rFonts w:ascii="Calibri"/>
                <w:w w:val="105"/>
                <w:sz w:val="15"/>
              </w:rPr>
              <w:t>250</w:t>
            </w:r>
          </w:p>
        </w:tc>
        <w:tc>
          <w:tcPr>
            <w:tcW w:w="1082" w:type="dxa"/>
            <w:tcBorders>
              <w:left w:val="double" w:sz="2" w:space="0" w:color="000000"/>
              <w:right w:val="double" w:sz="2" w:space="0" w:color="000000"/>
            </w:tcBorders>
          </w:tcPr>
          <w:p w14:paraId="532E3C6F" w14:textId="77777777" w:rsidR="001B0021" w:rsidRDefault="001B0021" w:rsidP="00EC7285">
            <w:pPr>
              <w:pStyle w:val="TableParagraph"/>
              <w:spacing w:before="13"/>
              <w:ind w:left="224" w:right="195"/>
              <w:jc w:val="center"/>
              <w:rPr>
                <w:rFonts w:ascii="Calibri"/>
                <w:b/>
                <w:sz w:val="19"/>
              </w:rPr>
            </w:pPr>
            <w:r>
              <w:rPr>
                <w:rFonts w:ascii="Calibri"/>
                <w:b/>
                <w:sz w:val="19"/>
              </w:rPr>
              <w:t>291,5</w:t>
            </w:r>
          </w:p>
        </w:tc>
        <w:tc>
          <w:tcPr>
            <w:tcW w:w="1228" w:type="dxa"/>
            <w:tcBorders>
              <w:left w:val="double" w:sz="2" w:space="0" w:color="000000"/>
            </w:tcBorders>
          </w:tcPr>
          <w:p w14:paraId="2FD161A4" w14:textId="77777777" w:rsidR="001B0021" w:rsidRDefault="001B0021" w:rsidP="00EC7285">
            <w:pPr>
              <w:pStyle w:val="TableParagraph"/>
              <w:spacing w:before="45"/>
              <w:ind w:left="407" w:right="414"/>
              <w:jc w:val="center"/>
              <w:rPr>
                <w:rFonts w:ascii="Calibri"/>
                <w:sz w:val="15"/>
              </w:rPr>
            </w:pPr>
            <w:r>
              <w:rPr>
                <w:rFonts w:ascii="Calibri"/>
                <w:w w:val="105"/>
                <w:sz w:val="15"/>
              </w:rPr>
              <w:t>500</w:t>
            </w:r>
          </w:p>
        </w:tc>
        <w:tc>
          <w:tcPr>
            <w:tcW w:w="1228" w:type="dxa"/>
          </w:tcPr>
          <w:p w14:paraId="0E9B98F6"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5B8E1C3E" wp14:editId="75DE5980">
                  <wp:extent cx="119999" cy="158305"/>
                  <wp:effectExtent l="0" t="0" r="0" b="0"/>
                  <wp:docPr id="17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3.jpeg"/>
                          <pic:cNvPicPr/>
                        </pic:nvPicPr>
                        <pic:blipFill>
                          <a:blip r:embed="rId48" cstate="print"/>
                          <a:stretch>
                            <a:fillRect/>
                          </a:stretch>
                        </pic:blipFill>
                        <pic:spPr>
                          <a:xfrm>
                            <a:off x="0" y="0"/>
                            <a:ext cx="119999" cy="158305"/>
                          </a:xfrm>
                          <a:prstGeom prst="rect">
                            <a:avLst/>
                          </a:prstGeom>
                        </pic:spPr>
                      </pic:pic>
                    </a:graphicData>
                  </a:graphic>
                </wp:inline>
              </w:drawing>
            </w:r>
          </w:p>
        </w:tc>
        <w:tc>
          <w:tcPr>
            <w:tcW w:w="5153" w:type="dxa"/>
          </w:tcPr>
          <w:p w14:paraId="0247DAAE" w14:textId="77777777" w:rsidR="001B0021" w:rsidRDefault="001B0021" w:rsidP="00EC7285">
            <w:pPr>
              <w:pStyle w:val="TableParagraph"/>
              <w:rPr>
                <w:rFonts w:ascii="Times New Roman"/>
                <w:sz w:val="14"/>
              </w:rPr>
            </w:pPr>
          </w:p>
        </w:tc>
      </w:tr>
      <w:tr w:rsidR="001B0021" w14:paraId="58D52698" w14:textId="77777777" w:rsidTr="00EC7285">
        <w:trPr>
          <w:trHeight w:val="568"/>
        </w:trPr>
        <w:tc>
          <w:tcPr>
            <w:tcW w:w="1045" w:type="dxa"/>
          </w:tcPr>
          <w:p w14:paraId="36172873" w14:textId="77777777" w:rsidR="001B0021" w:rsidRDefault="001B0021" w:rsidP="00EC7285">
            <w:pPr>
              <w:pStyle w:val="TableParagraph"/>
              <w:spacing w:before="159"/>
              <w:ind w:left="259"/>
              <w:rPr>
                <w:rFonts w:ascii="Calibri"/>
                <w:b/>
                <w:sz w:val="19"/>
              </w:rPr>
            </w:pPr>
            <w:r>
              <w:rPr>
                <w:rFonts w:ascii="Calibri"/>
                <w:b/>
                <w:sz w:val="19"/>
              </w:rPr>
              <w:t>CH032</w:t>
            </w:r>
          </w:p>
        </w:tc>
        <w:tc>
          <w:tcPr>
            <w:tcW w:w="4010" w:type="dxa"/>
          </w:tcPr>
          <w:p w14:paraId="31778F15" w14:textId="77777777" w:rsidR="001B0021" w:rsidRDefault="001B0021" w:rsidP="00EC7285">
            <w:pPr>
              <w:pStyle w:val="TableParagraph"/>
              <w:spacing w:before="94" w:line="285" w:lineRule="auto"/>
              <w:ind w:left="41" w:right="179"/>
              <w:rPr>
                <w:rFonts w:ascii="Calibri" w:hAnsi="Calibri"/>
                <w:sz w:val="15"/>
              </w:rPr>
            </w:pPr>
            <w:r>
              <w:rPr>
                <w:spacing w:val="-2"/>
                <w:w w:val="105"/>
                <w:sz w:val="15"/>
              </w:rPr>
              <w:t>гель</w:t>
            </w:r>
            <w:r>
              <w:rPr>
                <w:rFonts w:ascii="Calibri" w:hAnsi="Calibri"/>
                <w:spacing w:val="-2"/>
                <w:w w:val="105"/>
                <w:sz w:val="15"/>
              </w:rPr>
              <w:t>-</w:t>
            </w:r>
            <w:r>
              <w:rPr>
                <w:spacing w:val="-2"/>
                <w:w w:val="105"/>
                <w:sz w:val="15"/>
              </w:rPr>
              <w:t xml:space="preserve">шампунь </w:t>
            </w:r>
            <w:r>
              <w:rPr>
                <w:spacing w:val="-1"/>
                <w:w w:val="105"/>
                <w:sz w:val="15"/>
              </w:rPr>
              <w:t xml:space="preserve">универсальный </w:t>
            </w:r>
            <w:r>
              <w:rPr>
                <w:rFonts w:ascii="Calibri" w:hAnsi="Calibri"/>
                <w:spacing w:val="-1"/>
                <w:w w:val="105"/>
                <w:sz w:val="15"/>
              </w:rPr>
              <w:t>(</w:t>
            </w:r>
            <w:r>
              <w:rPr>
                <w:spacing w:val="-1"/>
                <w:w w:val="105"/>
                <w:sz w:val="15"/>
              </w:rPr>
              <w:t>Глубокое очищение</w:t>
            </w:r>
            <w:r>
              <w:rPr>
                <w:rFonts w:ascii="Calibri" w:hAnsi="Calibri"/>
                <w:spacing w:val="-1"/>
                <w:w w:val="105"/>
                <w:sz w:val="15"/>
              </w:rPr>
              <w:t>,</w:t>
            </w:r>
            <w:r>
              <w:rPr>
                <w:rFonts w:ascii="Calibri" w:hAnsi="Calibri"/>
                <w:spacing w:val="-33"/>
                <w:w w:val="105"/>
                <w:sz w:val="15"/>
              </w:rPr>
              <w:t xml:space="preserve"> </w:t>
            </w:r>
            <w:r>
              <w:rPr>
                <w:w w:val="105"/>
                <w:sz w:val="15"/>
              </w:rPr>
              <w:t>насыщение</w:t>
            </w:r>
            <w:r>
              <w:rPr>
                <w:spacing w:val="-7"/>
                <w:w w:val="105"/>
                <w:sz w:val="15"/>
              </w:rPr>
              <w:t xml:space="preserve"> </w:t>
            </w:r>
            <w:r>
              <w:rPr>
                <w:w w:val="105"/>
                <w:sz w:val="15"/>
              </w:rPr>
              <w:t>витаминами</w:t>
            </w:r>
            <w:r>
              <w:rPr>
                <w:rFonts w:ascii="Calibri" w:hAnsi="Calibri"/>
                <w:w w:val="105"/>
                <w:sz w:val="15"/>
              </w:rPr>
              <w:t>)</w:t>
            </w:r>
          </w:p>
        </w:tc>
        <w:tc>
          <w:tcPr>
            <w:tcW w:w="1094" w:type="dxa"/>
            <w:tcBorders>
              <w:right w:val="double" w:sz="2" w:space="0" w:color="000000"/>
            </w:tcBorders>
          </w:tcPr>
          <w:p w14:paraId="52B8E129" w14:textId="77777777" w:rsidR="001B0021" w:rsidRDefault="001B0021" w:rsidP="00EC7285">
            <w:pPr>
              <w:pStyle w:val="TableParagraph"/>
              <w:spacing w:before="7"/>
              <w:rPr>
                <w:rFonts w:ascii="Times New Roman"/>
                <w:sz w:val="16"/>
              </w:rPr>
            </w:pPr>
          </w:p>
          <w:p w14:paraId="19A2B524" w14:textId="77777777" w:rsidR="001B0021" w:rsidRDefault="001B0021" w:rsidP="00EC7285">
            <w:pPr>
              <w:pStyle w:val="TableParagraph"/>
              <w:ind w:left="350" w:right="340"/>
              <w:jc w:val="center"/>
              <w:rPr>
                <w:rFonts w:ascii="Calibri"/>
                <w:sz w:val="15"/>
              </w:rPr>
            </w:pPr>
            <w:r>
              <w:rPr>
                <w:rFonts w:ascii="Calibri"/>
                <w:w w:val="105"/>
                <w:sz w:val="15"/>
              </w:rPr>
              <w:t>500</w:t>
            </w:r>
          </w:p>
        </w:tc>
        <w:tc>
          <w:tcPr>
            <w:tcW w:w="1082" w:type="dxa"/>
            <w:tcBorders>
              <w:left w:val="double" w:sz="2" w:space="0" w:color="000000"/>
              <w:right w:val="double" w:sz="2" w:space="0" w:color="000000"/>
            </w:tcBorders>
          </w:tcPr>
          <w:p w14:paraId="120BF85A" w14:textId="77777777" w:rsidR="001B0021" w:rsidRDefault="001B0021" w:rsidP="00EC7285">
            <w:pPr>
              <w:pStyle w:val="TableParagraph"/>
              <w:spacing w:before="159"/>
              <w:ind w:left="224" w:right="195"/>
              <w:jc w:val="center"/>
              <w:rPr>
                <w:rFonts w:ascii="Calibri"/>
                <w:b/>
                <w:sz w:val="19"/>
              </w:rPr>
            </w:pPr>
            <w:r>
              <w:rPr>
                <w:rFonts w:ascii="Calibri"/>
                <w:b/>
                <w:sz w:val="19"/>
              </w:rPr>
              <w:t>315,0</w:t>
            </w:r>
          </w:p>
        </w:tc>
        <w:tc>
          <w:tcPr>
            <w:tcW w:w="1228" w:type="dxa"/>
            <w:tcBorders>
              <w:left w:val="double" w:sz="2" w:space="0" w:color="000000"/>
            </w:tcBorders>
          </w:tcPr>
          <w:p w14:paraId="7043591A" w14:textId="77777777" w:rsidR="001B0021" w:rsidRDefault="001B0021" w:rsidP="00EC7285">
            <w:pPr>
              <w:pStyle w:val="TableParagraph"/>
              <w:spacing w:before="7"/>
              <w:rPr>
                <w:rFonts w:ascii="Times New Roman"/>
                <w:sz w:val="16"/>
              </w:rPr>
            </w:pPr>
          </w:p>
          <w:p w14:paraId="62BE346D" w14:textId="77777777" w:rsidR="001B0021" w:rsidRDefault="001B0021" w:rsidP="00EC7285">
            <w:pPr>
              <w:pStyle w:val="TableParagraph"/>
              <w:ind w:left="414" w:right="414"/>
              <w:jc w:val="center"/>
              <w:rPr>
                <w:rFonts w:ascii="Calibri"/>
                <w:sz w:val="15"/>
              </w:rPr>
            </w:pPr>
            <w:r>
              <w:rPr>
                <w:rFonts w:ascii="Calibri"/>
                <w:w w:val="105"/>
                <w:sz w:val="15"/>
              </w:rPr>
              <w:t>1000</w:t>
            </w:r>
          </w:p>
        </w:tc>
        <w:tc>
          <w:tcPr>
            <w:tcW w:w="1228" w:type="dxa"/>
          </w:tcPr>
          <w:p w14:paraId="35EE2EB6" w14:textId="77777777" w:rsidR="001B0021" w:rsidRDefault="001B0021" w:rsidP="00EC7285">
            <w:pPr>
              <w:pStyle w:val="TableParagraph"/>
              <w:spacing w:before="4"/>
              <w:rPr>
                <w:rFonts w:ascii="Times New Roman"/>
                <w:sz w:val="3"/>
              </w:rPr>
            </w:pPr>
          </w:p>
          <w:p w14:paraId="0D82D24A" w14:textId="77777777" w:rsidR="001B0021" w:rsidRDefault="001B0021" w:rsidP="00EC7285">
            <w:pPr>
              <w:pStyle w:val="TableParagraph"/>
              <w:ind w:left="527"/>
              <w:rPr>
                <w:rFonts w:ascii="Times New Roman"/>
                <w:sz w:val="20"/>
              </w:rPr>
            </w:pPr>
            <w:r>
              <w:rPr>
                <w:rFonts w:ascii="Times New Roman"/>
                <w:noProof/>
                <w:sz w:val="20"/>
              </w:rPr>
              <w:drawing>
                <wp:inline distT="0" distB="0" distL="0" distR="0" wp14:anchorId="6E1C81AD" wp14:editId="56A7C58E">
                  <wp:extent cx="100583" cy="326898"/>
                  <wp:effectExtent l="0" t="0" r="0" b="0"/>
                  <wp:docPr id="17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2.jpeg"/>
                          <pic:cNvPicPr/>
                        </pic:nvPicPr>
                        <pic:blipFill>
                          <a:blip r:embed="rId57" cstate="print"/>
                          <a:stretch>
                            <a:fillRect/>
                          </a:stretch>
                        </pic:blipFill>
                        <pic:spPr>
                          <a:xfrm>
                            <a:off x="0" y="0"/>
                            <a:ext cx="100583" cy="326898"/>
                          </a:xfrm>
                          <a:prstGeom prst="rect">
                            <a:avLst/>
                          </a:prstGeom>
                        </pic:spPr>
                      </pic:pic>
                    </a:graphicData>
                  </a:graphic>
                </wp:inline>
              </w:drawing>
            </w:r>
          </w:p>
        </w:tc>
        <w:tc>
          <w:tcPr>
            <w:tcW w:w="5153" w:type="dxa"/>
          </w:tcPr>
          <w:p w14:paraId="6ECA1003" w14:textId="77777777" w:rsidR="001B0021" w:rsidRDefault="001B0021" w:rsidP="00EC7285">
            <w:pPr>
              <w:pStyle w:val="TableParagraph"/>
              <w:spacing w:before="27" w:line="170" w:lineRule="atLeast"/>
              <w:ind w:left="38" w:right="133"/>
              <w:jc w:val="both"/>
              <w:rPr>
                <w:sz w:val="12"/>
              </w:rPr>
            </w:pPr>
            <w:r>
              <w:rPr>
                <w:spacing w:val="-2"/>
                <w:w w:val="105"/>
                <w:sz w:val="12"/>
              </w:rPr>
              <w:t>вода</w:t>
            </w:r>
            <w:r>
              <w:rPr>
                <w:rFonts w:ascii="Calibri" w:hAnsi="Calibri"/>
                <w:spacing w:val="-2"/>
                <w:w w:val="105"/>
                <w:sz w:val="12"/>
              </w:rPr>
              <w:t xml:space="preserve">, </w:t>
            </w:r>
            <w:r>
              <w:rPr>
                <w:spacing w:val="-2"/>
                <w:w w:val="105"/>
                <w:sz w:val="12"/>
              </w:rPr>
              <w:t>лауретсульфат натрия</w:t>
            </w:r>
            <w:r>
              <w:rPr>
                <w:rFonts w:ascii="Calibri" w:hAnsi="Calibri"/>
                <w:spacing w:val="-2"/>
                <w:w w:val="105"/>
                <w:sz w:val="12"/>
              </w:rPr>
              <w:t xml:space="preserve">, </w:t>
            </w:r>
            <w:r>
              <w:rPr>
                <w:spacing w:val="-1"/>
                <w:w w:val="105"/>
                <w:sz w:val="12"/>
              </w:rPr>
              <w:t>кокамидопропил бетаин</w:t>
            </w:r>
            <w:r>
              <w:rPr>
                <w:rFonts w:ascii="Calibri" w:hAnsi="Calibri"/>
                <w:spacing w:val="-1"/>
                <w:w w:val="105"/>
                <w:sz w:val="12"/>
              </w:rPr>
              <w:t xml:space="preserve">, </w:t>
            </w:r>
            <w:r>
              <w:rPr>
                <w:spacing w:val="-1"/>
                <w:w w:val="105"/>
                <w:sz w:val="12"/>
              </w:rPr>
              <w:t>кокамид дэа глицерин</w:t>
            </w:r>
            <w:r>
              <w:rPr>
                <w:rFonts w:ascii="Calibri" w:hAnsi="Calibri"/>
                <w:spacing w:val="-1"/>
                <w:w w:val="105"/>
                <w:sz w:val="12"/>
              </w:rPr>
              <w:t xml:space="preserve">, </w:t>
            </w:r>
            <w:r>
              <w:rPr>
                <w:spacing w:val="-1"/>
                <w:w w:val="105"/>
                <w:sz w:val="12"/>
              </w:rPr>
              <w:t>хлорид</w:t>
            </w:r>
            <w:r>
              <w:rPr>
                <w:w w:val="105"/>
                <w:sz w:val="12"/>
              </w:rPr>
              <w:t xml:space="preserve"> </w:t>
            </w:r>
            <w:r>
              <w:rPr>
                <w:spacing w:val="-1"/>
                <w:w w:val="105"/>
                <w:sz w:val="12"/>
              </w:rPr>
              <w:t>натрия динатрий эдта</w:t>
            </w:r>
            <w:r>
              <w:rPr>
                <w:rFonts w:ascii="Calibri" w:hAnsi="Calibri"/>
                <w:spacing w:val="-1"/>
                <w:w w:val="105"/>
                <w:sz w:val="12"/>
              </w:rPr>
              <w:t xml:space="preserve">, </w:t>
            </w:r>
            <w:r>
              <w:rPr>
                <w:spacing w:val="-1"/>
                <w:w w:val="105"/>
                <w:sz w:val="12"/>
              </w:rPr>
              <w:t>масло семян амаранта</w:t>
            </w:r>
            <w:r>
              <w:rPr>
                <w:rFonts w:ascii="Calibri" w:hAnsi="Calibri"/>
                <w:spacing w:val="-1"/>
                <w:w w:val="105"/>
                <w:sz w:val="12"/>
              </w:rPr>
              <w:t xml:space="preserve">, </w:t>
            </w:r>
            <w:r>
              <w:rPr>
                <w:spacing w:val="-1"/>
                <w:w w:val="105"/>
                <w:sz w:val="12"/>
              </w:rPr>
              <w:t>экстракт листьев розмарина</w:t>
            </w:r>
            <w:r>
              <w:rPr>
                <w:rFonts w:ascii="Calibri" w:hAnsi="Calibri"/>
                <w:spacing w:val="-1"/>
                <w:w w:val="105"/>
                <w:sz w:val="12"/>
              </w:rPr>
              <w:t xml:space="preserve">, </w:t>
            </w:r>
            <w:r>
              <w:rPr>
                <w:w w:val="105"/>
                <w:sz w:val="12"/>
              </w:rPr>
              <w:t>экстракт</w:t>
            </w:r>
            <w:r>
              <w:rPr>
                <w:spacing w:val="-31"/>
                <w:w w:val="105"/>
                <w:sz w:val="12"/>
              </w:rPr>
              <w:t xml:space="preserve"> </w:t>
            </w:r>
            <w:r>
              <w:rPr>
                <w:spacing w:val="-2"/>
                <w:w w:val="105"/>
                <w:sz w:val="12"/>
              </w:rPr>
              <w:t>шалфея</w:t>
            </w:r>
            <w:r>
              <w:rPr>
                <w:rFonts w:ascii="Calibri" w:hAnsi="Calibri"/>
                <w:spacing w:val="-2"/>
                <w:w w:val="105"/>
                <w:sz w:val="12"/>
              </w:rPr>
              <w:t xml:space="preserve">, </w:t>
            </w:r>
            <w:r>
              <w:rPr>
                <w:spacing w:val="-2"/>
                <w:w w:val="105"/>
                <w:sz w:val="12"/>
              </w:rPr>
              <w:t>метилхлоризотиазолинон</w:t>
            </w:r>
            <w:r>
              <w:rPr>
                <w:rFonts w:ascii="Calibri" w:hAnsi="Calibri"/>
                <w:spacing w:val="-2"/>
                <w:w w:val="105"/>
                <w:sz w:val="12"/>
              </w:rPr>
              <w:t>,</w:t>
            </w:r>
            <w:r>
              <w:rPr>
                <w:rFonts w:ascii="Calibri" w:hAnsi="Calibri"/>
                <w:spacing w:val="-1"/>
                <w:w w:val="105"/>
                <w:sz w:val="12"/>
              </w:rPr>
              <w:t xml:space="preserve"> </w:t>
            </w:r>
            <w:r>
              <w:rPr>
                <w:spacing w:val="-1"/>
                <w:w w:val="105"/>
                <w:sz w:val="12"/>
              </w:rPr>
              <w:t>метилизотиазолинон</w:t>
            </w:r>
            <w:r>
              <w:rPr>
                <w:rFonts w:ascii="Calibri" w:hAnsi="Calibri"/>
                <w:spacing w:val="-1"/>
                <w:w w:val="105"/>
                <w:sz w:val="12"/>
              </w:rPr>
              <w:t xml:space="preserve">, </w:t>
            </w:r>
            <w:r>
              <w:rPr>
                <w:spacing w:val="-1"/>
                <w:w w:val="105"/>
                <w:sz w:val="12"/>
              </w:rPr>
              <w:t>парфюмерная</w:t>
            </w:r>
            <w:r>
              <w:rPr>
                <w:spacing w:val="-7"/>
                <w:w w:val="105"/>
                <w:sz w:val="12"/>
              </w:rPr>
              <w:t xml:space="preserve"> </w:t>
            </w:r>
            <w:r>
              <w:rPr>
                <w:spacing w:val="-1"/>
                <w:w w:val="105"/>
                <w:sz w:val="12"/>
              </w:rPr>
              <w:t>композиция</w:t>
            </w:r>
          </w:p>
        </w:tc>
      </w:tr>
      <w:tr w:rsidR="001B0021" w14:paraId="6113DB62" w14:textId="77777777" w:rsidTr="00EC7285">
        <w:trPr>
          <w:trHeight w:val="908"/>
        </w:trPr>
        <w:tc>
          <w:tcPr>
            <w:tcW w:w="1045" w:type="dxa"/>
          </w:tcPr>
          <w:p w14:paraId="04367774" w14:textId="77777777" w:rsidR="001B0021" w:rsidRDefault="001B0021" w:rsidP="00EC7285">
            <w:pPr>
              <w:pStyle w:val="TableParagraph"/>
              <w:rPr>
                <w:rFonts w:ascii="Times New Roman"/>
                <w:sz w:val="18"/>
              </w:rPr>
            </w:pPr>
          </w:p>
          <w:p w14:paraId="389155A3" w14:textId="77777777" w:rsidR="001B0021" w:rsidRDefault="001B0021" w:rsidP="00EC7285">
            <w:pPr>
              <w:pStyle w:val="TableParagraph"/>
              <w:spacing w:before="122"/>
              <w:ind w:left="259"/>
              <w:rPr>
                <w:rFonts w:ascii="Calibri"/>
                <w:b/>
                <w:sz w:val="19"/>
              </w:rPr>
            </w:pPr>
            <w:r>
              <w:rPr>
                <w:rFonts w:ascii="Calibri"/>
                <w:b/>
                <w:sz w:val="19"/>
              </w:rPr>
              <w:t>CH033</w:t>
            </w:r>
          </w:p>
        </w:tc>
        <w:tc>
          <w:tcPr>
            <w:tcW w:w="4010" w:type="dxa"/>
          </w:tcPr>
          <w:p w14:paraId="3A8F2668" w14:textId="77777777" w:rsidR="001B0021" w:rsidRDefault="001B0021" w:rsidP="00EC7285">
            <w:pPr>
              <w:pStyle w:val="TableParagraph"/>
              <w:spacing w:before="11"/>
              <w:rPr>
                <w:rFonts w:ascii="Times New Roman"/>
              </w:rPr>
            </w:pPr>
          </w:p>
          <w:p w14:paraId="20C1359B" w14:textId="77777777" w:rsidR="001B0021" w:rsidRDefault="001B0021" w:rsidP="00EC7285">
            <w:pPr>
              <w:pStyle w:val="TableParagraph"/>
              <w:spacing w:line="285" w:lineRule="auto"/>
              <w:ind w:left="41"/>
              <w:rPr>
                <w:rFonts w:ascii="Calibri" w:hAnsi="Calibri"/>
                <w:sz w:val="15"/>
              </w:rPr>
            </w:pPr>
            <w:r>
              <w:rPr>
                <w:spacing w:val="-1"/>
                <w:w w:val="105"/>
                <w:sz w:val="15"/>
              </w:rPr>
              <w:t>шампунь</w:t>
            </w:r>
            <w:r>
              <w:rPr>
                <w:spacing w:val="-8"/>
                <w:w w:val="105"/>
                <w:sz w:val="15"/>
              </w:rPr>
              <w:t xml:space="preserve"> </w:t>
            </w:r>
            <w:r>
              <w:rPr>
                <w:spacing w:val="-1"/>
                <w:w w:val="105"/>
                <w:sz w:val="15"/>
              </w:rPr>
              <w:t>для</w:t>
            </w:r>
            <w:r>
              <w:rPr>
                <w:spacing w:val="-8"/>
                <w:w w:val="105"/>
                <w:sz w:val="15"/>
              </w:rPr>
              <w:t xml:space="preserve"> </w:t>
            </w:r>
            <w:r>
              <w:rPr>
                <w:spacing w:val="-1"/>
                <w:w w:val="105"/>
                <w:sz w:val="15"/>
              </w:rPr>
              <w:t>волос</w:t>
            </w:r>
            <w:r>
              <w:rPr>
                <w:spacing w:val="-9"/>
                <w:w w:val="105"/>
                <w:sz w:val="15"/>
              </w:rPr>
              <w:t xml:space="preserve"> </w:t>
            </w:r>
            <w:r>
              <w:rPr>
                <w:rFonts w:ascii="Calibri" w:hAnsi="Calibri"/>
                <w:spacing w:val="-1"/>
                <w:w w:val="105"/>
                <w:sz w:val="15"/>
              </w:rPr>
              <w:t>(</w:t>
            </w:r>
            <w:r>
              <w:rPr>
                <w:spacing w:val="-1"/>
                <w:w w:val="105"/>
                <w:sz w:val="15"/>
              </w:rPr>
              <w:t>профилактика</w:t>
            </w:r>
            <w:r>
              <w:rPr>
                <w:spacing w:val="-7"/>
                <w:w w:val="105"/>
                <w:sz w:val="15"/>
              </w:rPr>
              <w:t xml:space="preserve"> </w:t>
            </w:r>
            <w:r>
              <w:rPr>
                <w:spacing w:val="-1"/>
                <w:w w:val="105"/>
                <w:sz w:val="15"/>
              </w:rPr>
              <w:t>перхоти</w:t>
            </w:r>
            <w:r>
              <w:rPr>
                <w:rFonts w:ascii="Calibri" w:hAnsi="Calibri"/>
                <w:spacing w:val="-1"/>
                <w:w w:val="105"/>
                <w:sz w:val="15"/>
              </w:rPr>
              <w:t>,</w:t>
            </w:r>
            <w:r>
              <w:rPr>
                <w:rFonts w:ascii="Calibri" w:hAnsi="Calibri"/>
                <w:spacing w:val="-33"/>
                <w:w w:val="105"/>
                <w:sz w:val="15"/>
              </w:rPr>
              <w:t xml:space="preserve"> </w:t>
            </w:r>
            <w:r>
              <w:rPr>
                <w:w w:val="105"/>
                <w:sz w:val="15"/>
              </w:rPr>
              <w:t>увлажнение</w:t>
            </w:r>
            <w:r>
              <w:rPr>
                <w:rFonts w:ascii="Calibri" w:hAnsi="Calibri"/>
                <w:w w:val="105"/>
                <w:sz w:val="15"/>
              </w:rPr>
              <w:t>,</w:t>
            </w:r>
            <w:r>
              <w:rPr>
                <w:rFonts w:ascii="Calibri" w:hAnsi="Calibri"/>
                <w:spacing w:val="-2"/>
                <w:w w:val="105"/>
                <w:sz w:val="15"/>
              </w:rPr>
              <w:t xml:space="preserve"> </w:t>
            </w:r>
            <w:r>
              <w:rPr>
                <w:w w:val="105"/>
                <w:sz w:val="15"/>
              </w:rPr>
              <w:t>питание</w:t>
            </w:r>
            <w:r>
              <w:rPr>
                <w:rFonts w:ascii="Calibri" w:hAnsi="Calibri"/>
                <w:w w:val="105"/>
                <w:sz w:val="15"/>
              </w:rPr>
              <w:t>)</w:t>
            </w:r>
          </w:p>
        </w:tc>
        <w:tc>
          <w:tcPr>
            <w:tcW w:w="1094" w:type="dxa"/>
            <w:tcBorders>
              <w:right w:val="double" w:sz="2" w:space="0" w:color="000000"/>
            </w:tcBorders>
          </w:tcPr>
          <w:p w14:paraId="2F323C46" w14:textId="77777777" w:rsidR="001B0021" w:rsidRDefault="001B0021" w:rsidP="00EC7285">
            <w:pPr>
              <w:pStyle w:val="TableParagraph"/>
              <w:rPr>
                <w:rFonts w:ascii="Times New Roman"/>
                <w:sz w:val="16"/>
              </w:rPr>
            </w:pPr>
          </w:p>
          <w:p w14:paraId="353F0F6A" w14:textId="77777777" w:rsidR="001B0021" w:rsidRDefault="001B0021" w:rsidP="00EC7285">
            <w:pPr>
              <w:pStyle w:val="TableParagraph"/>
              <w:spacing w:before="4"/>
              <w:rPr>
                <w:rFonts w:ascii="Times New Roman"/>
                <w:sz w:val="15"/>
              </w:rPr>
            </w:pPr>
          </w:p>
          <w:p w14:paraId="4F3F2202" w14:textId="77777777" w:rsidR="001B0021" w:rsidRDefault="001B0021" w:rsidP="00EC7285">
            <w:pPr>
              <w:pStyle w:val="TableParagraph"/>
              <w:spacing w:before="1"/>
              <w:ind w:left="350" w:right="340"/>
              <w:jc w:val="center"/>
              <w:rPr>
                <w:rFonts w:ascii="Calibri"/>
                <w:sz w:val="15"/>
              </w:rPr>
            </w:pPr>
            <w:r>
              <w:rPr>
                <w:rFonts w:ascii="Calibri"/>
                <w:w w:val="105"/>
                <w:sz w:val="15"/>
              </w:rPr>
              <w:t>500</w:t>
            </w:r>
          </w:p>
        </w:tc>
        <w:tc>
          <w:tcPr>
            <w:tcW w:w="1082" w:type="dxa"/>
            <w:tcBorders>
              <w:left w:val="double" w:sz="2" w:space="0" w:color="000000"/>
              <w:right w:val="double" w:sz="2" w:space="0" w:color="000000"/>
            </w:tcBorders>
          </w:tcPr>
          <w:p w14:paraId="44089206" w14:textId="77777777" w:rsidR="001B0021" w:rsidRDefault="001B0021" w:rsidP="00EC7285">
            <w:pPr>
              <w:pStyle w:val="TableParagraph"/>
              <w:rPr>
                <w:rFonts w:ascii="Times New Roman"/>
                <w:sz w:val="18"/>
              </w:rPr>
            </w:pPr>
          </w:p>
          <w:p w14:paraId="17D6CE38" w14:textId="77777777" w:rsidR="001B0021" w:rsidRDefault="001B0021" w:rsidP="00EC7285">
            <w:pPr>
              <w:pStyle w:val="TableParagraph"/>
              <w:spacing w:before="122"/>
              <w:ind w:left="224" w:right="195"/>
              <w:jc w:val="center"/>
              <w:rPr>
                <w:rFonts w:ascii="Calibri"/>
                <w:b/>
                <w:sz w:val="19"/>
              </w:rPr>
            </w:pPr>
            <w:r>
              <w:rPr>
                <w:rFonts w:ascii="Calibri"/>
                <w:b/>
                <w:sz w:val="19"/>
              </w:rPr>
              <w:t>430,0</w:t>
            </w:r>
          </w:p>
        </w:tc>
        <w:tc>
          <w:tcPr>
            <w:tcW w:w="1228" w:type="dxa"/>
            <w:tcBorders>
              <w:left w:val="double" w:sz="2" w:space="0" w:color="000000"/>
            </w:tcBorders>
          </w:tcPr>
          <w:p w14:paraId="26B1EC3F" w14:textId="77777777" w:rsidR="001B0021" w:rsidRDefault="001B0021" w:rsidP="00EC7285">
            <w:pPr>
              <w:pStyle w:val="TableParagraph"/>
              <w:rPr>
                <w:rFonts w:ascii="Times New Roman"/>
                <w:sz w:val="16"/>
              </w:rPr>
            </w:pPr>
          </w:p>
          <w:p w14:paraId="12C105AE" w14:textId="77777777" w:rsidR="001B0021" w:rsidRDefault="001B0021" w:rsidP="00EC7285">
            <w:pPr>
              <w:pStyle w:val="TableParagraph"/>
              <w:spacing w:before="4"/>
              <w:rPr>
                <w:rFonts w:ascii="Times New Roman"/>
                <w:sz w:val="15"/>
              </w:rPr>
            </w:pPr>
          </w:p>
          <w:p w14:paraId="1203A10E" w14:textId="77777777" w:rsidR="001B0021" w:rsidRDefault="001B0021" w:rsidP="00EC7285">
            <w:pPr>
              <w:pStyle w:val="TableParagraph"/>
              <w:spacing w:before="1"/>
              <w:ind w:left="414" w:right="414"/>
              <w:jc w:val="center"/>
              <w:rPr>
                <w:rFonts w:ascii="Calibri"/>
                <w:sz w:val="15"/>
              </w:rPr>
            </w:pPr>
            <w:r>
              <w:rPr>
                <w:rFonts w:ascii="Calibri"/>
                <w:w w:val="105"/>
                <w:sz w:val="15"/>
              </w:rPr>
              <w:t>1000</w:t>
            </w:r>
          </w:p>
        </w:tc>
        <w:tc>
          <w:tcPr>
            <w:tcW w:w="1228" w:type="dxa"/>
          </w:tcPr>
          <w:p w14:paraId="30465C72" w14:textId="77777777" w:rsidR="001B0021" w:rsidRDefault="001B0021" w:rsidP="00EC7285">
            <w:pPr>
              <w:pStyle w:val="TableParagraph"/>
              <w:ind w:left="364"/>
              <w:rPr>
                <w:rFonts w:ascii="Times New Roman"/>
                <w:sz w:val="20"/>
              </w:rPr>
            </w:pPr>
            <w:r>
              <w:rPr>
                <w:rFonts w:ascii="Times New Roman"/>
                <w:noProof/>
                <w:sz w:val="20"/>
              </w:rPr>
              <w:drawing>
                <wp:inline distT="0" distB="0" distL="0" distR="0" wp14:anchorId="7D52AE3A" wp14:editId="67F2D882">
                  <wp:extent cx="311871" cy="576072"/>
                  <wp:effectExtent l="0" t="0" r="0" b="0"/>
                  <wp:docPr id="172"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9.jpeg"/>
                          <pic:cNvPicPr/>
                        </pic:nvPicPr>
                        <pic:blipFill>
                          <a:blip r:embed="rId54" cstate="print"/>
                          <a:stretch>
                            <a:fillRect/>
                          </a:stretch>
                        </pic:blipFill>
                        <pic:spPr>
                          <a:xfrm>
                            <a:off x="0" y="0"/>
                            <a:ext cx="311871" cy="576072"/>
                          </a:xfrm>
                          <a:prstGeom prst="rect">
                            <a:avLst/>
                          </a:prstGeom>
                        </pic:spPr>
                      </pic:pic>
                    </a:graphicData>
                  </a:graphic>
                </wp:inline>
              </w:drawing>
            </w:r>
          </w:p>
        </w:tc>
        <w:tc>
          <w:tcPr>
            <w:tcW w:w="5153" w:type="dxa"/>
          </w:tcPr>
          <w:p w14:paraId="16554A66" w14:textId="77777777" w:rsidR="001B0021" w:rsidRDefault="001B0021" w:rsidP="00EC7285">
            <w:pPr>
              <w:pStyle w:val="TableParagraph"/>
              <w:spacing w:before="15" w:line="170" w:lineRule="atLeast"/>
              <w:ind w:left="38" w:right="242"/>
              <w:rPr>
                <w:sz w:val="12"/>
              </w:rPr>
            </w:pPr>
            <w:r>
              <w:rPr>
                <w:spacing w:val="-2"/>
                <w:w w:val="105"/>
                <w:sz w:val="12"/>
              </w:rPr>
              <w:t>вода</w:t>
            </w:r>
            <w:r>
              <w:rPr>
                <w:rFonts w:ascii="Calibri" w:hAnsi="Calibri"/>
                <w:spacing w:val="-2"/>
                <w:w w:val="105"/>
                <w:sz w:val="12"/>
              </w:rPr>
              <w:t>,</w:t>
            </w:r>
            <w:r>
              <w:rPr>
                <w:rFonts w:ascii="Calibri" w:hAnsi="Calibri"/>
                <w:spacing w:val="1"/>
                <w:w w:val="105"/>
                <w:sz w:val="12"/>
              </w:rPr>
              <w:t xml:space="preserve"> </w:t>
            </w:r>
            <w:r>
              <w:rPr>
                <w:spacing w:val="-2"/>
                <w:w w:val="105"/>
                <w:sz w:val="12"/>
              </w:rPr>
              <w:t>лауретсульфат</w:t>
            </w:r>
            <w:r>
              <w:rPr>
                <w:spacing w:val="-5"/>
                <w:w w:val="105"/>
                <w:sz w:val="12"/>
              </w:rPr>
              <w:t xml:space="preserve"> </w:t>
            </w:r>
            <w:r>
              <w:rPr>
                <w:spacing w:val="-2"/>
                <w:w w:val="105"/>
                <w:sz w:val="12"/>
              </w:rPr>
              <w:t>натрия</w:t>
            </w:r>
            <w:r>
              <w:rPr>
                <w:rFonts w:ascii="Calibri" w:hAnsi="Calibri"/>
                <w:spacing w:val="-2"/>
                <w:w w:val="105"/>
                <w:sz w:val="12"/>
              </w:rPr>
              <w:t>,</w:t>
            </w:r>
            <w:r>
              <w:rPr>
                <w:rFonts w:ascii="Calibri" w:hAnsi="Calibri"/>
                <w:spacing w:val="1"/>
                <w:w w:val="105"/>
                <w:sz w:val="12"/>
              </w:rPr>
              <w:t xml:space="preserve"> </w:t>
            </w:r>
            <w:r>
              <w:rPr>
                <w:spacing w:val="-2"/>
                <w:w w:val="105"/>
                <w:sz w:val="12"/>
              </w:rPr>
              <w:t>кокамидопропилбетаин</w:t>
            </w:r>
            <w:r>
              <w:rPr>
                <w:rFonts w:ascii="Calibri" w:hAnsi="Calibri"/>
                <w:spacing w:val="-2"/>
                <w:w w:val="105"/>
                <w:sz w:val="12"/>
              </w:rPr>
              <w:t>,</w:t>
            </w:r>
            <w:r>
              <w:rPr>
                <w:rFonts w:ascii="Calibri" w:hAnsi="Calibri"/>
                <w:spacing w:val="1"/>
                <w:w w:val="105"/>
                <w:sz w:val="12"/>
              </w:rPr>
              <w:t xml:space="preserve"> </w:t>
            </w:r>
            <w:r>
              <w:rPr>
                <w:spacing w:val="-1"/>
                <w:w w:val="105"/>
                <w:sz w:val="12"/>
              </w:rPr>
              <w:t>лаурилглюкозид</w:t>
            </w:r>
            <w:r>
              <w:rPr>
                <w:rFonts w:ascii="Calibri" w:hAnsi="Calibri"/>
                <w:spacing w:val="-1"/>
                <w:w w:val="105"/>
                <w:sz w:val="12"/>
              </w:rPr>
              <w:t>,</w:t>
            </w:r>
            <w:r>
              <w:rPr>
                <w:rFonts w:ascii="Calibri" w:hAnsi="Calibri"/>
                <w:spacing w:val="1"/>
                <w:w w:val="105"/>
                <w:sz w:val="12"/>
              </w:rPr>
              <w:t xml:space="preserve"> </w:t>
            </w:r>
            <w:r>
              <w:rPr>
                <w:spacing w:val="-1"/>
                <w:w w:val="105"/>
                <w:sz w:val="12"/>
              </w:rPr>
              <w:t>глицерин</w:t>
            </w:r>
            <w:r>
              <w:rPr>
                <w:rFonts w:ascii="Calibri" w:hAnsi="Calibri"/>
                <w:spacing w:val="-1"/>
                <w:w w:val="105"/>
                <w:sz w:val="12"/>
              </w:rPr>
              <w:t>,</w:t>
            </w:r>
            <w:r>
              <w:rPr>
                <w:rFonts w:ascii="Calibri" w:hAnsi="Calibri"/>
                <w:w w:val="105"/>
                <w:sz w:val="12"/>
              </w:rPr>
              <w:t xml:space="preserve"> </w:t>
            </w:r>
            <w:r>
              <w:rPr>
                <w:sz w:val="12"/>
              </w:rPr>
              <w:t>масо</w:t>
            </w:r>
            <w:r>
              <w:rPr>
                <w:spacing w:val="1"/>
                <w:sz w:val="12"/>
              </w:rPr>
              <w:t xml:space="preserve"> </w:t>
            </w:r>
            <w:r>
              <w:rPr>
                <w:sz w:val="12"/>
              </w:rPr>
              <w:t>арники</w:t>
            </w:r>
            <w:r>
              <w:rPr>
                <w:rFonts w:ascii="Calibri" w:hAnsi="Calibri"/>
                <w:sz w:val="12"/>
              </w:rPr>
              <w:t>,</w:t>
            </w:r>
            <w:r>
              <w:rPr>
                <w:rFonts w:ascii="Calibri" w:hAnsi="Calibri"/>
                <w:spacing w:val="6"/>
                <w:sz w:val="12"/>
              </w:rPr>
              <w:t xml:space="preserve"> </w:t>
            </w:r>
            <w:r>
              <w:rPr>
                <w:sz w:val="12"/>
              </w:rPr>
              <w:t>экстракт</w:t>
            </w:r>
            <w:r>
              <w:rPr>
                <w:spacing w:val="1"/>
                <w:sz w:val="12"/>
              </w:rPr>
              <w:t xml:space="preserve"> </w:t>
            </w:r>
            <w:r>
              <w:rPr>
                <w:sz w:val="12"/>
              </w:rPr>
              <w:t>корня</w:t>
            </w:r>
            <w:r>
              <w:rPr>
                <w:spacing w:val="2"/>
                <w:sz w:val="12"/>
              </w:rPr>
              <w:t xml:space="preserve"> </w:t>
            </w:r>
            <w:r>
              <w:rPr>
                <w:sz w:val="12"/>
              </w:rPr>
              <w:t>лопуха</w:t>
            </w:r>
            <w:r>
              <w:rPr>
                <w:rFonts w:ascii="Calibri" w:hAnsi="Calibri"/>
                <w:sz w:val="12"/>
              </w:rPr>
              <w:t>,</w:t>
            </w:r>
            <w:r>
              <w:rPr>
                <w:rFonts w:ascii="Calibri" w:hAnsi="Calibri"/>
                <w:spacing w:val="6"/>
                <w:sz w:val="12"/>
              </w:rPr>
              <w:t xml:space="preserve"> </w:t>
            </w:r>
            <w:r>
              <w:rPr>
                <w:sz w:val="12"/>
              </w:rPr>
              <w:t>чистотела</w:t>
            </w:r>
            <w:r>
              <w:rPr>
                <w:spacing w:val="1"/>
                <w:sz w:val="12"/>
              </w:rPr>
              <w:t xml:space="preserve"> </w:t>
            </w:r>
            <w:r>
              <w:rPr>
                <w:sz w:val="12"/>
              </w:rPr>
              <w:t>сухой</w:t>
            </w:r>
            <w:r>
              <w:rPr>
                <w:spacing w:val="1"/>
                <w:sz w:val="12"/>
              </w:rPr>
              <w:t xml:space="preserve"> </w:t>
            </w:r>
            <w:r>
              <w:rPr>
                <w:sz w:val="12"/>
              </w:rPr>
              <w:t>экстракт</w:t>
            </w:r>
            <w:r>
              <w:rPr>
                <w:rFonts w:ascii="Calibri" w:hAnsi="Calibri"/>
                <w:sz w:val="12"/>
              </w:rPr>
              <w:t>,</w:t>
            </w:r>
            <w:r>
              <w:rPr>
                <w:rFonts w:ascii="Calibri" w:hAnsi="Calibri"/>
                <w:spacing w:val="7"/>
                <w:sz w:val="12"/>
              </w:rPr>
              <w:t xml:space="preserve"> </w:t>
            </w:r>
            <w:r>
              <w:rPr>
                <w:sz w:val="12"/>
              </w:rPr>
              <w:t>экстракт</w:t>
            </w:r>
            <w:r>
              <w:rPr>
                <w:spacing w:val="1"/>
                <w:sz w:val="12"/>
              </w:rPr>
              <w:t xml:space="preserve"> </w:t>
            </w:r>
            <w:r>
              <w:rPr>
                <w:sz w:val="12"/>
              </w:rPr>
              <w:t>корня</w:t>
            </w:r>
            <w:r>
              <w:rPr>
                <w:spacing w:val="1"/>
                <w:sz w:val="12"/>
              </w:rPr>
              <w:t xml:space="preserve"> </w:t>
            </w:r>
            <w:r>
              <w:rPr>
                <w:spacing w:val="-1"/>
                <w:w w:val="105"/>
                <w:sz w:val="12"/>
              </w:rPr>
              <w:t>солодки</w:t>
            </w:r>
            <w:r>
              <w:rPr>
                <w:rFonts w:ascii="Calibri" w:hAnsi="Calibri"/>
                <w:spacing w:val="-1"/>
                <w:w w:val="105"/>
                <w:sz w:val="12"/>
              </w:rPr>
              <w:t xml:space="preserve">, </w:t>
            </w:r>
            <w:r>
              <w:rPr>
                <w:spacing w:val="-1"/>
                <w:w w:val="105"/>
                <w:sz w:val="12"/>
              </w:rPr>
              <w:t>поликватерниум</w:t>
            </w:r>
            <w:r>
              <w:rPr>
                <w:rFonts w:ascii="Calibri" w:hAnsi="Calibri"/>
                <w:spacing w:val="-1"/>
                <w:w w:val="105"/>
                <w:sz w:val="12"/>
              </w:rPr>
              <w:t xml:space="preserve">-7, </w:t>
            </w:r>
            <w:r>
              <w:rPr>
                <w:spacing w:val="-1"/>
                <w:w w:val="105"/>
                <w:sz w:val="12"/>
              </w:rPr>
              <w:t>ундецет</w:t>
            </w:r>
            <w:r>
              <w:rPr>
                <w:rFonts w:ascii="Calibri" w:hAnsi="Calibri"/>
                <w:spacing w:val="-1"/>
                <w:w w:val="105"/>
                <w:sz w:val="12"/>
              </w:rPr>
              <w:t xml:space="preserve">-11, </w:t>
            </w:r>
            <w:r>
              <w:rPr>
                <w:spacing w:val="-1"/>
                <w:w w:val="105"/>
                <w:sz w:val="12"/>
              </w:rPr>
              <w:t>бутилоктанол</w:t>
            </w:r>
            <w:r>
              <w:rPr>
                <w:rFonts w:ascii="Calibri" w:hAnsi="Calibri"/>
                <w:spacing w:val="-1"/>
                <w:w w:val="105"/>
                <w:sz w:val="12"/>
              </w:rPr>
              <w:t xml:space="preserve">, </w:t>
            </w:r>
            <w:r>
              <w:rPr>
                <w:spacing w:val="-1"/>
                <w:w w:val="105"/>
                <w:sz w:val="12"/>
              </w:rPr>
              <w:t>ундецет</w:t>
            </w:r>
            <w:r>
              <w:rPr>
                <w:rFonts w:ascii="Calibri" w:hAnsi="Calibri"/>
                <w:spacing w:val="-1"/>
                <w:w w:val="105"/>
                <w:sz w:val="12"/>
              </w:rPr>
              <w:t xml:space="preserve">-5, </w:t>
            </w:r>
            <w:r>
              <w:rPr>
                <w:w w:val="105"/>
                <w:sz w:val="12"/>
              </w:rPr>
              <w:t>ацетилметионин</w:t>
            </w:r>
            <w:r>
              <w:rPr>
                <w:rFonts w:ascii="Calibri" w:hAnsi="Calibri"/>
                <w:w w:val="105"/>
                <w:sz w:val="12"/>
              </w:rPr>
              <w:t>,</w:t>
            </w:r>
            <w:r>
              <w:rPr>
                <w:rFonts w:ascii="Calibri" w:hAnsi="Calibri"/>
                <w:spacing w:val="-26"/>
                <w:w w:val="105"/>
                <w:sz w:val="12"/>
              </w:rPr>
              <w:t xml:space="preserve"> </w:t>
            </w:r>
            <w:r>
              <w:rPr>
                <w:w w:val="105"/>
                <w:sz w:val="12"/>
              </w:rPr>
              <w:t>сульфид селена</w:t>
            </w:r>
            <w:r>
              <w:rPr>
                <w:rFonts w:ascii="Calibri" w:hAnsi="Calibri"/>
                <w:w w:val="105"/>
                <w:sz w:val="12"/>
              </w:rPr>
              <w:t xml:space="preserve">, </w:t>
            </w:r>
            <w:r>
              <w:rPr>
                <w:w w:val="105"/>
                <w:sz w:val="12"/>
              </w:rPr>
              <w:t>карбомер натрия</w:t>
            </w:r>
            <w:r>
              <w:rPr>
                <w:rFonts w:ascii="Calibri" w:hAnsi="Calibri"/>
                <w:w w:val="105"/>
                <w:sz w:val="12"/>
              </w:rPr>
              <w:t xml:space="preserve">, </w:t>
            </w:r>
            <w:r>
              <w:rPr>
                <w:w w:val="105"/>
                <w:sz w:val="12"/>
              </w:rPr>
              <w:t>эдта</w:t>
            </w:r>
            <w:r>
              <w:rPr>
                <w:rFonts w:ascii="Calibri" w:hAnsi="Calibri"/>
                <w:w w:val="105"/>
                <w:sz w:val="12"/>
              </w:rPr>
              <w:t xml:space="preserve">, </w:t>
            </w:r>
            <w:r>
              <w:rPr>
                <w:w w:val="105"/>
                <w:sz w:val="12"/>
              </w:rPr>
              <w:t>метилхлоризотиазолинон</w:t>
            </w:r>
            <w:r>
              <w:rPr>
                <w:rFonts w:ascii="Calibri" w:hAnsi="Calibri"/>
                <w:w w:val="105"/>
                <w:sz w:val="12"/>
              </w:rPr>
              <w:t>,</w:t>
            </w:r>
            <w:r>
              <w:rPr>
                <w:rFonts w:ascii="Calibri" w:hAnsi="Calibri"/>
                <w:spacing w:val="1"/>
                <w:w w:val="105"/>
                <w:sz w:val="12"/>
              </w:rPr>
              <w:t xml:space="preserve"> </w:t>
            </w:r>
            <w:r>
              <w:rPr>
                <w:w w:val="105"/>
                <w:sz w:val="12"/>
              </w:rPr>
              <w:t>метилизотиазолинон</w:t>
            </w:r>
            <w:r>
              <w:rPr>
                <w:rFonts w:ascii="Calibri" w:hAnsi="Calibri"/>
                <w:w w:val="105"/>
                <w:sz w:val="12"/>
              </w:rPr>
              <w:t>,</w:t>
            </w:r>
            <w:r>
              <w:rPr>
                <w:rFonts w:ascii="Calibri" w:hAnsi="Calibri"/>
                <w:spacing w:val="-3"/>
                <w:w w:val="105"/>
                <w:sz w:val="12"/>
              </w:rPr>
              <w:t xml:space="preserve"> </w:t>
            </w:r>
            <w:r>
              <w:rPr>
                <w:w w:val="105"/>
                <w:sz w:val="12"/>
              </w:rPr>
              <w:t>лимонная</w:t>
            </w:r>
            <w:r>
              <w:rPr>
                <w:spacing w:val="-8"/>
                <w:w w:val="105"/>
                <w:sz w:val="12"/>
              </w:rPr>
              <w:t xml:space="preserve"> </w:t>
            </w:r>
            <w:r>
              <w:rPr>
                <w:w w:val="105"/>
                <w:sz w:val="12"/>
              </w:rPr>
              <w:t>кислота</w:t>
            </w:r>
            <w:r>
              <w:rPr>
                <w:rFonts w:ascii="Calibri" w:hAnsi="Calibri"/>
                <w:w w:val="105"/>
                <w:sz w:val="12"/>
              </w:rPr>
              <w:t>,</w:t>
            </w:r>
            <w:r>
              <w:rPr>
                <w:rFonts w:ascii="Calibri" w:hAnsi="Calibri"/>
                <w:spacing w:val="-3"/>
                <w:w w:val="105"/>
                <w:sz w:val="12"/>
              </w:rPr>
              <w:t xml:space="preserve"> </w:t>
            </w:r>
            <w:r>
              <w:rPr>
                <w:w w:val="105"/>
                <w:sz w:val="12"/>
              </w:rPr>
              <w:t>парфюмерная</w:t>
            </w:r>
            <w:r>
              <w:rPr>
                <w:spacing w:val="-8"/>
                <w:w w:val="105"/>
                <w:sz w:val="12"/>
              </w:rPr>
              <w:t xml:space="preserve"> </w:t>
            </w:r>
            <w:r>
              <w:rPr>
                <w:w w:val="105"/>
                <w:sz w:val="12"/>
              </w:rPr>
              <w:t>композиция</w:t>
            </w:r>
          </w:p>
        </w:tc>
      </w:tr>
      <w:tr w:rsidR="001B0021" w:rsidRPr="00421F33" w14:paraId="01FBB40C" w14:textId="77777777" w:rsidTr="00EC7285">
        <w:trPr>
          <w:trHeight w:val="969"/>
        </w:trPr>
        <w:tc>
          <w:tcPr>
            <w:tcW w:w="1045" w:type="dxa"/>
          </w:tcPr>
          <w:p w14:paraId="51D41E82" w14:textId="77777777" w:rsidR="001B0021" w:rsidRDefault="001B0021" w:rsidP="00EC7285">
            <w:pPr>
              <w:pStyle w:val="TableParagraph"/>
              <w:rPr>
                <w:rFonts w:ascii="Times New Roman"/>
                <w:sz w:val="18"/>
              </w:rPr>
            </w:pPr>
          </w:p>
          <w:p w14:paraId="51A34E3F" w14:textId="77777777" w:rsidR="001B0021" w:rsidRDefault="001B0021" w:rsidP="00EC7285">
            <w:pPr>
              <w:pStyle w:val="TableParagraph"/>
              <w:spacing w:before="159"/>
              <w:ind w:left="162"/>
              <w:rPr>
                <w:rFonts w:ascii="Calibri"/>
                <w:b/>
                <w:sz w:val="19"/>
              </w:rPr>
            </w:pPr>
            <w:r>
              <w:rPr>
                <w:rFonts w:ascii="Calibri"/>
                <w:b/>
                <w:sz w:val="19"/>
              </w:rPr>
              <w:t>RV3052*</w:t>
            </w:r>
          </w:p>
        </w:tc>
        <w:tc>
          <w:tcPr>
            <w:tcW w:w="4010" w:type="dxa"/>
          </w:tcPr>
          <w:p w14:paraId="00FDABBF" w14:textId="77777777" w:rsidR="001B0021" w:rsidRDefault="001B0021" w:rsidP="00EC7285">
            <w:pPr>
              <w:pStyle w:val="TableParagraph"/>
              <w:spacing w:before="1"/>
              <w:rPr>
                <w:rFonts w:ascii="Times New Roman"/>
                <w:sz w:val="26"/>
              </w:rPr>
            </w:pPr>
          </w:p>
          <w:p w14:paraId="1EB25E3C" w14:textId="77777777" w:rsidR="001B0021" w:rsidRDefault="001B0021" w:rsidP="00EC7285">
            <w:pPr>
              <w:pStyle w:val="TableParagraph"/>
              <w:spacing w:before="1" w:line="285" w:lineRule="auto"/>
              <w:ind w:left="41" w:right="316"/>
              <w:rPr>
                <w:rFonts w:ascii="Calibri" w:hAnsi="Calibri"/>
                <w:sz w:val="15"/>
              </w:rPr>
            </w:pPr>
            <w:r>
              <w:rPr>
                <w:spacing w:val="-1"/>
                <w:w w:val="105"/>
                <w:sz w:val="15"/>
              </w:rPr>
              <w:t>бессульфатный</w:t>
            </w:r>
            <w:r>
              <w:rPr>
                <w:spacing w:val="-9"/>
                <w:w w:val="105"/>
                <w:sz w:val="15"/>
              </w:rPr>
              <w:t xml:space="preserve"> </w:t>
            </w:r>
            <w:r>
              <w:rPr>
                <w:w w:val="105"/>
                <w:sz w:val="15"/>
              </w:rPr>
              <w:t>шампунь</w:t>
            </w:r>
            <w:r>
              <w:rPr>
                <w:spacing w:val="-9"/>
                <w:w w:val="105"/>
                <w:sz w:val="15"/>
              </w:rPr>
              <w:t xml:space="preserve"> </w:t>
            </w:r>
            <w:r>
              <w:rPr>
                <w:w w:val="105"/>
                <w:sz w:val="15"/>
              </w:rPr>
              <w:t>для</w:t>
            </w:r>
            <w:r>
              <w:rPr>
                <w:spacing w:val="-8"/>
                <w:w w:val="105"/>
                <w:sz w:val="15"/>
              </w:rPr>
              <w:t xml:space="preserve"> </w:t>
            </w:r>
            <w:r>
              <w:rPr>
                <w:w w:val="105"/>
                <w:sz w:val="15"/>
              </w:rPr>
              <w:t>волос</w:t>
            </w:r>
            <w:r>
              <w:rPr>
                <w:spacing w:val="-10"/>
                <w:w w:val="105"/>
                <w:sz w:val="15"/>
              </w:rPr>
              <w:t xml:space="preserve"> </w:t>
            </w:r>
            <w:r>
              <w:rPr>
                <w:rFonts w:ascii="Calibri" w:hAnsi="Calibri"/>
                <w:w w:val="105"/>
                <w:sz w:val="15"/>
              </w:rPr>
              <w:t>(</w:t>
            </w:r>
            <w:r>
              <w:rPr>
                <w:w w:val="105"/>
                <w:sz w:val="15"/>
              </w:rPr>
              <w:t>для</w:t>
            </w:r>
            <w:r>
              <w:rPr>
                <w:spacing w:val="-39"/>
                <w:w w:val="105"/>
                <w:sz w:val="15"/>
              </w:rPr>
              <w:t xml:space="preserve"> </w:t>
            </w:r>
            <w:r>
              <w:rPr>
                <w:w w:val="105"/>
                <w:sz w:val="15"/>
              </w:rPr>
              <w:t>окрашенных</w:t>
            </w:r>
            <w:r>
              <w:rPr>
                <w:spacing w:val="-8"/>
                <w:w w:val="105"/>
                <w:sz w:val="15"/>
              </w:rPr>
              <w:t xml:space="preserve"> </w:t>
            </w:r>
            <w:r>
              <w:rPr>
                <w:w w:val="105"/>
                <w:sz w:val="15"/>
              </w:rPr>
              <w:t>и</w:t>
            </w:r>
            <w:r>
              <w:rPr>
                <w:spacing w:val="-9"/>
                <w:w w:val="105"/>
                <w:sz w:val="15"/>
              </w:rPr>
              <w:t xml:space="preserve"> </w:t>
            </w:r>
            <w:r>
              <w:rPr>
                <w:w w:val="105"/>
                <w:sz w:val="15"/>
              </w:rPr>
              <w:t>наращенных</w:t>
            </w:r>
            <w:r>
              <w:rPr>
                <w:spacing w:val="-8"/>
                <w:w w:val="105"/>
                <w:sz w:val="15"/>
              </w:rPr>
              <w:t xml:space="preserve"> </w:t>
            </w:r>
            <w:r>
              <w:rPr>
                <w:w w:val="105"/>
                <w:sz w:val="15"/>
              </w:rPr>
              <w:t>волос</w:t>
            </w:r>
            <w:r>
              <w:rPr>
                <w:rFonts w:ascii="Calibri" w:hAnsi="Calibri"/>
                <w:w w:val="105"/>
                <w:sz w:val="15"/>
              </w:rPr>
              <w:t>)</w:t>
            </w:r>
          </w:p>
        </w:tc>
        <w:tc>
          <w:tcPr>
            <w:tcW w:w="1094" w:type="dxa"/>
            <w:tcBorders>
              <w:right w:val="double" w:sz="2" w:space="0" w:color="000000"/>
            </w:tcBorders>
          </w:tcPr>
          <w:p w14:paraId="3BD5DED8" w14:textId="77777777" w:rsidR="001B0021" w:rsidRDefault="001B0021" w:rsidP="00EC7285">
            <w:pPr>
              <w:pStyle w:val="TableParagraph"/>
              <w:rPr>
                <w:rFonts w:ascii="Times New Roman"/>
                <w:sz w:val="16"/>
              </w:rPr>
            </w:pPr>
          </w:p>
          <w:p w14:paraId="16D2C88B" w14:textId="77777777" w:rsidR="001B0021" w:rsidRDefault="001B0021" w:rsidP="00EC7285">
            <w:pPr>
              <w:pStyle w:val="TableParagraph"/>
              <w:spacing w:before="6"/>
              <w:rPr>
                <w:rFonts w:ascii="Times New Roman"/>
                <w:sz w:val="18"/>
              </w:rPr>
            </w:pPr>
          </w:p>
          <w:p w14:paraId="2F6443FB" w14:textId="77777777" w:rsidR="001B0021" w:rsidRDefault="001B0021" w:rsidP="00EC7285">
            <w:pPr>
              <w:pStyle w:val="TableParagraph"/>
              <w:spacing w:before="1"/>
              <w:ind w:left="350" w:right="340"/>
              <w:jc w:val="center"/>
              <w:rPr>
                <w:rFonts w:ascii="Calibri"/>
                <w:sz w:val="15"/>
              </w:rPr>
            </w:pPr>
            <w:r>
              <w:rPr>
                <w:rFonts w:ascii="Calibri"/>
                <w:w w:val="105"/>
                <w:sz w:val="15"/>
              </w:rPr>
              <w:t>500</w:t>
            </w:r>
          </w:p>
        </w:tc>
        <w:tc>
          <w:tcPr>
            <w:tcW w:w="1082" w:type="dxa"/>
            <w:tcBorders>
              <w:left w:val="double" w:sz="2" w:space="0" w:color="000000"/>
              <w:right w:val="double" w:sz="2" w:space="0" w:color="000000"/>
            </w:tcBorders>
          </w:tcPr>
          <w:p w14:paraId="3490B29A" w14:textId="77777777" w:rsidR="001B0021" w:rsidRDefault="001B0021" w:rsidP="00EC7285">
            <w:pPr>
              <w:pStyle w:val="TableParagraph"/>
              <w:rPr>
                <w:rFonts w:ascii="Times New Roman"/>
                <w:sz w:val="18"/>
              </w:rPr>
            </w:pPr>
          </w:p>
          <w:p w14:paraId="2E207D30" w14:textId="77777777" w:rsidR="001B0021" w:rsidRDefault="001B0021" w:rsidP="00EC7285">
            <w:pPr>
              <w:pStyle w:val="TableParagraph"/>
              <w:spacing w:before="159"/>
              <w:ind w:left="224" w:right="195"/>
              <w:jc w:val="center"/>
              <w:rPr>
                <w:rFonts w:ascii="Calibri"/>
                <w:b/>
                <w:sz w:val="19"/>
              </w:rPr>
            </w:pPr>
            <w:r>
              <w:rPr>
                <w:rFonts w:ascii="Calibri"/>
                <w:b/>
                <w:sz w:val="19"/>
              </w:rPr>
              <w:t>675,0</w:t>
            </w:r>
          </w:p>
        </w:tc>
        <w:tc>
          <w:tcPr>
            <w:tcW w:w="1228" w:type="dxa"/>
            <w:tcBorders>
              <w:left w:val="double" w:sz="2" w:space="0" w:color="000000"/>
            </w:tcBorders>
          </w:tcPr>
          <w:p w14:paraId="2F6F599A" w14:textId="77777777" w:rsidR="001B0021" w:rsidRDefault="001B0021" w:rsidP="00EC7285">
            <w:pPr>
              <w:pStyle w:val="TableParagraph"/>
              <w:rPr>
                <w:rFonts w:ascii="Times New Roman"/>
                <w:sz w:val="16"/>
              </w:rPr>
            </w:pPr>
          </w:p>
          <w:p w14:paraId="5DCD4781" w14:textId="77777777" w:rsidR="001B0021" w:rsidRDefault="001B0021" w:rsidP="00EC7285">
            <w:pPr>
              <w:pStyle w:val="TableParagraph"/>
              <w:spacing w:before="6"/>
              <w:rPr>
                <w:rFonts w:ascii="Times New Roman"/>
                <w:sz w:val="18"/>
              </w:rPr>
            </w:pPr>
          </w:p>
          <w:p w14:paraId="273D028C" w14:textId="77777777" w:rsidR="001B0021" w:rsidRDefault="001B0021" w:rsidP="00EC7285">
            <w:pPr>
              <w:pStyle w:val="TableParagraph"/>
              <w:spacing w:before="1"/>
              <w:ind w:left="407" w:right="414"/>
              <w:jc w:val="center"/>
              <w:rPr>
                <w:rFonts w:ascii="Calibri"/>
                <w:sz w:val="15"/>
              </w:rPr>
            </w:pPr>
            <w:r>
              <w:rPr>
                <w:rFonts w:ascii="Calibri"/>
                <w:w w:val="105"/>
                <w:sz w:val="15"/>
              </w:rPr>
              <w:t>500</w:t>
            </w:r>
          </w:p>
        </w:tc>
        <w:tc>
          <w:tcPr>
            <w:tcW w:w="1228" w:type="dxa"/>
          </w:tcPr>
          <w:p w14:paraId="6A9770CD" w14:textId="77777777" w:rsidR="001B0021" w:rsidRDefault="001B0021" w:rsidP="00EC7285">
            <w:pPr>
              <w:pStyle w:val="TableParagraph"/>
              <w:ind w:left="347"/>
              <w:rPr>
                <w:rFonts w:ascii="Times New Roman"/>
                <w:sz w:val="20"/>
              </w:rPr>
            </w:pPr>
            <w:r>
              <w:rPr>
                <w:rFonts w:ascii="Times New Roman"/>
                <w:noProof/>
                <w:sz w:val="20"/>
              </w:rPr>
              <w:drawing>
                <wp:inline distT="0" distB="0" distL="0" distR="0" wp14:anchorId="6A68F3BA" wp14:editId="575B141D">
                  <wp:extent cx="331298" cy="612076"/>
                  <wp:effectExtent l="0" t="0" r="0" b="0"/>
                  <wp:docPr id="17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9.jpeg"/>
                          <pic:cNvPicPr/>
                        </pic:nvPicPr>
                        <pic:blipFill>
                          <a:blip r:embed="rId54" cstate="print"/>
                          <a:stretch>
                            <a:fillRect/>
                          </a:stretch>
                        </pic:blipFill>
                        <pic:spPr>
                          <a:xfrm>
                            <a:off x="0" y="0"/>
                            <a:ext cx="331298" cy="612076"/>
                          </a:xfrm>
                          <a:prstGeom prst="rect">
                            <a:avLst/>
                          </a:prstGeom>
                        </pic:spPr>
                      </pic:pic>
                    </a:graphicData>
                  </a:graphic>
                </wp:inline>
              </w:drawing>
            </w:r>
          </w:p>
        </w:tc>
        <w:tc>
          <w:tcPr>
            <w:tcW w:w="5153" w:type="dxa"/>
          </w:tcPr>
          <w:p w14:paraId="4ECF4E4D" w14:textId="77777777" w:rsidR="001B0021" w:rsidRPr="00421F33" w:rsidRDefault="001B0021" w:rsidP="00EC7285">
            <w:pPr>
              <w:pStyle w:val="TableParagraph"/>
              <w:spacing w:before="19" w:line="252" w:lineRule="auto"/>
              <w:ind w:left="38" w:right="117"/>
              <w:rPr>
                <w:rFonts w:ascii="Calibri"/>
                <w:sz w:val="12"/>
                <w:lang w:val="en-US"/>
              </w:rPr>
            </w:pPr>
            <w:r w:rsidRPr="00421F33">
              <w:rPr>
                <w:rFonts w:ascii="Calibri"/>
                <w:w w:val="105"/>
                <w:sz w:val="12"/>
                <w:lang w:val="en-US"/>
              </w:rPr>
              <w:t>water, sodium cocoyl isethionate, cocamidopropylamine oxide, cocamidopropyl betaine ,</w:t>
            </w:r>
            <w:r w:rsidRPr="00421F33">
              <w:rPr>
                <w:rFonts w:ascii="Calibri"/>
                <w:spacing w:val="1"/>
                <w:w w:val="105"/>
                <w:sz w:val="12"/>
                <w:lang w:val="en-US"/>
              </w:rPr>
              <w:t xml:space="preserve"> </w:t>
            </w:r>
            <w:r w:rsidRPr="00421F33">
              <w:rPr>
                <w:rFonts w:ascii="Calibri"/>
                <w:w w:val="105"/>
                <w:sz w:val="12"/>
                <w:lang w:val="en-US"/>
              </w:rPr>
              <w:t>cocoglucoside, sodium lauryl sarcosinate, hydrolyzed keratin, hydrolyzed collagen, hydrolyzed</w:t>
            </w:r>
            <w:r w:rsidRPr="00421F33">
              <w:rPr>
                <w:rFonts w:ascii="Calibri"/>
                <w:spacing w:val="1"/>
                <w:w w:val="105"/>
                <w:sz w:val="12"/>
                <w:lang w:val="en-US"/>
              </w:rPr>
              <w:t xml:space="preserve"> </w:t>
            </w:r>
            <w:r w:rsidRPr="00421F33">
              <w:rPr>
                <w:rFonts w:ascii="Calibri"/>
                <w:w w:val="105"/>
                <w:sz w:val="12"/>
                <w:lang w:val="en-US"/>
              </w:rPr>
              <w:t>elastine,</w:t>
            </w:r>
            <w:r w:rsidRPr="00421F33">
              <w:rPr>
                <w:rFonts w:ascii="Calibri"/>
                <w:spacing w:val="-7"/>
                <w:w w:val="105"/>
                <w:sz w:val="12"/>
                <w:lang w:val="en-US"/>
              </w:rPr>
              <w:t xml:space="preserve"> </w:t>
            </w:r>
            <w:r w:rsidRPr="00421F33">
              <w:rPr>
                <w:rFonts w:ascii="Calibri"/>
                <w:w w:val="105"/>
                <w:sz w:val="12"/>
                <w:lang w:val="en-US"/>
              </w:rPr>
              <w:t>avena</w:t>
            </w:r>
            <w:r w:rsidRPr="00421F33">
              <w:rPr>
                <w:rFonts w:ascii="Calibri"/>
                <w:spacing w:val="-7"/>
                <w:w w:val="105"/>
                <w:sz w:val="12"/>
                <w:lang w:val="en-US"/>
              </w:rPr>
              <w:t xml:space="preserve"> </w:t>
            </w:r>
            <w:r w:rsidRPr="00421F33">
              <w:rPr>
                <w:rFonts w:ascii="Calibri"/>
                <w:w w:val="105"/>
                <w:sz w:val="12"/>
                <w:lang w:val="en-US"/>
              </w:rPr>
              <w:t>sativa</w:t>
            </w:r>
            <w:r w:rsidRPr="00421F33">
              <w:rPr>
                <w:rFonts w:ascii="Calibri"/>
                <w:spacing w:val="-6"/>
                <w:w w:val="105"/>
                <w:sz w:val="12"/>
                <w:lang w:val="en-US"/>
              </w:rPr>
              <w:t xml:space="preserve"> </w:t>
            </w:r>
            <w:r w:rsidRPr="00421F33">
              <w:rPr>
                <w:rFonts w:ascii="Calibri"/>
                <w:w w:val="105"/>
                <w:sz w:val="12"/>
                <w:lang w:val="en-US"/>
              </w:rPr>
              <w:t>(oat)</w:t>
            </w:r>
            <w:r w:rsidRPr="00421F33">
              <w:rPr>
                <w:rFonts w:ascii="Calibri"/>
                <w:spacing w:val="-7"/>
                <w:w w:val="105"/>
                <w:sz w:val="12"/>
                <w:lang w:val="en-US"/>
              </w:rPr>
              <w:t xml:space="preserve"> </w:t>
            </w:r>
            <w:r w:rsidRPr="00421F33">
              <w:rPr>
                <w:rFonts w:ascii="Calibri"/>
                <w:w w:val="105"/>
                <w:sz w:val="12"/>
                <w:lang w:val="en-US"/>
              </w:rPr>
              <w:t>kernel</w:t>
            </w:r>
            <w:r w:rsidRPr="00421F33">
              <w:rPr>
                <w:rFonts w:ascii="Calibri"/>
                <w:spacing w:val="-7"/>
                <w:w w:val="105"/>
                <w:sz w:val="12"/>
                <w:lang w:val="en-US"/>
              </w:rPr>
              <w:t xml:space="preserve"> </w:t>
            </w:r>
            <w:r w:rsidRPr="00421F33">
              <w:rPr>
                <w:rFonts w:ascii="Calibri"/>
                <w:w w:val="105"/>
                <w:sz w:val="12"/>
                <w:lang w:val="en-US"/>
              </w:rPr>
              <w:t>protein,</w:t>
            </w:r>
            <w:r w:rsidRPr="00421F33">
              <w:rPr>
                <w:rFonts w:ascii="Calibri"/>
                <w:spacing w:val="-6"/>
                <w:w w:val="105"/>
                <w:sz w:val="12"/>
                <w:lang w:val="en-US"/>
              </w:rPr>
              <w:t xml:space="preserve"> </w:t>
            </w:r>
            <w:r w:rsidRPr="00421F33">
              <w:rPr>
                <w:rFonts w:ascii="Calibri"/>
                <w:w w:val="105"/>
                <w:sz w:val="12"/>
                <w:lang w:val="en-US"/>
              </w:rPr>
              <w:t>hydrovance,</w:t>
            </w:r>
            <w:r w:rsidRPr="00421F33">
              <w:rPr>
                <w:rFonts w:ascii="Calibri"/>
                <w:spacing w:val="-7"/>
                <w:w w:val="105"/>
                <w:sz w:val="12"/>
                <w:lang w:val="en-US"/>
              </w:rPr>
              <w:t xml:space="preserve"> </w:t>
            </w:r>
            <w:r w:rsidRPr="00421F33">
              <w:rPr>
                <w:rFonts w:ascii="Calibri"/>
                <w:w w:val="105"/>
                <w:sz w:val="12"/>
                <w:lang w:val="en-US"/>
              </w:rPr>
              <w:t>panthenol,</w:t>
            </w:r>
            <w:r w:rsidRPr="00421F33">
              <w:rPr>
                <w:rFonts w:ascii="Calibri"/>
                <w:spacing w:val="-7"/>
                <w:w w:val="105"/>
                <w:sz w:val="12"/>
                <w:lang w:val="en-US"/>
              </w:rPr>
              <w:t xml:space="preserve"> </w:t>
            </w:r>
            <w:r w:rsidRPr="00421F33">
              <w:rPr>
                <w:rFonts w:ascii="Calibri"/>
                <w:w w:val="105"/>
                <w:sz w:val="12"/>
                <w:lang w:val="en-US"/>
              </w:rPr>
              <w:t>olivderm,</w:t>
            </w:r>
            <w:r w:rsidRPr="00421F33">
              <w:rPr>
                <w:rFonts w:ascii="Calibri"/>
                <w:spacing w:val="-6"/>
                <w:w w:val="105"/>
                <w:sz w:val="12"/>
                <w:lang w:val="en-US"/>
              </w:rPr>
              <w:t xml:space="preserve"> </w:t>
            </w:r>
            <w:r w:rsidRPr="00421F33">
              <w:rPr>
                <w:rFonts w:ascii="Calibri"/>
                <w:w w:val="105"/>
                <w:sz w:val="12"/>
                <w:lang w:val="en-US"/>
              </w:rPr>
              <w:t>wheat</w:t>
            </w:r>
            <w:r w:rsidRPr="00421F33">
              <w:rPr>
                <w:rFonts w:ascii="Calibri"/>
                <w:spacing w:val="-7"/>
                <w:w w:val="105"/>
                <w:sz w:val="12"/>
                <w:lang w:val="en-US"/>
              </w:rPr>
              <w:t xml:space="preserve"> </w:t>
            </w:r>
            <w:r w:rsidRPr="00421F33">
              <w:rPr>
                <w:rFonts w:ascii="Calibri"/>
                <w:w w:val="105"/>
                <w:sz w:val="12"/>
                <w:lang w:val="en-US"/>
              </w:rPr>
              <w:t>proteins,</w:t>
            </w:r>
            <w:r w:rsidRPr="00421F33">
              <w:rPr>
                <w:rFonts w:ascii="Calibri"/>
                <w:spacing w:val="-7"/>
                <w:w w:val="105"/>
                <w:sz w:val="12"/>
                <w:lang w:val="en-US"/>
              </w:rPr>
              <w:t xml:space="preserve"> </w:t>
            </w:r>
            <w:r w:rsidRPr="00421F33">
              <w:rPr>
                <w:rFonts w:ascii="Calibri"/>
                <w:w w:val="105"/>
                <w:sz w:val="12"/>
                <w:lang w:val="en-US"/>
              </w:rPr>
              <w:t>peg-</w:t>
            </w:r>
            <w:r w:rsidRPr="00421F33">
              <w:rPr>
                <w:rFonts w:ascii="Calibri"/>
                <w:spacing w:val="1"/>
                <w:w w:val="105"/>
                <w:sz w:val="12"/>
                <w:lang w:val="en-US"/>
              </w:rPr>
              <w:t xml:space="preserve"> </w:t>
            </w:r>
            <w:r w:rsidRPr="00421F33">
              <w:rPr>
                <w:rFonts w:ascii="Calibri"/>
                <w:w w:val="105"/>
                <w:sz w:val="12"/>
                <w:lang w:val="en-US"/>
              </w:rPr>
              <w:t>7 dimethicone (and) laureth -7 (and) polysorbate 20, parfume, peg/ppg 120/10</w:t>
            </w:r>
            <w:r w:rsidRPr="00421F33">
              <w:rPr>
                <w:rFonts w:ascii="Calibri"/>
                <w:spacing w:val="1"/>
                <w:w w:val="105"/>
                <w:sz w:val="12"/>
                <w:lang w:val="en-US"/>
              </w:rPr>
              <w:t xml:space="preserve"> </w:t>
            </w:r>
            <w:r w:rsidRPr="00421F33">
              <w:rPr>
                <w:rFonts w:ascii="Calibri"/>
                <w:w w:val="105"/>
                <w:sz w:val="12"/>
                <w:lang w:val="en-US"/>
              </w:rPr>
              <w:t>trimethylolpropane trioleate, laureth -2, benzyl alcohol, methylisothiazolinone,</w:t>
            </w:r>
            <w:r w:rsidRPr="00421F33">
              <w:rPr>
                <w:rFonts w:ascii="Calibri"/>
                <w:spacing w:val="1"/>
                <w:w w:val="105"/>
                <w:sz w:val="12"/>
                <w:lang w:val="en-US"/>
              </w:rPr>
              <w:t xml:space="preserve"> </w:t>
            </w:r>
            <w:r w:rsidRPr="00421F33">
              <w:rPr>
                <w:rFonts w:ascii="Calibri"/>
                <w:w w:val="105"/>
                <w:sz w:val="12"/>
                <w:lang w:val="en-US"/>
              </w:rPr>
              <w:t>methylchloroisothiazolinone,</w:t>
            </w:r>
            <w:r w:rsidRPr="00421F33">
              <w:rPr>
                <w:rFonts w:ascii="Calibri"/>
                <w:spacing w:val="-2"/>
                <w:w w:val="105"/>
                <w:sz w:val="12"/>
                <w:lang w:val="en-US"/>
              </w:rPr>
              <w:t xml:space="preserve"> </w:t>
            </w:r>
            <w:r w:rsidRPr="00421F33">
              <w:rPr>
                <w:rFonts w:ascii="Calibri"/>
                <w:w w:val="105"/>
                <w:sz w:val="12"/>
                <w:lang w:val="en-US"/>
              </w:rPr>
              <w:t>amino</w:t>
            </w:r>
            <w:r w:rsidRPr="00421F33">
              <w:rPr>
                <w:rFonts w:ascii="Calibri"/>
                <w:spacing w:val="-1"/>
                <w:w w:val="105"/>
                <w:sz w:val="12"/>
                <w:lang w:val="en-US"/>
              </w:rPr>
              <w:t xml:space="preserve"> </w:t>
            </w:r>
            <w:r w:rsidRPr="00421F33">
              <w:rPr>
                <w:rFonts w:ascii="Calibri"/>
                <w:w w:val="105"/>
                <w:sz w:val="12"/>
                <w:lang w:val="en-US"/>
              </w:rPr>
              <w:t>complete</w:t>
            </w:r>
            <w:r w:rsidRPr="00421F33">
              <w:rPr>
                <w:rFonts w:ascii="Calibri"/>
                <w:spacing w:val="-2"/>
                <w:w w:val="105"/>
                <w:sz w:val="12"/>
                <w:lang w:val="en-US"/>
              </w:rPr>
              <w:t xml:space="preserve"> </w:t>
            </w:r>
            <w:r w:rsidRPr="00421F33">
              <w:rPr>
                <w:rFonts w:ascii="Calibri"/>
                <w:w w:val="105"/>
                <w:sz w:val="12"/>
                <w:lang w:val="en-US"/>
              </w:rPr>
              <w:t>(cysteine,</w:t>
            </w:r>
            <w:r w:rsidRPr="00421F33">
              <w:rPr>
                <w:rFonts w:ascii="Calibri"/>
                <w:spacing w:val="-1"/>
                <w:w w:val="105"/>
                <w:sz w:val="12"/>
                <w:lang w:val="en-US"/>
              </w:rPr>
              <w:t xml:space="preserve"> </w:t>
            </w:r>
            <w:r w:rsidRPr="00421F33">
              <w:rPr>
                <w:rFonts w:ascii="Calibri"/>
                <w:w w:val="105"/>
                <w:sz w:val="12"/>
                <w:lang w:val="en-US"/>
              </w:rPr>
              <w:t>histidine,</w:t>
            </w:r>
            <w:r w:rsidRPr="00421F33">
              <w:rPr>
                <w:rFonts w:ascii="Calibri"/>
                <w:spacing w:val="-2"/>
                <w:w w:val="105"/>
                <w:sz w:val="12"/>
                <w:lang w:val="en-US"/>
              </w:rPr>
              <w:t xml:space="preserve"> </w:t>
            </w:r>
            <w:r w:rsidRPr="00421F33">
              <w:rPr>
                <w:rFonts w:ascii="Calibri"/>
                <w:w w:val="105"/>
                <w:sz w:val="12"/>
                <w:lang w:val="en-US"/>
              </w:rPr>
              <w:t>alanine)</w:t>
            </w:r>
          </w:p>
        </w:tc>
      </w:tr>
    </w:tbl>
    <w:p w14:paraId="3036DC32" w14:textId="77777777" w:rsidR="001B0021" w:rsidRPr="00421F33" w:rsidRDefault="001B0021" w:rsidP="001B0021">
      <w:pPr>
        <w:spacing w:line="252" w:lineRule="auto"/>
        <w:rPr>
          <w:rFonts w:ascii="Calibri"/>
          <w:sz w:val="12"/>
          <w:lang w:val="en-US"/>
        </w:rPr>
        <w:sectPr w:rsidR="001B0021" w:rsidRPr="00421F33">
          <w:pgSz w:w="16840" w:h="11900" w:orient="landscape"/>
          <w:pgMar w:top="1060" w:right="880" w:bottom="280" w:left="880" w:header="720" w:footer="720" w:gutter="0"/>
          <w:cols w:space="720"/>
        </w:sectPr>
      </w:pPr>
    </w:p>
    <w:tbl>
      <w:tblPr>
        <w:tblStyle w:val="TableNormal"/>
        <w:tblW w:w="0" w:type="auto"/>
        <w:tblInd w:w="130"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1E0" w:firstRow="1" w:lastRow="1" w:firstColumn="1" w:lastColumn="1" w:noHBand="0" w:noVBand="0"/>
      </w:tblPr>
      <w:tblGrid>
        <w:gridCol w:w="1045"/>
        <w:gridCol w:w="4010"/>
        <w:gridCol w:w="1094"/>
        <w:gridCol w:w="1082"/>
        <w:gridCol w:w="1228"/>
        <w:gridCol w:w="1228"/>
        <w:gridCol w:w="5153"/>
      </w:tblGrid>
      <w:tr w:rsidR="001B0021" w14:paraId="1987EFF4" w14:textId="77777777" w:rsidTr="00EC7285">
        <w:trPr>
          <w:trHeight w:val="884"/>
        </w:trPr>
        <w:tc>
          <w:tcPr>
            <w:tcW w:w="1045" w:type="dxa"/>
          </w:tcPr>
          <w:p w14:paraId="43AA279C" w14:textId="77777777" w:rsidR="001B0021" w:rsidRPr="00421F33" w:rsidRDefault="001B0021" w:rsidP="00EC7285">
            <w:pPr>
              <w:pStyle w:val="TableParagraph"/>
              <w:spacing w:before="1"/>
              <w:rPr>
                <w:rFonts w:ascii="Times New Roman"/>
                <w:sz w:val="29"/>
                <w:lang w:val="en-US"/>
              </w:rPr>
            </w:pPr>
          </w:p>
          <w:p w14:paraId="71BE540D" w14:textId="77777777" w:rsidR="001B0021" w:rsidRDefault="001B0021" w:rsidP="00EC7285">
            <w:pPr>
              <w:pStyle w:val="TableParagraph"/>
              <w:ind w:right="231"/>
              <w:jc w:val="right"/>
              <w:rPr>
                <w:rFonts w:ascii="Calibri" w:hAnsi="Calibri"/>
                <w:b/>
                <w:sz w:val="19"/>
              </w:rPr>
            </w:pPr>
            <w:r>
              <w:rPr>
                <w:rFonts w:ascii="Arial" w:hAnsi="Arial"/>
                <w:b/>
                <w:sz w:val="19"/>
              </w:rPr>
              <w:t>СН</w:t>
            </w:r>
            <w:r>
              <w:rPr>
                <w:rFonts w:ascii="Calibri" w:hAnsi="Calibri"/>
                <w:b/>
                <w:sz w:val="19"/>
              </w:rPr>
              <w:t>003</w:t>
            </w:r>
          </w:p>
        </w:tc>
        <w:tc>
          <w:tcPr>
            <w:tcW w:w="4010" w:type="dxa"/>
          </w:tcPr>
          <w:p w14:paraId="2DAB6265" w14:textId="77777777" w:rsidR="001B0021" w:rsidRDefault="001B0021" w:rsidP="00EC7285">
            <w:pPr>
              <w:pStyle w:val="TableParagraph"/>
              <w:spacing w:before="10"/>
              <w:rPr>
                <w:rFonts w:ascii="Times New Roman"/>
                <w:sz w:val="21"/>
              </w:rPr>
            </w:pPr>
          </w:p>
          <w:p w14:paraId="22EA9748" w14:textId="77777777" w:rsidR="001B0021" w:rsidRDefault="001B0021" w:rsidP="00EC7285">
            <w:pPr>
              <w:pStyle w:val="TableParagraph"/>
              <w:spacing w:before="1" w:line="285" w:lineRule="auto"/>
              <w:ind w:left="41"/>
              <w:rPr>
                <w:rFonts w:ascii="Calibri" w:hAnsi="Calibri"/>
                <w:sz w:val="15"/>
              </w:rPr>
            </w:pPr>
            <w:r>
              <w:rPr>
                <w:spacing w:val="-2"/>
                <w:w w:val="105"/>
                <w:sz w:val="15"/>
              </w:rPr>
              <w:t>шампунь мицеллярный</w:t>
            </w:r>
            <w:r>
              <w:rPr>
                <w:spacing w:val="-1"/>
                <w:w w:val="105"/>
                <w:sz w:val="15"/>
              </w:rPr>
              <w:t xml:space="preserve"> </w:t>
            </w:r>
            <w:r>
              <w:rPr>
                <w:rFonts w:ascii="Calibri" w:hAnsi="Calibri"/>
                <w:spacing w:val="-1"/>
                <w:w w:val="105"/>
                <w:sz w:val="15"/>
              </w:rPr>
              <w:t>(</w:t>
            </w:r>
            <w:r>
              <w:rPr>
                <w:spacing w:val="-1"/>
                <w:w w:val="105"/>
                <w:sz w:val="15"/>
              </w:rPr>
              <w:t>мягкое очищение</w:t>
            </w:r>
            <w:r>
              <w:rPr>
                <w:rFonts w:ascii="Calibri" w:hAnsi="Calibri"/>
                <w:spacing w:val="-1"/>
                <w:w w:val="105"/>
                <w:sz w:val="15"/>
              </w:rPr>
              <w:t xml:space="preserve">, </w:t>
            </w:r>
            <w:r>
              <w:rPr>
                <w:spacing w:val="-1"/>
                <w:w w:val="105"/>
                <w:sz w:val="15"/>
              </w:rPr>
              <w:t>защита от</w:t>
            </w:r>
            <w:r>
              <w:rPr>
                <w:spacing w:val="-39"/>
                <w:w w:val="105"/>
                <w:sz w:val="15"/>
              </w:rPr>
              <w:t xml:space="preserve"> </w:t>
            </w:r>
            <w:r>
              <w:rPr>
                <w:w w:val="105"/>
                <w:sz w:val="15"/>
              </w:rPr>
              <w:t>вредных</w:t>
            </w:r>
            <w:r>
              <w:rPr>
                <w:spacing w:val="-7"/>
                <w:w w:val="105"/>
                <w:sz w:val="15"/>
              </w:rPr>
              <w:t xml:space="preserve"> </w:t>
            </w:r>
            <w:r>
              <w:rPr>
                <w:w w:val="105"/>
                <w:sz w:val="15"/>
              </w:rPr>
              <w:t>факторов</w:t>
            </w:r>
            <w:r>
              <w:rPr>
                <w:rFonts w:ascii="Calibri" w:hAnsi="Calibri"/>
                <w:w w:val="105"/>
                <w:sz w:val="15"/>
              </w:rPr>
              <w:t>)</w:t>
            </w:r>
          </w:p>
        </w:tc>
        <w:tc>
          <w:tcPr>
            <w:tcW w:w="1094" w:type="dxa"/>
            <w:tcBorders>
              <w:right w:val="double" w:sz="2" w:space="0" w:color="000000"/>
            </w:tcBorders>
          </w:tcPr>
          <w:p w14:paraId="1CBA6FCA" w14:textId="77777777" w:rsidR="001B0021" w:rsidRDefault="001B0021" w:rsidP="00EC7285">
            <w:pPr>
              <w:pStyle w:val="TableParagraph"/>
              <w:rPr>
                <w:rFonts w:ascii="Times New Roman"/>
                <w:sz w:val="16"/>
              </w:rPr>
            </w:pPr>
          </w:p>
          <w:p w14:paraId="375F4890" w14:textId="77777777" w:rsidR="001B0021" w:rsidRDefault="001B0021" w:rsidP="00EC7285">
            <w:pPr>
              <w:pStyle w:val="TableParagraph"/>
              <w:spacing w:before="4"/>
              <w:rPr>
                <w:rFonts w:ascii="Times New Roman"/>
                <w:sz w:val="14"/>
              </w:rPr>
            </w:pPr>
          </w:p>
          <w:p w14:paraId="5D6F8E48" w14:textId="77777777" w:rsidR="001B0021" w:rsidRDefault="001B0021" w:rsidP="00EC7285">
            <w:pPr>
              <w:pStyle w:val="TableParagraph"/>
              <w:ind w:left="417"/>
              <w:rPr>
                <w:rFonts w:ascii="Calibri"/>
                <w:sz w:val="15"/>
              </w:rPr>
            </w:pPr>
            <w:r>
              <w:rPr>
                <w:rFonts w:ascii="Calibri"/>
                <w:w w:val="105"/>
                <w:sz w:val="15"/>
              </w:rPr>
              <w:t>500</w:t>
            </w:r>
          </w:p>
        </w:tc>
        <w:tc>
          <w:tcPr>
            <w:tcW w:w="1082" w:type="dxa"/>
            <w:tcBorders>
              <w:left w:val="double" w:sz="2" w:space="0" w:color="000000"/>
              <w:right w:val="double" w:sz="2" w:space="0" w:color="000000"/>
            </w:tcBorders>
          </w:tcPr>
          <w:p w14:paraId="1BB2556C" w14:textId="77777777" w:rsidR="001B0021" w:rsidRDefault="001B0021" w:rsidP="00EC7285">
            <w:pPr>
              <w:pStyle w:val="TableParagraph"/>
              <w:rPr>
                <w:rFonts w:ascii="Times New Roman"/>
                <w:sz w:val="18"/>
              </w:rPr>
            </w:pPr>
          </w:p>
          <w:p w14:paraId="2383CDFA" w14:textId="77777777" w:rsidR="001B0021" w:rsidRDefault="001B0021" w:rsidP="00EC7285">
            <w:pPr>
              <w:pStyle w:val="TableParagraph"/>
              <w:spacing w:before="110"/>
              <w:ind w:right="285"/>
              <w:jc w:val="right"/>
              <w:rPr>
                <w:rFonts w:ascii="Calibri"/>
                <w:b/>
                <w:sz w:val="19"/>
              </w:rPr>
            </w:pPr>
            <w:r>
              <w:rPr>
                <w:rFonts w:ascii="Calibri"/>
                <w:b/>
                <w:sz w:val="19"/>
              </w:rPr>
              <w:t>559,0</w:t>
            </w:r>
          </w:p>
        </w:tc>
        <w:tc>
          <w:tcPr>
            <w:tcW w:w="1228" w:type="dxa"/>
            <w:tcBorders>
              <w:left w:val="double" w:sz="2" w:space="0" w:color="000000"/>
            </w:tcBorders>
          </w:tcPr>
          <w:p w14:paraId="1281BD13" w14:textId="77777777" w:rsidR="001B0021" w:rsidRDefault="001B0021" w:rsidP="00EC7285">
            <w:pPr>
              <w:pStyle w:val="TableParagraph"/>
              <w:rPr>
                <w:rFonts w:ascii="Times New Roman"/>
                <w:sz w:val="16"/>
              </w:rPr>
            </w:pPr>
          </w:p>
          <w:p w14:paraId="163F3FCC" w14:textId="77777777" w:rsidR="001B0021" w:rsidRDefault="001B0021" w:rsidP="00EC7285">
            <w:pPr>
              <w:pStyle w:val="TableParagraph"/>
              <w:spacing w:before="4"/>
              <w:rPr>
                <w:rFonts w:ascii="Times New Roman"/>
                <w:sz w:val="14"/>
              </w:rPr>
            </w:pPr>
          </w:p>
          <w:p w14:paraId="137F29F0" w14:textId="77777777" w:rsidR="001B0021" w:rsidRDefault="001B0021" w:rsidP="00EC7285">
            <w:pPr>
              <w:pStyle w:val="TableParagraph"/>
              <w:ind w:left="414" w:right="414"/>
              <w:jc w:val="center"/>
              <w:rPr>
                <w:rFonts w:ascii="Calibri"/>
                <w:sz w:val="15"/>
              </w:rPr>
            </w:pPr>
            <w:r>
              <w:rPr>
                <w:rFonts w:ascii="Calibri"/>
                <w:w w:val="105"/>
                <w:sz w:val="15"/>
              </w:rPr>
              <w:t>1000</w:t>
            </w:r>
          </w:p>
        </w:tc>
        <w:tc>
          <w:tcPr>
            <w:tcW w:w="1228" w:type="dxa"/>
          </w:tcPr>
          <w:p w14:paraId="107891D7" w14:textId="77777777" w:rsidR="001B0021" w:rsidRDefault="001B0021" w:rsidP="00EC7285">
            <w:pPr>
              <w:pStyle w:val="TableParagraph"/>
              <w:rPr>
                <w:rFonts w:ascii="Times New Roman"/>
                <w:sz w:val="12"/>
              </w:rPr>
            </w:pPr>
          </w:p>
        </w:tc>
        <w:tc>
          <w:tcPr>
            <w:tcW w:w="5153" w:type="dxa"/>
          </w:tcPr>
          <w:p w14:paraId="7C7F9AAD" w14:textId="77777777" w:rsidR="001B0021" w:rsidRDefault="001B0021" w:rsidP="00EC7285">
            <w:pPr>
              <w:pStyle w:val="TableParagraph"/>
              <w:spacing w:before="38" w:line="285" w:lineRule="auto"/>
              <w:ind w:left="38" w:right="114"/>
              <w:rPr>
                <w:rFonts w:ascii="Calibri" w:hAnsi="Calibri"/>
                <w:sz w:val="12"/>
              </w:rPr>
            </w:pPr>
            <w:r>
              <w:rPr>
                <w:sz w:val="12"/>
              </w:rPr>
              <w:t>вода</w:t>
            </w:r>
            <w:r>
              <w:rPr>
                <w:rFonts w:ascii="Calibri" w:hAnsi="Calibri"/>
                <w:sz w:val="12"/>
              </w:rPr>
              <w:t>,</w:t>
            </w:r>
            <w:r>
              <w:rPr>
                <w:rFonts w:ascii="Calibri" w:hAnsi="Calibri"/>
                <w:spacing w:val="1"/>
                <w:sz w:val="12"/>
              </w:rPr>
              <w:t xml:space="preserve"> </w:t>
            </w:r>
            <w:r>
              <w:rPr>
                <w:sz w:val="12"/>
              </w:rPr>
              <w:t>кокоил изетионат натрия</w:t>
            </w:r>
            <w:r>
              <w:rPr>
                <w:rFonts w:ascii="Calibri" w:hAnsi="Calibri"/>
                <w:sz w:val="12"/>
              </w:rPr>
              <w:t>,</w:t>
            </w:r>
            <w:r>
              <w:rPr>
                <w:rFonts w:ascii="Calibri" w:hAnsi="Calibri"/>
                <w:spacing w:val="1"/>
                <w:sz w:val="12"/>
              </w:rPr>
              <w:t xml:space="preserve"> </w:t>
            </w:r>
            <w:r>
              <w:rPr>
                <w:sz w:val="12"/>
              </w:rPr>
              <w:t>кокамидопропилбетаин</w:t>
            </w:r>
            <w:r>
              <w:rPr>
                <w:rFonts w:ascii="Calibri" w:hAnsi="Calibri"/>
                <w:sz w:val="12"/>
              </w:rPr>
              <w:t>,</w:t>
            </w:r>
            <w:r>
              <w:rPr>
                <w:rFonts w:ascii="Calibri" w:hAnsi="Calibri"/>
                <w:spacing w:val="1"/>
                <w:sz w:val="12"/>
              </w:rPr>
              <w:t xml:space="preserve"> </w:t>
            </w:r>
            <w:r>
              <w:rPr>
                <w:sz w:val="12"/>
              </w:rPr>
              <w:t>лаурил саркозинат натрия</w:t>
            </w:r>
            <w:r>
              <w:rPr>
                <w:rFonts w:ascii="Calibri" w:hAnsi="Calibri"/>
                <w:sz w:val="12"/>
              </w:rPr>
              <w:t>,</w:t>
            </w:r>
            <w:r>
              <w:rPr>
                <w:rFonts w:ascii="Calibri" w:hAnsi="Calibri"/>
                <w:spacing w:val="1"/>
                <w:sz w:val="12"/>
              </w:rPr>
              <w:t xml:space="preserve"> </w:t>
            </w:r>
            <w:r>
              <w:rPr>
                <w:spacing w:val="-1"/>
                <w:w w:val="105"/>
                <w:sz w:val="12"/>
              </w:rPr>
              <w:t>кокоил глутамат натрия</w:t>
            </w:r>
            <w:r>
              <w:rPr>
                <w:rFonts w:ascii="Calibri" w:hAnsi="Calibri"/>
                <w:spacing w:val="-1"/>
                <w:w w:val="105"/>
                <w:sz w:val="12"/>
              </w:rPr>
              <w:t xml:space="preserve">, </w:t>
            </w:r>
            <w:r>
              <w:rPr>
                <w:spacing w:val="-1"/>
                <w:w w:val="105"/>
                <w:sz w:val="12"/>
              </w:rPr>
              <w:t>каприлилгликоль</w:t>
            </w:r>
            <w:r>
              <w:rPr>
                <w:rFonts w:ascii="Calibri" w:hAnsi="Calibri"/>
                <w:spacing w:val="-1"/>
                <w:w w:val="105"/>
                <w:sz w:val="12"/>
              </w:rPr>
              <w:t xml:space="preserve">, </w:t>
            </w:r>
            <w:r>
              <w:rPr>
                <w:spacing w:val="-1"/>
                <w:w w:val="105"/>
                <w:sz w:val="12"/>
              </w:rPr>
              <w:t>фенилпропанол</w:t>
            </w:r>
            <w:r>
              <w:rPr>
                <w:rFonts w:ascii="Calibri" w:hAnsi="Calibri"/>
                <w:spacing w:val="-1"/>
                <w:w w:val="105"/>
                <w:sz w:val="12"/>
              </w:rPr>
              <w:t xml:space="preserve">, </w:t>
            </w:r>
            <w:r>
              <w:rPr>
                <w:spacing w:val="-1"/>
                <w:w w:val="105"/>
                <w:sz w:val="12"/>
              </w:rPr>
              <w:t>гидролизованный</w:t>
            </w:r>
            <w:r>
              <w:rPr>
                <w:w w:val="105"/>
                <w:sz w:val="12"/>
              </w:rPr>
              <w:t xml:space="preserve"> </w:t>
            </w:r>
            <w:r>
              <w:rPr>
                <w:spacing w:val="-1"/>
                <w:w w:val="105"/>
                <w:sz w:val="12"/>
              </w:rPr>
              <w:t>кератин</w:t>
            </w:r>
            <w:r>
              <w:rPr>
                <w:rFonts w:ascii="Calibri" w:hAnsi="Calibri"/>
                <w:spacing w:val="-1"/>
                <w:w w:val="105"/>
                <w:sz w:val="12"/>
              </w:rPr>
              <w:t>,</w:t>
            </w:r>
            <w:r>
              <w:rPr>
                <w:rFonts w:ascii="Calibri" w:hAnsi="Calibri"/>
                <w:spacing w:val="-3"/>
                <w:w w:val="105"/>
                <w:sz w:val="12"/>
              </w:rPr>
              <w:t xml:space="preserve"> </w:t>
            </w:r>
            <w:r>
              <w:rPr>
                <w:spacing w:val="-1"/>
                <w:w w:val="105"/>
                <w:sz w:val="12"/>
              </w:rPr>
              <w:t>протеины</w:t>
            </w:r>
            <w:r>
              <w:rPr>
                <w:spacing w:val="-7"/>
                <w:w w:val="105"/>
                <w:sz w:val="12"/>
              </w:rPr>
              <w:t xml:space="preserve"> </w:t>
            </w:r>
            <w:r>
              <w:rPr>
                <w:spacing w:val="-1"/>
                <w:w w:val="105"/>
                <w:sz w:val="12"/>
              </w:rPr>
              <w:t>пшеницы</w:t>
            </w:r>
            <w:r>
              <w:rPr>
                <w:rFonts w:ascii="Calibri" w:hAnsi="Calibri"/>
                <w:spacing w:val="-1"/>
                <w:w w:val="105"/>
                <w:sz w:val="12"/>
              </w:rPr>
              <w:t>,</w:t>
            </w:r>
            <w:r>
              <w:rPr>
                <w:rFonts w:ascii="Calibri" w:hAnsi="Calibri"/>
                <w:spacing w:val="-2"/>
                <w:w w:val="105"/>
                <w:sz w:val="12"/>
              </w:rPr>
              <w:t xml:space="preserve"> </w:t>
            </w:r>
            <w:r>
              <w:rPr>
                <w:spacing w:val="-1"/>
                <w:w w:val="105"/>
                <w:sz w:val="12"/>
              </w:rPr>
              <w:t>экстракт</w:t>
            </w:r>
            <w:r>
              <w:rPr>
                <w:spacing w:val="-7"/>
                <w:w w:val="105"/>
                <w:sz w:val="12"/>
              </w:rPr>
              <w:t xml:space="preserve"> </w:t>
            </w:r>
            <w:r>
              <w:rPr>
                <w:spacing w:val="-1"/>
                <w:w w:val="105"/>
                <w:sz w:val="12"/>
              </w:rPr>
              <w:t>пачули</w:t>
            </w:r>
            <w:r>
              <w:rPr>
                <w:rFonts w:ascii="Calibri" w:hAnsi="Calibri"/>
                <w:spacing w:val="-1"/>
                <w:w w:val="105"/>
                <w:sz w:val="12"/>
              </w:rPr>
              <w:t>,</w:t>
            </w:r>
            <w:r>
              <w:rPr>
                <w:rFonts w:ascii="Calibri" w:hAnsi="Calibri"/>
                <w:spacing w:val="-2"/>
                <w:w w:val="105"/>
                <w:sz w:val="12"/>
              </w:rPr>
              <w:t xml:space="preserve"> </w:t>
            </w:r>
            <w:r>
              <w:rPr>
                <w:spacing w:val="-1"/>
                <w:w w:val="105"/>
                <w:sz w:val="12"/>
              </w:rPr>
              <w:t>протеин</w:t>
            </w:r>
            <w:r>
              <w:rPr>
                <w:spacing w:val="-8"/>
                <w:w w:val="105"/>
                <w:sz w:val="12"/>
              </w:rPr>
              <w:t xml:space="preserve"> </w:t>
            </w:r>
            <w:r>
              <w:rPr>
                <w:spacing w:val="-1"/>
                <w:w w:val="105"/>
                <w:sz w:val="12"/>
              </w:rPr>
              <w:t>овса</w:t>
            </w:r>
            <w:r>
              <w:rPr>
                <w:rFonts w:ascii="Calibri" w:hAnsi="Calibri"/>
                <w:spacing w:val="-1"/>
                <w:w w:val="105"/>
                <w:sz w:val="12"/>
              </w:rPr>
              <w:t>,</w:t>
            </w:r>
            <w:r>
              <w:rPr>
                <w:rFonts w:ascii="Calibri" w:hAnsi="Calibri"/>
                <w:spacing w:val="-2"/>
                <w:w w:val="105"/>
                <w:sz w:val="12"/>
              </w:rPr>
              <w:t xml:space="preserve"> </w:t>
            </w:r>
            <w:r>
              <w:rPr>
                <w:spacing w:val="-1"/>
                <w:w w:val="105"/>
                <w:sz w:val="12"/>
              </w:rPr>
              <w:t>поликватерниум</w:t>
            </w:r>
            <w:r>
              <w:rPr>
                <w:rFonts w:ascii="Calibri" w:hAnsi="Calibri"/>
                <w:spacing w:val="-1"/>
                <w:w w:val="105"/>
                <w:sz w:val="12"/>
              </w:rPr>
              <w:t>-10,</w:t>
            </w:r>
          </w:p>
          <w:p w14:paraId="465DDA2E" w14:textId="77777777" w:rsidR="001B0021" w:rsidRDefault="001B0021" w:rsidP="00EC7285">
            <w:pPr>
              <w:pStyle w:val="TableParagraph"/>
              <w:spacing w:line="252" w:lineRule="auto"/>
              <w:ind w:left="38"/>
              <w:rPr>
                <w:sz w:val="12"/>
              </w:rPr>
            </w:pPr>
            <w:r>
              <w:rPr>
                <w:spacing w:val="-2"/>
                <w:w w:val="105"/>
                <w:sz w:val="12"/>
              </w:rPr>
              <w:t>глицерет</w:t>
            </w:r>
            <w:r>
              <w:rPr>
                <w:rFonts w:ascii="Calibri" w:hAnsi="Calibri"/>
                <w:spacing w:val="-2"/>
                <w:w w:val="105"/>
                <w:sz w:val="12"/>
              </w:rPr>
              <w:t xml:space="preserve">-90 </w:t>
            </w:r>
            <w:r>
              <w:rPr>
                <w:spacing w:val="-2"/>
                <w:w w:val="105"/>
                <w:sz w:val="12"/>
              </w:rPr>
              <w:t>изостеарат лаурет</w:t>
            </w:r>
            <w:r>
              <w:rPr>
                <w:rFonts w:ascii="Calibri" w:hAnsi="Calibri"/>
                <w:spacing w:val="-2"/>
                <w:w w:val="105"/>
                <w:sz w:val="12"/>
              </w:rPr>
              <w:t xml:space="preserve">-2, </w:t>
            </w:r>
            <w:r>
              <w:rPr>
                <w:spacing w:val="-1"/>
                <w:w w:val="105"/>
                <w:sz w:val="12"/>
              </w:rPr>
              <w:t>лаурилглюкозид</w:t>
            </w:r>
            <w:r>
              <w:rPr>
                <w:rFonts w:ascii="Calibri" w:hAnsi="Calibri"/>
                <w:spacing w:val="-1"/>
                <w:w w:val="105"/>
                <w:sz w:val="12"/>
              </w:rPr>
              <w:t xml:space="preserve">, </w:t>
            </w:r>
            <w:r>
              <w:rPr>
                <w:spacing w:val="-1"/>
                <w:w w:val="105"/>
                <w:sz w:val="12"/>
              </w:rPr>
              <w:t>лимонная кислота</w:t>
            </w:r>
            <w:r>
              <w:rPr>
                <w:rFonts w:ascii="Calibri" w:hAnsi="Calibri"/>
                <w:spacing w:val="-1"/>
                <w:w w:val="105"/>
                <w:sz w:val="12"/>
              </w:rPr>
              <w:t xml:space="preserve">, </w:t>
            </w:r>
            <w:r>
              <w:rPr>
                <w:spacing w:val="-1"/>
                <w:w w:val="105"/>
                <w:sz w:val="12"/>
              </w:rPr>
              <w:t>парфюмерная</w:t>
            </w:r>
            <w:r>
              <w:rPr>
                <w:w w:val="105"/>
                <w:sz w:val="12"/>
              </w:rPr>
              <w:t xml:space="preserve"> композиция</w:t>
            </w:r>
          </w:p>
        </w:tc>
      </w:tr>
      <w:tr w:rsidR="001B0021" w14:paraId="4AF588B0" w14:textId="77777777" w:rsidTr="00EC7285">
        <w:trPr>
          <w:trHeight w:val="884"/>
        </w:trPr>
        <w:tc>
          <w:tcPr>
            <w:tcW w:w="1045" w:type="dxa"/>
          </w:tcPr>
          <w:p w14:paraId="0F0D23EF" w14:textId="77777777" w:rsidR="001B0021" w:rsidRDefault="001B0021" w:rsidP="00EC7285">
            <w:pPr>
              <w:pStyle w:val="TableParagraph"/>
              <w:spacing w:before="1"/>
              <w:rPr>
                <w:rFonts w:ascii="Times New Roman"/>
                <w:sz w:val="29"/>
              </w:rPr>
            </w:pPr>
          </w:p>
          <w:p w14:paraId="06283576" w14:textId="77777777" w:rsidR="001B0021" w:rsidRDefault="001B0021" w:rsidP="00EC7285">
            <w:pPr>
              <w:pStyle w:val="TableParagraph"/>
              <w:ind w:right="231"/>
              <w:jc w:val="right"/>
              <w:rPr>
                <w:rFonts w:ascii="Calibri" w:hAnsi="Calibri"/>
                <w:b/>
                <w:sz w:val="19"/>
              </w:rPr>
            </w:pPr>
            <w:r>
              <w:rPr>
                <w:rFonts w:ascii="Arial" w:hAnsi="Arial"/>
                <w:b/>
                <w:sz w:val="19"/>
              </w:rPr>
              <w:t>СН</w:t>
            </w:r>
            <w:r>
              <w:rPr>
                <w:rFonts w:ascii="Calibri" w:hAnsi="Calibri"/>
                <w:b/>
                <w:sz w:val="19"/>
              </w:rPr>
              <w:t>004</w:t>
            </w:r>
          </w:p>
        </w:tc>
        <w:tc>
          <w:tcPr>
            <w:tcW w:w="4010" w:type="dxa"/>
          </w:tcPr>
          <w:p w14:paraId="4F9794BB" w14:textId="77777777" w:rsidR="001B0021" w:rsidRDefault="001B0021" w:rsidP="00EC7285">
            <w:pPr>
              <w:pStyle w:val="TableParagraph"/>
              <w:spacing w:before="143" w:line="285" w:lineRule="auto"/>
              <w:ind w:left="41" w:right="287"/>
              <w:rPr>
                <w:rFonts w:ascii="Calibri" w:hAnsi="Calibri"/>
                <w:sz w:val="15"/>
              </w:rPr>
            </w:pPr>
            <w:r>
              <w:rPr>
                <w:spacing w:val="-1"/>
                <w:w w:val="105"/>
                <w:sz w:val="15"/>
              </w:rPr>
              <w:t xml:space="preserve">шампунь для окрашенных волос </w:t>
            </w:r>
            <w:r>
              <w:rPr>
                <w:rFonts w:ascii="Calibri" w:hAnsi="Calibri"/>
                <w:spacing w:val="-1"/>
                <w:w w:val="105"/>
                <w:sz w:val="15"/>
              </w:rPr>
              <w:t>(</w:t>
            </w:r>
            <w:r>
              <w:rPr>
                <w:spacing w:val="-1"/>
                <w:w w:val="105"/>
                <w:sz w:val="15"/>
              </w:rPr>
              <w:t>стабилизирует</w:t>
            </w:r>
            <w:r>
              <w:rPr>
                <w:w w:val="105"/>
                <w:sz w:val="15"/>
              </w:rPr>
              <w:t xml:space="preserve"> </w:t>
            </w:r>
            <w:r>
              <w:rPr>
                <w:spacing w:val="-2"/>
                <w:w w:val="105"/>
                <w:sz w:val="15"/>
              </w:rPr>
              <w:t xml:space="preserve">полученный </w:t>
            </w:r>
            <w:r>
              <w:rPr>
                <w:spacing w:val="-1"/>
                <w:w w:val="105"/>
                <w:sz w:val="15"/>
              </w:rPr>
              <w:t>оттенок</w:t>
            </w:r>
            <w:r>
              <w:rPr>
                <w:rFonts w:ascii="Calibri" w:hAnsi="Calibri"/>
                <w:spacing w:val="-1"/>
                <w:w w:val="105"/>
                <w:sz w:val="15"/>
              </w:rPr>
              <w:t xml:space="preserve">, </w:t>
            </w:r>
            <w:r>
              <w:rPr>
                <w:spacing w:val="-1"/>
                <w:w w:val="105"/>
                <w:sz w:val="15"/>
              </w:rPr>
              <w:t>способствует выравниванию</w:t>
            </w:r>
            <w:r>
              <w:rPr>
                <w:spacing w:val="-39"/>
                <w:w w:val="105"/>
                <w:sz w:val="15"/>
              </w:rPr>
              <w:t xml:space="preserve"> </w:t>
            </w:r>
            <w:r>
              <w:rPr>
                <w:w w:val="105"/>
                <w:sz w:val="15"/>
              </w:rPr>
              <w:t>структуры</w:t>
            </w:r>
            <w:r>
              <w:rPr>
                <w:rFonts w:ascii="Calibri" w:hAnsi="Calibri"/>
                <w:w w:val="105"/>
                <w:sz w:val="15"/>
              </w:rPr>
              <w:t>,</w:t>
            </w:r>
            <w:r>
              <w:rPr>
                <w:rFonts w:ascii="Calibri" w:hAnsi="Calibri"/>
                <w:spacing w:val="-2"/>
                <w:w w:val="105"/>
                <w:sz w:val="15"/>
              </w:rPr>
              <w:t xml:space="preserve"> </w:t>
            </w:r>
            <w:r>
              <w:rPr>
                <w:w w:val="105"/>
                <w:sz w:val="15"/>
              </w:rPr>
              <w:t>возвращает</w:t>
            </w:r>
            <w:r>
              <w:rPr>
                <w:spacing w:val="-8"/>
                <w:w w:val="105"/>
                <w:sz w:val="15"/>
              </w:rPr>
              <w:t xml:space="preserve"> </w:t>
            </w:r>
            <w:r>
              <w:rPr>
                <w:w w:val="105"/>
                <w:sz w:val="15"/>
              </w:rPr>
              <w:t>гладкость</w:t>
            </w:r>
            <w:r>
              <w:rPr>
                <w:rFonts w:ascii="Calibri" w:hAnsi="Calibri"/>
                <w:w w:val="105"/>
                <w:sz w:val="15"/>
              </w:rPr>
              <w:t>)</w:t>
            </w:r>
          </w:p>
        </w:tc>
        <w:tc>
          <w:tcPr>
            <w:tcW w:w="1094" w:type="dxa"/>
            <w:tcBorders>
              <w:right w:val="double" w:sz="2" w:space="0" w:color="000000"/>
            </w:tcBorders>
          </w:tcPr>
          <w:p w14:paraId="0531B1DD" w14:textId="77777777" w:rsidR="001B0021" w:rsidRDefault="001B0021" w:rsidP="00EC7285">
            <w:pPr>
              <w:pStyle w:val="TableParagraph"/>
              <w:rPr>
                <w:rFonts w:ascii="Times New Roman"/>
                <w:sz w:val="16"/>
              </w:rPr>
            </w:pPr>
          </w:p>
          <w:p w14:paraId="5E811C49" w14:textId="77777777" w:rsidR="001B0021" w:rsidRDefault="001B0021" w:rsidP="00EC7285">
            <w:pPr>
              <w:pStyle w:val="TableParagraph"/>
              <w:spacing w:before="4"/>
              <w:rPr>
                <w:rFonts w:ascii="Times New Roman"/>
                <w:sz w:val="14"/>
              </w:rPr>
            </w:pPr>
          </w:p>
          <w:p w14:paraId="1A2714C8" w14:textId="77777777" w:rsidR="001B0021" w:rsidRDefault="001B0021" w:rsidP="00EC7285">
            <w:pPr>
              <w:pStyle w:val="TableParagraph"/>
              <w:ind w:left="417"/>
              <w:rPr>
                <w:rFonts w:ascii="Calibri"/>
                <w:sz w:val="15"/>
              </w:rPr>
            </w:pPr>
            <w:r>
              <w:rPr>
                <w:rFonts w:ascii="Calibri"/>
                <w:w w:val="105"/>
                <w:sz w:val="15"/>
              </w:rPr>
              <w:t>500</w:t>
            </w:r>
          </w:p>
        </w:tc>
        <w:tc>
          <w:tcPr>
            <w:tcW w:w="1082" w:type="dxa"/>
            <w:tcBorders>
              <w:left w:val="double" w:sz="2" w:space="0" w:color="000000"/>
              <w:right w:val="double" w:sz="2" w:space="0" w:color="000000"/>
            </w:tcBorders>
          </w:tcPr>
          <w:p w14:paraId="68550496" w14:textId="77777777" w:rsidR="001B0021" w:rsidRDefault="001B0021" w:rsidP="00EC7285">
            <w:pPr>
              <w:pStyle w:val="TableParagraph"/>
              <w:rPr>
                <w:rFonts w:ascii="Times New Roman"/>
                <w:sz w:val="18"/>
              </w:rPr>
            </w:pPr>
          </w:p>
          <w:p w14:paraId="209DD6B8" w14:textId="77777777" w:rsidR="001B0021" w:rsidRDefault="001B0021" w:rsidP="00EC7285">
            <w:pPr>
              <w:pStyle w:val="TableParagraph"/>
              <w:spacing w:before="110"/>
              <w:ind w:right="285"/>
              <w:jc w:val="right"/>
              <w:rPr>
                <w:rFonts w:ascii="Calibri"/>
                <w:b/>
                <w:sz w:val="19"/>
              </w:rPr>
            </w:pPr>
            <w:r>
              <w:rPr>
                <w:rFonts w:ascii="Calibri"/>
                <w:b/>
                <w:sz w:val="19"/>
              </w:rPr>
              <w:t>590,0</w:t>
            </w:r>
          </w:p>
        </w:tc>
        <w:tc>
          <w:tcPr>
            <w:tcW w:w="1228" w:type="dxa"/>
            <w:tcBorders>
              <w:left w:val="double" w:sz="2" w:space="0" w:color="000000"/>
            </w:tcBorders>
          </w:tcPr>
          <w:p w14:paraId="62431DB8" w14:textId="77777777" w:rsidR="001B0021" w:rsidRDefault="001B0021" w:rsidP="00EC7285">
            <w:pPr>
              <w:pStyle w:val="TableParagraph"/>
              <w:rPr>
                <w:rFonts w:ascii="Times New Roman"/>
                <w:sz w:val="16"/>
              </w:rPr>
            </w:pPr>
          </w:p>
          <w:p w14:paraId="43D8039F" w14:textId="77777777" w:rsidR="001B0021" w:rsidRDefault="001B0021" w:rsidP="00EC7285">
            <w:pPr>
              <w:pStyle w:val="TableParagraph"/>
              <w:spacing w:before="4"/>
              <w:rPr>
                <w:rFonts w:ascii="Times New Roman"/>
                <w:sz w:val="14"/>
              </w:rPr>
            </w:pPr>
          </w:p>
          <w:p w14:paraId="510FB431" w14:textId="77777777" w:rsidR="001B0021" w:rsidRDefault="001B0021" w:rsidP="00EC7285">
            <w:pPr>
              <w:pStyle w:val="TableParagraph"/>
              <w:ind w:left="414" w:right="414"/>
              <w:jc w:val="center"/>
              <w:rPr>
                <w:rFonts w:ascii="Calibri"/>
                <w:sz w:val="15"/>
              </w:rPr>
            </w:pPr>
            <w:r>
              <w:rPr>
                <w:rFonts w:ascii="Calibri"/>
                <w:w w:val="105"/>
                <w:sz w:val="15"/>
              </w:rPr>
              <w:t>1000</w:t>
            </w:r>
          </w:p>
        </w:tc>
        <w:tc>
          <w:tcPr>
            <w:tcW w:w="1228" w:type="dxa"/>
          </w:tcPr>
          <w:p w14:paraId="628095F0" w14:textId="77777777" w:rsidR="001B0021" w:rsidRDefault="001B0021" w:rsidP="00EC7285">
            <w:pPr>
              <w:pStyle w:val="TableParagraph"/>
              <w:rPr>
                <w:rFonts w:ascii="Times New Roman"/>
                <w:sz w:val="12"/>
              </w:rPr>
            </w:pPr>
          </w:p>
        </w:tc>
        <w:tc>
          <w:tcPr>
            <w:tcW w:w="5153" w:type="dxa"/>
          </w:tcPr>
          <w:p w14:paraId="7A0505BB" w14:textId="77777777" w:rsidR="001B0021" w:rsidRDefault="001B0021" w:rsidP="00EC7285">
            <w:pPr>
              <w:pStyle w:val="TableParagraph"/>
              <w:spacing w:before="38" w:line="285" w:lineRule="auto"/>
              <w:ind w:left="38" w:right="114"/>
              <w:rPr>
                <w:rFonts w:ascii="Calibri" w:hAnsi="Calibri"/>
                <w:sz w:val="12"/>
              </w:rPr>
            </w:pPr>
            <w:r>
              <w:rPr>
                <w:spacing w:val="-2"/>
                <w:w w:val="105"/>
                <w:sz w:val="12"/>
              </w:rPr>
              <w:t>вода</w:t>
            </w:r>
            <w:r>
              <w:rPr>
                <w:rFonts w:ascii="Calibri" w:hAnsi="Calibri"/>
                <w:spacing w:val="-2"/>
                <w:w w:val="105"/>
                <w:sz w:val="12"/>
              </w:rPr>
              <w:t xml:space="preserve">, </w:t>
            </w:r>
            <w:r>
              <w:rPr>
                <w:spacing w:val="-2"/>
                <w:w w:val="105"/>
                <w:sz w:val="12"/>
              </w:rPr>
              <w:t>кокоил изетионат натрия</w:t>
            </w:r>
            <w:r>
              <w:rPr>
                <w:rFonts w:ascii="Calibri" w:hAnsi="Calibri"/>
                <w:spacing w:val="-2"/>
                <w:w w:val="105"/>
                <w:sz w:val="12"/>
              </w:rPr>
              <w:t xml:space="preserve">, </w:t>
            </w:r>
            <w:r>
              <w:rPr>
                <w:spacing w:val="-2"/>
                <w:w w:val="105"/>
                <w:sz w:val="12"/>
              </w:rPr>
              <w:t xml:space="preserve">кокамидопропил </w:t>
            </w:r>
            <w:r>
              <w:rPr>
                <w:spacing w:val="-1"/>
                <w:w w:val="105"/>
                <w:sz w:val="12"/>
              </w:rPr>
              <w:t>бетаин</w:t>
            </w:r>
            <w:r>
              <w:rPr>
                <w:rFonts w:ascii="Calibri" w:hAnsi="Calibri"/>
                <w:spacing w:val="-1"/>
                <w:w w:val="105"/>
                <w:sz w:val="12"/>
              </w:rPr>
              <w:t xml:space="preserve">, </w:t>
            </w:r>
            <w:r>
              <w:rPr>
                <w:spacing w:val="-1"/>
                <w:w w:val="105"/>
                <w:sz w:val="12"/>
              </w:rPr>
              <w:t>лауроилсаркозинат натрия</w:t>
            </w:r>
            <w:r>
              <w:rPr>
                <w:rFonts w:ascii="Calibri" w:hAnsi="Calibri"/>
                <w:spacing w:val="-1"/>
                <w:w w:val="105"/>
                <w:sz w:val="12"/>
              </w:rPr>
              <w:t>,</w:t>
            </w:r>
            <w:r>
              <w:rPr>
                <w:rFonts w:ascii="Calibri" w:hAnsi="Calibri"/>
                <w:w w:val="105"/>
                <w:sz w:val="12"/>
              </w:rPr>
              <w:t xml:space="preserve"> </w:t>
            </w:r>
            <w:r>
              <w:rPr>
                <w:spacing w:val="-1"/>
                <w:w w:val="105"/>
                <w:sz w:val="12"/>
              </w:rPr>
              <w:t>кокоил глутамат натрия</w:t>
            </w:r>
            <w:r>
              <w:rPr>
                <w:rFonts w:ascii="Calibri" w:hAnsi="Calibri"/>
                <w:spacing w:val="-1"/>
                <w:w w:val="105"/>
                <w:sz w:val="12"/>
              </w:rPr>
              <w:t xml:space="preserve">, </w:t>
            </w:r>
            <w:r>
              <w:rPr>
                <w:spacing w:val="-1"/>
                <w:w w:val="105"/>
                <w:sz w:val="12"/>
              </w:rPr>
              <w:t>каприлилгликоль</w:t>
            </w:r>
            <w:r>
              <w:rPr>
                <w:rFonts w:ascii="Calibri" w:hAnsi="Calibri"/>
                <w:spacing w:val="-1"/>
                <w:w w:val="105"/>
                <w:sz w:val="12"/>
              </w:rPr>
              <w:t xml:space="preserve">, </w:t>
            </w:r>
            <w:r>
              <w:rPr>
                <w:spacing w:val="-1"/>
                <w:w w:val="105"/>
                <w:sz w:val="12"/>
              </w:rPr>
              <w:t>фенилпропанол</w:t>
            </w:r>
            <w:r>
              <w:rPr>
                <w:rFonts w:ascii="Calibri" w:hAnsi="Calibri"/>
                <w:spacing w:val="-1"/>
                <w:w w:val="105"/>
                <w:sz w:val="12"/>
              </w:rPr>
              <w:t xml:space="preserve">, </w:t>
            </w:r>
            <w:r>
              <w:rPr>
                <w:spacing w:val="-1"/>
                <w:w w:val="105"/>
                <w:sz w:val="12"/>
              </w:rPr>
              <w:t>гидролизованный</w:t>
            </w:r>
            <w:r>
              <w:rPr>
                <w:w w:val="105"/>
                <w:sz w:val="12"/>
              </w:rPr>
              <w:t xml:space="preserve"> </w:t>
            </w:r>
            <w:r>
              <w:rPr>
                <w:spacing w:val="-1"/>
                <w:w w:val="105"/>
                <w:sz w:val="12"/>
              </w:rPr>
              <w:t>кератин</w:t>
            </w:r>
            <w:r>
              <w:rPr>
                <w:rFonts w:ascii="Calibri" w:hAnsi="Calibri"/>
                <w:spacing w:val="-1"/>
                <w:w w:val="105"/>
                <w:sz w:val="12"/>
              </w:rPr>
              <w:t>,</w:t>
            </w:r>
            <w:r>
              <w:rPr>
                <w:rFonts w:ascii="Calibri" w:hAnsi="Calibri"/>
                <w:spacing w:val="-2"/>
                <w:w w:val="105"/>
                <w:sz w:val="12"/>
              </w:rPr>
              <w:t xml:space="preserve"> </w:t>
            </w:r>
            <w:r>
              <w:rPr>
                <w:spacing w:val="-1"/>
                <w:w w:val="105"/>
                <w:sz w:val="12"/>
              </w:rPr>
              <w:t>протеины</w:t>
            </w:r>
            <w:r>
              <w:rPr>
                <w:spacing w:val="-7"/>
                <w:w w:val="105"/>
                <w:sz w:val="12"/>
              </w:rPr>
              <w:t xml:space="preserve"> </w:t>
            </w:r>
            <w:r>
              <w:rPr>
                <w:spacing w:val="-1"/>
                <w:w w:val="105"/>
                <w:sz w:val="12"/>
              </w:rPr>
              <w:t>пшеницыб</w:t>
            </w:r>
            <w:r>
              <w:rPr>
                <w:spacing w:val="-7"/>
                <w:w w:val="105"/>
                <w:sz w:val="12"/>
              </w:rPr>
              <w:t xml:space="preserve"> </w:t>
            </w:r>
            <w:r>
              <w:rPr>
                <w:spacing w:val="-1"/>
                <w:w w:val="105"/>
                <w:sz w:val="12"/>
              </w:rPr>
              <w:t>аргановое</w:t>
            </w:r>
            <w:r>
              <w:rPr>
                <w:spacing w:val="-6"/>
                <w:w w:val="105"/>
                <w:sz w:val="12"/>
              </w:rPr>
              <w:t xml:space="preserve"> </w:t>
            </w:r>
            <w:r>
              <w:rPr>
                <w:spacing w:val="-1"/>
                <w:w w:val="105"/>
                <w:sz w:val="12"/>
              </w:rPr>
              <w:t>масло</w:t>
            </w:r>
            <w:r>
              <w:rPr>
                <w:rFonts w:ascii="Calibri" w:hAnsi="Calibri"/>
                <w:spacing w:val="-1"/>
                <w:w w:val="105"/>
                <w:sz w:val="12"/>
              </w:rPr>
              <w:t>,</w:t>
            </w:r>
            <w:r>
              <w:rPr>
                <w:rFonts w:ascii="Calibri" w:hAnsi="Calibri"/>
                <w:spacing w:val="-2"/>
                <w:w w:val="105"/>
                <w:sz w:val="12"/>
              </w:rPr>
              <w:t xml:space="preserve"> </w:t>
            </w:r>
            <w:r>
              <w:rPr>
                <w:spacing w:val="-1"/>
                <w:w w:val="105"/>
                <w:sz w:val="12"/>
              </w:rPr>
              <w:t>пантенол</w:t>
            </w:r>
            <w:r>
              <w:rPr>
                <w:rFonts w:ascii="Calibri" w:hAnsi="Calibri"/>
                <w:spacing w:val="-1"/>
                <w:w w:val="105"/>
                <w:sz w:val="12"/>
              </w:rPr>
              <w:t xml:space="preserve">, </w:t>
            </w:r>
            <w:r>
              <w:rPr>
                <w:spacing w:val="-1"/>
                <w:w w:val="105"/>
                <w:sz w:val="12"/>
              </w:rPr>
              <w:t>поликватерниум</w:t>
            </w:r>
            <w:r>
              <w:rPr>
                <w:rFonts w:ascii="Calibri" w:hAnsi="Calibri"/>
                <w:spacing w:val="-1"/>
                <w:w w:val="105"/>
                <w:sz w:val="12"/>
              </w:rPr>
              <w:t>-10,</w:t>
            </w:r>
          </w:p>
          <w:p w14:paraId="2DB9C634" w14:textId="77777777" w:rsidR="001B0021" w:rsidRDefault="001B0021" w:rsidP="00EC7285">
            <w:pPr>
              <w:pStyle w:val="TableParagraph"/>
              <w:spacing w:line="252" w:lineRule="auto"/>
              <w:ind w:left="38"/>
              <w:rPr>
                <w:sz w:val="12"/>
              </w:rPr>
            </w:pPr>
            <w:r>
              <w:rPr>
                <w:spacing w:val="-2"/>
                <w:w w:val="105"/>
                <w:sz w:val="12"/>
              </w:rPr>
              <w:t>глицерет</w:t>
            </w:r>
            <w:r>
              <w:rPr>
                <w:rFonts w:ascii="Calibri" w:hAnsi="Calibri"/>
                <w:spacing w:val="-2"/>
                <w:w w:val="105"/>
                <w:sz w:val="12"/>
              </w:rPr>
              <w:t xml:space="preserve">, </w:t>
            </w:r>
            <w:r>
              <w:rPr>
                <w:spacing w:val="-2"/>
                <w:w w:val="105"/>
                <w:sz w:val="12"/>
              </w:rPr>
              <w:t>изостеарат лаурет</w:t>
            </w:r>
            <w:r>
              <w:rPr>
                <w:rFonts w:ascii="Calibri" w:hAnsi="Calibri"/>
                <w:spacing w:val="-2"/>
                <w:w w:val="105"/>
                <w:sz w:val="12"/>
              </w:rPr>
              <w:t xml:space="preserve">-2, </w:t>
            </w:r>
            <w:r>
              <w:rPr>
                <w:spacing w:val="-1"/>
                <w:w w:val="105"/>
                <w:sz w:val="12"/>
              </w:rPr>
              <w:t>лаурилглюкозид</w:t>
            </w:r>
            <w:r>
              <w:rPr>
                <w:rFonts w:ascii="Calibri" w:hAnsi="Calibri"/>
                <w:spacing w:val="-1"/>
                <w:w w:val="105"/>
                <w:sz w:val="12"/>
              </w:rPr>
              <w:t xml:space="preserve">, </w:t>
            </w:r>
            <w:r>
              <w:rPr>
                <w:spacing w:val="-1"/>
                <w:w w:val="105"/>
                <w:sz w:val="12"/>
              </w:rPr>
              <w:t>лимонная кислота</w:t>
            </w:r>
            <w:r>
              <w:rPr>
                <w:rFonts w:ascii="Calibri" w:hAnsi="Calibri"/>
                <w:spacing w:val="-1"/>
                <w:w w:val="105"/>
                <w:sz w:val="12"/>
              </w:rPr>
              <w:t xml:space="preserve">, </w:t>
            </w:r>
            <w:r>
              <w:rPr>
                <w:spacing w:val="-1"/>
                <w:w w:val="105"/>
                <w:sz w:val="12"/>
              </w:rPr>
              <w:t>парфюмерная</w:t>
            </w:r>
            <w:r>
              <w:rPr>
                <w:w w:val="105"/>
                <w:sz w:val="12"/>
              </w:rPr>
              <w:t xml:space="preserve"> композиция</w:t>
            </w:r>
          </w:p>
        </w:tc>
      </w:tr>
      <w:tr w:rsidR="001B0021" w:rsidRPr="00421F33" w14:paraId="7A2BBD2A" w14:textId="77777777" w:rsidTr="00EC7285">
        <w:trPr>
          <w:trHeight w:val="1272"/>
        </w:trPr>
        <w:tc>
          <w:tcPr>
            <w:tcW w:w="1045" w:type="dxa"/>
          </w:tcPr>
          <w:p w14:paraId="4889B2EF" w14:textId="77777777" w:rsidR="001B0021" w:rsidRDefault="001B0021" w:rsidP="00EC7285">
            <w:pPr>
              <w:pStyle w:val="TableParagraph"/>
              <w:rPr>
                <w:rFonts w:ascii="Times New Roman"/>
                <w:sz w:val="18"/>
              </w:rPr>
            </w:pPr>
          </w:p>
          <w:p w14:paraId="65A26359" w14:textId="77777777" w:rsidR="001B0021" w:rsidRDefault="001B0021" w:rsidP="00EC7285">
            <w:pPr>
              <w:pStyle w:val="TableParagraph"/>
              <w:spacing w:before="5"/>
              <w:rPr>
                <w:rFonts w:ascii="Times New Roman"/>
                <w:sz w:val="26"/>
              </w:rPr>
            </w:pPr>
          </w:p>
          <w:p w14:paraId="21CA3615" w14:textId="77777777" w:rsidR="001B0021" w:rsidRDefault="001B0021" w:rsidP="00EC7285">
            <w:pPr>
              <w:pStyle w:val="TableParagraph"/>
              <w:spacing w:before="1"/>
              <w:ind w:right="170"/>
              <w:jc w:val="right"/>
              <w:rPr>
                <w:rFonts w:ascii="Calibri"/>
                <w:b/>
                <w:sz w:val="19"/>
              </w:rPr>
            </w:pPr>
            <w:r>
              <w:rPr>
                <w:rFonts w:ascii="Calibri"/>
                <w:b/>
                <w:sz w:val="19"/>
              </w:rPr>
              <w:t>RV3053*</w:t>
            </w:r>
          </w:p>
        </w:tc>
        <w:tc>
          <w:tcPr>
            <w:tcW w:w="4010" w:type="dxa"/>
          </w:tcPr>
          <w:p w14:paraId="65899AEB" w14:textId="77777777" w:rsidR="001B0021" w:rsidRDefault="001B0021" w:rsidP="00EC7285">
            <w:pPr>
              <w:pStyle w:val="TableParagraph"/>
              <w:rPr>
                <w:rFonts w:ascii="Times New Roman"/>
                <w:sz w:val="18"/>
              </w:rPr>
            </w:pPr>
          </w:p>
          <w:p w14:paraId="6B091AA9" w14:textId="77777777" w:rsidR="001B0021" w:rsidRDefault="001B0021" w:rsidP="00EC7285">
            <w:pPr>
              <w:pStyle w:val="TableParagraph"/>
              <w:spacing w:before="9"/>
              <w:rPr>
                <w:rFonts w:ascii="Times New Roman"/>
                <w:sz w:val="20"/>
              </w:rPr>
            </w:pPr>
          </w:p>
          <w:p w14:paraId="5750B7CF" w14:textId="77777777" w:rsidR="001B0021" w:rsidRDefault="001B0021" w:rsidP="00EC7285">
            <w:pPr>
              <w:pStyle w:val="TableParagraph"/>
              <w:spacing w:line="285" w:lineRule="auto"/>
              <w:ind w:left="41" w:right="90"/>
              <w:rPr>
                <w:rFonts w:ascii="Calibri" w:hAnsi="Calibri"/>
                <w:sz w:val="15"/>
              </w:rPr>
            </w:pPr>
            <w:r>
              <w:rPr>
                <w:spacing w:val="-1"/>
                <w:w w:val="105"/>
                <w:sz w:val="15"/>
              </w:rPr>
              <w:t xml:space="preserve">бессульфатный бальзам для волос </w:t>
            </w:r>
            <w:r>
              <w:rPr>
                <w:rFonts w:ascii="Calibri" w:hAnsi="Calibri"/>
                <w:spacing w:val="-1"/>
                <w:w w:val="105"/>
                <w:sz w:val="15"/>
              </w:rPr>
              <w:t>(</w:t>
            </w:r>
            <w:r>
              <w:rPr>
                <w:spacing w:val="-1"/>
                <w:w w:val="105"/>
                <w:sz w:val="15"/>
              </w:rPr>
              <w:t>восстановление</w:t>
            </w:r>
            <w:r>
              <w:rPr>
                <w:spacing w:val="-39"/>
                <w:w w:val="105"/>
                <w:sz w:val="15"/>
              </w:rPr>
              <w:t xml:space="preserve"> </w:t>
            </w:r>
            <w:r>
              <w:rPr>
                <w:w w:val="105"/>
                <w:sz w:val="15"/>
              </w:rPr>
              <w:t>для</w:t>
            </w:r>
            <w:r>
              <w:rPr>
                <w:spacing w:val="-7"/>
                <w:w w:val="105"/>
                <w:sz w:val="15"/>
              </w:rPr>
              <w:t xml:space="preserve"> </w:t>
            </w:r>
            <w:r>
              <w:rPr>
                <w:w w:val="105"/>
                <w:sz w:val="15"/>
              </w:rPr>
              <w:t>окрашенных</w:t>
            </w:r>
            <w:r>
              <w:rPr>
                <w:spacing w:val="-7"/>
                <w:w w:val="105"/>
                <w:sz w:val="15"/>
              </w:rPr>
              <w:t xml:space="preserve"> </w:t>
            </w:r>
            <w:r>
              <w:rPr>
                <w:w w:val="105"/>
                <w:sz w:val="15"/>
              </w:rPr>
              <w:t>и</w:t>
            </w:r>
            <w:r>
              <w:rPr>
                <w:spacing w:val="-8"/>
                <w:w w:val="105"/>
                <w:sz w:val="15"/>
              </w:rPr>
              <w:t xml:space="preserve"> </w:t>
            </w:r>
            <w:r>
              <w:rPr>
                <w:w w:val="105"/>
                <w:sz w:val="15"/>
              </w:rPr>
              <w:t>наращенных</w:t>
            </w:r>
            <w:r>
              <w:rPr>
                <w:spacing w:val="-7"/>
                <w:w w:val="105"/>
                <w:sz w:val="15"/>
              </w:rPr>
              <w:t xml:space="preserve"> </w:t>
            </w:r>
            <w:r>
              <w:rPr>
                <w:w w:val="105"/>
                <w:sz w:val="15"/>
              </w:rPr>
              <w:t>волос</w:t>
            </w:r>
            <w:r>
              <w:rPr>
                <w:rFonts w:ascii="Calibri" w:hAnsi="Calibri"/>
                <w:w w:val="105"/>
                <w:sz w:val="15"/>
              </w:rPr>
              <w:t>)</w:t>
            </w:r>
          </w:p>
        </w:tc>
        <w:tc>
          <w:tcPr>
            <w:tcW w:w="1094" w:type="dxa"/>
            <w:tcBorders>
              <w:right w:val="double" w:sz="2" w:space="0" w:color="000000"/>
            </w:tcBorders>
          </w:tcPr>
          <w:p w14:paraId="4EA86820" w14:textId="77777777" w:rsidR="001B0021" w:rsidRDefault="001B0021" w:rsidP="00EC7285">
            <w:pPr>
              <w:pStyle w:val="TableParagraph"/>
              <w:rPr>
                <w:rFonts w:ascii="Times New Roman"/>
                <w:sz w:val="16"/>
              </w:rPr>
            </w:pPr>
          </w:p>
          <w:p w14:paraId="2DAF6AFE" w14:textId="77777777" w:rsidR="001B0021" w:rsidRDefault="001B0021" w:rsidP="00EC7285">
            <w:pPr>
              <w:pStyle w:val="TableParagraph"/>
              <w:rPr>
                <w:rFonts w:ascii="Times New Roman"/>
                <w:sz w:val="16"/>
              </w:rPr>
            </w:pPr>
          </w:p>
          <w:p w14:paraId="3DA8642C" w14:textId="77777777" w:rsidR="001B0021" w:rsidRDefault="001B0021" w:rsidP="00EC7285">
            <w:pPr>
              <w:pStyle w:val="TableParagraph"/>
              <w:spacing w:before="3"/>
              <w:rPr>
                <w:rFonts w:ascii="Times New Roman"/>
                <w:sz w:val="15"/>
              </w:rPr>
            </w:pPr>
          </w:p>
          <w:p w14:paraId="0017B3EB" w14:textId="77777777" w:rsidR="001B0021" w:rsidRDefault="001B0021" w:rsidP="00EC7285">
            <w:pPr>
              <w:pStyle w:val="TableParagraph"/>
              <w:ind w:left="417"/>
              <w:rPr>
                <w:rFonts w:ascii="Calibri"/>
                <w:sz w:val="15"/>
              </w:rPr>
            </w:pPr>
            <w:r>
              <w:rPr>
                <w:rFonts w:ascii="Calibri"/>
                <w:w w:val="105"/>
                <w:sz w:val="15"/>
              </w:rPr>
              <w:t>500</w:t>
            </w:r>
          </w:p>
        </w:tc>
        <w:tc>
          <w:tcPr>
            <w:tcW w:w="1082" w:type="dxa"/>
            <w:tcBorders>
              <w:left w:val="double" w:sz="2" w:space="0" w:color="000000"/>
              <w:right w:val="double" w:sz="2" w:space="0" w:color="000000"/>
            </w:tcBorders>
          </w:tcPr>
          <w:p w14:paraId="285E003C" w14:textId="77777777" w:rsidR="001B0021" w:rsidRDefault="001B0021" w:rsidP="00EC7285">
            <w:pPr>
              <w:pStyle w:val="TableParagraph"/>
              <w:rPr>
                <w:rFonts w:ascii="Times New Roman"/>
                <w:sz w:val="18"/>
              </w:rPr>
            </w:pPr>
          </w:p>
          <w:p w14:paraId="393BCAAD" w14:textId="77777777" w:rsidR="001B0021" w:rsidRDefault="001B0021" w:rsidP="00EC7285">
            <w:pPr>
              <w:pStyle w:val="TableParagraph"/>
              <w:spacing w:before="5"/>
              <w:rPr>
                <w:rFonts w:ascii="Times New Roman"/>
                <w:sz w:val="26"/>
              </w:rPr>
            </w:pPr>
          </w:p>
          <w:p w14:paraId="45DB1DE6" w14:textId="77777777" w:rsidR="001B0021" w:rsidRDefault="001B0021" w:rsidP="00EC7285">
            <w:pPr>
              <w:pStyle w:val="TableParagraph"/>
              <w:spacing w:before="1"/>
              <w:ind w:right="285"/>
              <w:jc w:val="right"/>
              <w:rPr>
                <w:rFonts w:ascii="Calibri"/>
                <w:b/>
                <w:sz w:val="19"/>
              </w:rPr>
            </w:pPr>
            <w:r>
              <w:rPr>
                <w:rFonts w:ascii="Calibri"/>
                <w:b/>
                <w:sz w:val="19"/>
              </w:rPr>
              <w:t>685,0</w:t>
            </w:r>
          </w:p>
        </w:tc>
        <w:tc>
          <w:tcPr>
            <w:tcW w:w="1228" w:type="dxa"/>
            <w:tcBorders>
              <w:left w:val="double" w:sz="2" w:space="0" w:color="000000"/>
            </w:tcBorders>
          </w:tcPr>
          <w:p w14:paraId="0216CC3D" w14:textId="77777777" w:rsidR="001B0021" w:rsidRDefault="001B0021" w:rsidP="00EC7285">
            <w:pPr>
              <w:pStyle w:val="TableParagraph"/>
              <w:rPr>
                <w:rFonts w:ascii="Times New Roman"/>
                <w:sz w:val="16"/>
              </w:rPr>
            </w:pPr>
          </w:p>
          <w:p w14:paraId="3FA5DECE" w14:textId="77777777" w:rsidR="001B0021" w:rsidRDefault="001B0021" w:rsidP="00EC7285">
            <w:pPr>
              <w:pStyle w:val="TableParagraph"/>
              <w:rPr>
                <w:rFonts w:ascii="Times New Roman"/>
                <w:sz w:val="16"/>
              </w:rPr>
            </w:pPr>
          </w:p>
          <w:p w14:paraId="596169D7" w14:textId="77777777" w:rsidR="001B0021" w:rsidRDefault="001B0021" w:rsidP="00EC7285">
            <w:pPr>
              <w:pStyle w:val="TableParagraph"/>
              <w:spacing w:before="3"/>
              <w:rPr>
                <w:rFonts w:ascii="Times New Roman"/>
                <w:sz w:val="15"/>
              </w:rPr>
            </w:pPr>
          </w:p>
          <w:p w14:paraId="09264842"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Pr>
          <w:p w14:paraId="1CAEB5B7" w14:textId="77777777" w:rsidR="001B0021" w:rsidRDefault="001B0021" w:rsidP="00EC7285">
            <w:pPr>
              <w:pStyle w:val="TableParagraph"/>
              <w:ind w:left="265"/>
              <w:rPr>
                <w:rFonts w:ascii="Times New Roman"/>
                <w:sz w:val="20"/>
              </w:rPr>
            </w:pPr>
            <w:r>
              <w:rPr>
                <w:rFonts w:ascii="Times New Roman"/>
                <w:noProof/>
                <w:sz w:val="20"/>
              </w:rPr>
              <w:drawing>
                <wp:inline distT="0" distB="0" distL="0" distR="0" wp14:anchorId="5C1F8BCD" wp14:editId="41432D8F">
                  <wp:extent cx="434930" cy="804100"/>
                  <wp:effectExtent l="0" t="0" r="0" b="0"/>
                  <wp:docPr id="174"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9.jpeg"/>
                          <pic:cNvPicPr/>
                        </pic:nvPicPr>
                        <pic:blipFill>
                          <a:blip r:embed="rId54" cstate="print"/>
                          <a:stretch>
                            <a:fillRect/>
                          </a:stretch>
                        </pic:blipFill>
                        <pic:spPr>
                          <a:xfrm>
                            <a:off x="0" y="0"/>
                            <a:ext cx="434930" cy="804100"/>
                          </a:xfrm>
                          <a:prstGeom prst="rect">
                            <a:avLst/>
                          </a:prstGeom>
                        </pic:spPr>
                      </pic:pic>
                    </a:graphicData>
                  </a:graphic>
                </wp:inline>
              </w:drawing>
            </w:r>
          </w:p>
        </w:tc>
        <w:tc>
          <w:tcPr>
            <w:tcW w:w="5153" w:type="dxa"/>
          </w:tcPr>
          <w:p w14:paraId="757DE79F" w14:textId="77777777" w:rsidR="001B0021" w:rsidRPr="00421F33" w:rsidRDefault="001B0021" w:rsidP="00EC7285">
            <w:pPr>
              <w:pStyle w:val="TableParagraph"/>
              <w:spacing w:before="19" w:line="252" w:lineRule="auto"/>
              <w:ind w:left="38" w:right="68"/>
              <w:rPr>
                <w:rFonts w:ascii="Calibri"/>
                <w:sz w:val="12"/>
                <w:lang w:val="en-US"/>
              </w:rPr>
            </w:pPr>
            <w:r w:rsidRPr="00421F33">
              <w:rPr>
                <w:rFonts w:ascii="Calibri"/>
                <w:w w:val="105"/>
                <w:sz w:val="12"/>
                <w:lang w:val="en-US"/>
              </w:rPr>
              <w:t>water, cetearyl alcohol, amodimethicone, cetyl esters, fragrance, cetrimonium chloride,</w:t>
            </w:r>
            <w:r w:rsidRPr="00421F33">
              <w:rPr>
                <w:rFonts w:ascii="Calibri"/>
                <w:spacing w:val="1"/>
                <w:w w:val="105"/>
                <w:sz w:val="12"/>
                <w:lang w:val="en-US"/>
              </w:rPr>
              <w:t xml:space="preserve"> </w:t>
            </w:r>
            <w:r w:rsidRPr="00421F33">
              <w:rPr>
                <w:rFonts w:ascii="Calibri"/>
                <w:w w:val="105"/>
                <w:sz w:val="12"/>
                <w:lang w:val="en-US"/>
              </w:rPr>
              <w:t>behentrimonium chloride, tridetech-5, phenoxyethanol, glycerin, tridetech-6, benzophenone-4,</w:t>
            </w:r>
            <w:r w:rsidRPr="00421F33">
              <w:rPr>
                <w:rFonts w:ascii="Calibri"/>
                <w:spacing w:val="1"/>
                <w:w w:val="105"/>
                <w:sz w:val="12"/>
                <w:lang w:val="en-US"/>
              </w:rPr>
              <w:t xml:space="preserve"> </w:t>
            </w:r>
            <w:r w:rsidRPr="00421F33">
              <w:rPr>
                <w:rFonts w:ascii="Calibri"/>
                <w:w w:val="105"/>
                <w:sz w:val="12"/>
                <w:lang w:val="en-US"/>
              </w:rPr>
              <w:t>tridetech-10, sepicap mp (sodium cocoyl amino asids and potassium dimethicone peg-7 panthenyl</w:t>
            </w:r>
            <w:r w:rsidRPr="00421F33">
              <w:rPr>
                <w:rFonts w:ascii="Calibri"/>
                <w:spacing w:val="-26"/>
                <w:w w:val="105"/>
                <w:sz w:val="12"/>
                <w:lang w:val="en-US"/>
              </w:rPr>
              <w:t xml:space="preserve"> </w:t>
            </w:r>
            <w:r w:rsidRPr="00421F33">
              <w:rPr>
                <w:rFonts w:ascii="Calibri"/>
                <w:w w:val="105"/>
                <w:sz w:val="12"/>
                <w:lang w:val="en-US"/>
              </w:rPr>
              <w:t>phosphate),</w:t>
            </w:r>
            <w:r w:rsidRPr="00421F33">
              <w:rPr>
                <w:rFonts w:ascii="Calibri"/>
                <w:spacing w:val="-7"/>
                <w:w w:val="105"/>
                <w:sz w:val="12"/>
                <w:lang w:val="en-US"/>
              </w:rPr>
              <w:t xml:space="preserve"> </w:t>
            </w:r>
            <w:r w:rsidRPr="00421F33">
              <w:rPr>
                <w:rFonts w:ascii="Calibri"/>
                <w:w w:val="105"/>
                <w:sz w:val="12"/>
                <w:lang w:val="en-US"/>
              </w:rPr>
              <w:t>butylene</w:t>
            </w:r>
            <w:r w:rsidRPr="00421F33">
              <w:rPr>
                <w:rFonts w:ascii="Calibri"/>
                <w:spacing w:val="-6"/>
                <w:w w:val="105"/>
                <w:sz w:val="12"/>
                <w:lang w:val="en-US"/>
              </w:rPr>
              <w:t xml:space="preserve"> </w:t>
            </w:r>
            <w:r w:rsidRPr="00421F33">
              <w:rPr>
                <w:rFonts w:ascii="Calibri"/>
                <w:w w:val="105"/>
                <w:sz w:val="12"/>
                <w:lang w:val="en-US"/>
              </w:rPr>
              <w:t>glycol,</w:t>
            </w:r>
            <w:r w:rsidRPr="00421F33">
              <w:rPr>
                <w:rFonts w:ascii="Calibri"/>
                <w:spacing w:val="-7"/>
                <w:w w:val="105"/>
                <w:sz w:val="12"/>
                <w:lang w:val="en-US"/>
              </w:rPr>
              <w:t xml:space="preserve"> </w:t>
            </w:r>
            <w:r w:rsidRPr="00421F33">
              <w:rPr>
                <w:rFonts w:ascii="Calibri"/>
                <w:w w:val="105"/>
                <w:sz w:val="12"/>
                <w:lang w:val="en-US"/>
              </w:rPr>
              <w:t>benzyl</w:t>
            </w:r>
            <w:r w:rsidRPr="00421F33">
              <w:rPr>
                <w:rFonts w:ascii="Calibri"/>
                <w:spacing w:val="-6"/>
                <w:w w:val="105"/>
                <w:sz w:val="12"/>
                <w:lang w:val="en-US"/>
              </w:rPr>
              <w:t xml:space="preserve"> </w:t>
            </w:r>
            <w:r w:rsidRPr="00421F33">
              <w:rPr>
                <w:rFonts w:ascii="Calibri"/>
                <w:w w:val="105"/>
                <w:sz w:val="12"/>
                <w:lang w:val="en-US"/>
              </w:rPr>
              <w:t>salicylate,</w:t>
            </w:r>
            <w:r w:rsidRPr="00421F33">
              <w:rPr>
                <w:rFonts w:ascii="Calibri"/>
                <w:spacing w:val="-7"/>
                <w:w w:val="105"/>
                <w:sz w:val="12"/>
                <w:lang w:val="en-US"/>
              </w:rPr>
              <w:t xml:space="preserve"> </w:t>
            </w:r>
            <w:r w:rsidRPr="00421F33">
              <w:rPr>
                <w:rFonts w:ascii="Calibri"/>
                <w:w w:val="105"/>
                <w:sz w:val="12"/>
                <w:lang w:val="en-US"/>
              </w:rPr>
              <w:t>chlorhexidine</w:t>
            </w:r>
            <w:r w:rsidRPr="00421F33">
              <w:rPr>
                <w:rFonts w:ascii="Calibri"/>
                <w:spacing w:val="-6"/>
                <w:w w:val="105"/>
                <w:sz w:val="12"/>
                <w:lang w:val="en-US"/>
              </w:rPr>
              <w:t xml:space="preserve"> </w:t>
            </w:r>
            <w:r w:rsidRPr="00421F33">
              <w:rPr>
                <w:rFonts w:ascii="Calibri"/>
                <w:w w:val="105"/>
                <w:sz w:val="12"/>
                <w:lang w:val="en-US"/>
              </w:rPr>
              <w:t>digluconate,</w:t>
            </w:r>
            <w:r w:rsidRPr="00421F33">
              <w:rPr>
                <w:rFonts w:ascii="Calibri"/>
                <w:spacing w:val="-7"/>
                <w:w w:val="105"/>
                <w:sz w:val="12"/>
                <w:lang w:val="en-US"/>
              </w:rPr>
              <w:t xml:space="preserve"> </w:t>
            </w:r>
            <w:r w:rsidRPr="00421F33">
              <w:rPr>
                <w:rFonts w:ascii="Calibri"/>
                <w:w w:val="105"/>
                <w:sz w:val="12"/>
                <w:lang w:val="en-US"/>
              </w:rPr>
              <w:t>limonene,</w:t>
            </w:r>
            <w:r w:rsidRPr="00421F33">
              <w:rPr>
                <w:rFonts w:ascii="Calibri"/>
                <w:spacing w:val="-6"/>
                <w:w w:val="105"/>
                <w:sz w:val="12"/>
                <w:lang w:val="en-US"/>
              </w:rPr>
              <w:t xml:space="preserve"> </w:t>
            </w:r>
            <w:r w:rsidRPr="00421F33">
              <w:rPr>
                <w:rFonts w:ascii="Calibri"/>
                <w:w w:val="105"/>
                <w:sz w:val="12"/>
                <w:lang w:val="en-US"/>
              </w:rPr>
              <w:t>linalool,</w:t>
            </w:r>
            <w:r w:rsidRPr="00421F33">
              <w:rPr>
                <w:rFonts w:ascii="Calibri"/>
                <w:spacing w:val="-7"/>
                <w:w w:val="105"/>
                <w:sz w:val="12"/>
                <w:lang w:val="en-US"/>
              </w:rPr>
              <w:t xml:space="preserve"> </w:t>
            </w:r>
            <w:r w:rsidRPr="00421F33">
              <w:rPr>
                <w:rFonts w:ascii="Calibri"/>
                <w:w w:val="105"/>
                <w:sz w:val="12"/>
                <w:lang w:val="en-US"/>
              </w:rPr>
              <w:t>,</w:t>
            </w:r>
            <w:r w:rsidRPr="00421F33">
              <w:rPr>
                <w:rFonts w:ascii="Calibri"/>
                <w:spacing w:val="-6"/>
                <w:w w:val="105"/>
                <w:sz w:val="12"/>
                <w:lang w:val="en-US"/>
              </w:rPr>
              <w:t xml:space="preserve"> </w:t>
            </w:r>
            <w:r w:rsidRPr="00421F33">
              <w:rPr>
                <w:rFonts w:ascii="Calibri"/>
                <w:w w:val="105"/>
                <w:sz w:val="12"/>
                <w:lang w:val="en-US"/>
              </w:rPr>
              <w:t>benz</w:t>
            </w:r>
            <w:r w:rsidRPr="00421F33">
              <w:rPr>
                <w:rFonts w:ascii="Calibri"/>
                <w:spacing w:val="1"/>
                <w:w w:val="105"/>
                <w:sz w:val="12"/>
                <w:lang w:val="en-US"/>
              </w:rPr>
              <w:t xml:space="preserve"> </w:t>
            </w:r>
            <w:r w:rsidRPr="00421F33">
              <w:rPr>
                <w:rFonts w:ascii="Calibri"/>
                <w:w w:val="105"/>
                <w:sz w:val="12"/>
                <w:lang w:val="en-US"/>
              </w:rPr>
              <w:t>yl alcohol, sodium sarcosinate, propylene glycol, hydroxycitronellal, alphaisomethyl ionone,</w:t>
            </w:r>
            <w:r w:rsidRPr="00421F33">
              <w:rPr>
                <w:rFonts w:ascii="Calibri"/>
                <w:spacing w:val="1"/>
                <w:w w:val="105"/>
                <w:sz w:val="12"/>
                <w:lang w:val="en-US"/>
              </w:rPr>
              <w:t xml:space="preserve"> </w:t>
            </w:r>
            <w:r w:rsidRPr="00421F33">
              <w:rPr>
                <w:rFonts w:ascii="Calibri"/>
                <w:w w:val="105"/>
                <w:sz w:val="12"/>
                <w:lang w:val="en-US"/>
              </w:rPr>
              <w:t>arginine, serine, 2-oleamido-1,3-octadecanediol, hydrolyzed soy protein, glutamic acid, citronellol,</w:t>
            </w:r>
            <w:r w:rsidRPr="00421F33">
              <w:rPr>
                <w:rFonts w:ascii="Calibri"/>
                <w:spacing w:val="-27"/>
                <w:w w:val="105"/>
                <w:sz w:val="12"/>
                <w:lang w:val="en-US"/>
              </w:rPr>
              <w:t xml:space="preserve"> </w:t>
            </w:r>
            <w:r w:rsidRPr="00421F33">
              <w:rPr>
                <w:rFonts w:ascii="Calibri"/>
                <w:w w:val="105"/>
                <w:sz w:val="12"/>
                <w:lang w:val="en-US"/>
              </w:rPr>
              <w:t>hexyl cinnamal, acetic acid, sodium hydroxide, camellia sinensis leaf extract, hydrolyzed vegetable</w:t>
            </w:r>
            <w:r w:rsidRPr="00421F33">
              <w:rPr>
                <w:rFonts w:ascii="Calibri"/>
                <w:spacing w:val="-26"/>
                <w:w w:val="105"/>
                <w:sz w:val="12"/>
                <w:lang w:val="en-US"/>
              </w:rPr>
              <w:t xml:space="preserve"> </w:t>
            </w:r>
            <w:r w:rsidRPr="00421F33">
              <w:rPr>
                <w:rFonts w:ascii="Calibri"/>
                <w:w w:val="105"/>
                <w:sz w:val="12"/>
                <w:lang w:val="en-US"/>
              </w:rPr>
              <w:t>protein</w:t>
            </w:r>
            <w:r w:rsidRPr="00421F33">
              <w:rPr>
                <w:rFonts w:ascii="Calibri"/>
                <w:spacing w:val="-1"/>
                <w:w w:val="105"/>
                <w:sz w:val="12"/>
                <w:lang w:val="en-US"/>
              </w:rPr>
              <w:t xml:space="preserve"> </w:t>
            </w:r>
            <w:r w:rsidRPr="00421F33">
              <w:rPr>
                <w:rFonts w:ascii="Calibri"/>
                <w:w w:val="105"/>
                <w:sz w:val="12"/>
                <w:lang w:val="en-US"/>
              </w:rPr>
              <w:t>pg-propyl</w:t>
            </w:r>
            <w:r w:rsidRPr="00421F33">
              <w:rPr>
                <w:rFonts w:ascii="Calibri"/>
                <w:spacing w:val="-1"/>
                <w:w w:val="105"/>
                <w:sz w:val="12"/>
                <w:lang w:val="en-US"/>
              </w:rPr>
              <w:t xml:space="preserve"> </w:t>
            </w:r>
            <w:r w:rsidRPr="00421F33">
              <w:rPr>
                <w:rFonts w:ascii="Calibri"/>
                <w:w w:val="105"/>
                <w:sz w:val="12"/>
                <w:lang w:val="en-US"/>
              </w:rPr>
              <w:t>silanetriol,</w:t>
            </w:r>
            <w:r w:rsidRPr="00421F33">
              <w:rPr>
                <w:rFonts w:ascii="Calibri"/>
                <w:spacing w:val="-1"/>
                <w:w w:val="105"/>
                <w:sz w:val="12"/>
                <w:lang w:val="en-US"/>
              </w:rPr>
              <w:t xml:space="preserve"> </w:t>
            </w:r>
            <w:r w:rsidRPr="00421F33">
              <w:rPr>
                <w:rFonts w:ascii="Calibri"/>
                <w:w w:val="105"/>
                <w:sz w:val="12"/>
                <w:lang w:val="en-US"/>
              </w:rPr>
              <w:t>sodium chloride</w:t>
            </w:r>
          </w:p>
        </w:tc>
      </w:tr>
      <w:tr w:rsidR="001B0021" w14:paraId="4C0C09E6" w14:textId="77777777" w:rsidTr="00EC7285">
        <w:trPr>
          <w:trHeight w:val="483"/>
        </w:trPr>
        <w:tc>
          <w:tcPr>
            <w:tcW w:w="1045" w:type="dxa"/>
          </w:tcPr>
          <w:p w14:paraId="7B04DE94" w14:textId="77777777" w:rsidR="001B0021" w:rsidRDefault="001B0021" w:rsidP="00EC7285">
            <w:pPr>
              <w:pStyle w:val="TableParagraph"/>
              <w:spacing w:before="123"/>
              <w:ind w:right="199"/>
              <w:jc w:val="right"/>
              <w:rPr>
                <w:rFonts w:ascii="Calibri"/>
                <w:b/>
                <w:sz w:val="19"/>
              </w:rPr>
            </w:pPr>
            <w:r>
              <w:rPr>
                <w:rFonts w:ascii="Calibri"/>
                <w:b/>
                <w:sz w:val="19"/>
              </w:rPr>
              <w:t>VEN009</w:t>
            </w:r>
          </w:p>
        </w:tc>
        <w:tc>
          <w:tcPr>
            <w:tcW w:w="4010" w:type="dxa"/>
          </w:tcPr>
          <w:p w14:paraId="04DBCA62" w14:textId="77777777" w:rsidR="001B0021" w:rsidRDefault="001B0021" w:rsidP="00EC7285">
            <w:pPr>
              <w:pStyle w:val="TableParagraph"/>
              <w:spacing w:before="31" w:line="210" w:lineRule="atLeast"/>
              <w:ind w:left="41" w:right="316"/>
              <w:rPr>
                <w:rFonts w:ascii="Calibri" w:hAnsi="Calibri"/>
                <w:sz w:val="15"/>
              </w:rPr>
            </w:pPr>
            <w:r>
              <w:rPr>
                <w:sz w:val="15"/>
              </w:rPr>
              <w:t>шампунь</w:t>
            </w:r>
            <w:r>
              <w:rPr>
                <w:spacing w:val="9"/>
                <w:sz w:val="15"/>
              </w:rPr>
              <w:t xml:space="preserve"> </w:t>
            </w:r>
            <w:r>
              <w:rPr>
                <w:sz w:val="15"/>
              </w:rPr>
              <w:t>для</w:t>
            </w:r>
            <w:r>
              <w:rPr>
                <w:spacing w:val="10"/>
                <w:sz w:val="15"/>
              </w:rPr>
              <w:t xml:space="preserve"> </w:t>
            </w:r>
            <w:r>
              <w:rPr>
                <w:sz w:val="15"/>
              </w:rPr>
              <w:t>волос</w:t>
            </w:r>
            <w:r>
              <w:rPr>
                <w:spacing w:val="8"/>
                <w:sz w:val="15"/>
              </w:rPr>
              <w:t xml:space="preserve"> </w:t>
            </w:r>
            <w:r>
              <w:rPr>
                <w:sz w:val="15"/>
              </w:rPr>
              <w:t>с</w:t>
            </w:r>
            <w:r>
              <w:rPr>
                <w:spacing w:val="8"/>
                <w:sz w:val="15"/>
              </w:rPr>
              <w:t xml:space="preserve"> </w:t>
            </w:r>
            <w:r>
              <w:rPr>
                <w:sz w:val="15"/>
              </w:rPr>
              <w:t>УФ</w:t>
            </w:r>
            <w:r>
              <w:rPr>
                <w:rFonts w:ascii="Calibri" w:hAnsi="Calibri"/>
                <w:sz w:val="15"/>
              </w:rPr>
              <w:t>-</w:t>
            </w:r>
            <w:r>
              <w:rPr>
                <w:sz w:val="15"/>
              </w:rPr>
              <w:t>фильтром</w:t>
            </w:r>
            <w:r>
              <w:rPr>
                <w:spacing w:val="10"/>
                <w:sz w:val="15"/>
              </w:rPr>
              <w:t xml:space="preserve"> </w:t>
            </w:r>
            <w:r>
              <w:rPr>
                <w:rFonts w:ascii="Calibri" w:hAnsi="Calibri"/>
                <w:sz w:val="15"/>
              </w:rPr>
              <w:t>(</w:t>
            </w:r>
            <w:r>
              <w:rPr>
                <w:sz w:val="15"/>
              </w:rPr>
              <w:t>защита</w:t>
            </w:r>
            <w:r>
              <w:rPr>
                <w:spacing w:val="9"/>
                <w:sz w:val="15"/>
              </w:rPr>
              <w:t xml:space="preserve"> </w:t>
            </w:r>
            <w:r>
              <w:rPr>
                <w:sz w:val="15"/>
              </w:rPr>
              <w:t>от</w:t>
            </w:r>
            <w:r>
              <w:rPr>
                <w:spacing w:val="-36"/>
                <w:sz w:val="15"/>
              </w:rPr>
              <w:t xml:space="preserve"> </w:t>
            </w:r>
            <w:r>
              <w:rPr>
                <w:w w:val="105"/>
                <w:sz w:val="15"/>
              </w:rPr>
              <w:t>солнца</w:t>
            </w:r>
            <w:r>
              <w:rPr>
                <w:rFonts w:ascii="Calibri" w:hAnsi="Calibri"/>
                <w:w w:val="105"/>
                <w:sz w:val="15"/>
              </w:rPr>
              <w:t>)</w:t>
            </w:r>
          </w:p>
        </w:tc>
        <w:tc>
          <w:tcPr>
            <w:tcW w:w="1094" w:type="dxa"/>
            <w:tcBorders>
              <w:right w:val="double" w:sz="2" w:space="0" w:color="000000"/>
            </w:tcBorders>
          </w:tcPr>
          <w:p w14:paraId="7EEFB364" w14:textId="77777777" w:rsidR="001B0021" w:rsidRDefault="001B0021" w:rsidP="00EC7285">
            <w:pPr>
              <w:pStyle w:val="TableParagraph"/>
              <w:spacing w:before="5"/>
              <w:rPr>
                <w:rFonts w:ascii="Times New Roman"/>
                <w:sz w:val="13"/>
              </w:rPr>
            </w:pPr>
          </w:p>
          <w:p w14:paraId="4CC20075" w14:textId="77777777" w:rsidR="001B0021" w:rsidRDefault="001B0021" w:rsidP="00EC7285">
            <w:pPr>
              <w:pStyle w:val="TableParagraph"/>
              <w:ind w:left="417"/>
              <w:rPr>
                <w:rFonts w:ascii="Calibri"/>
                <w:sz w:val="15"/>
              </w:rPr>
            </w:pPr>
            <w:r>
              <w:rPr>
                <w:rFonts w:ascii="Calibri"/>
                <w:w w:val="105"/>
                <w:sz w:val="15"/>
              </w:rPr>
              <w:t>500</w:t>
            </w:r>
          </w:p>
        </w:tc>
        <w:tc>
          <w:tcPr>
            <w:tcW w:w="1082" w:type="dxa"/>
            <w:tcBorders>
              <w:left w:val="double" w:sz="2" w:space="0" w:color="000000"/>
              <w:right w:val="double" w:sz="2" w:space="0" w:color="000000"/>
            </w:tcBorders>
          </w:tcPr>
          <w:p w14:paraId="49986F88" w14:textId="77777777" w:rsidR="001B0021" w:rsidRDefault="001B0021" w:rsidP="00EC7285">
            <w:pPr>
              <w:pStyle w:val="TableParagraph"/>
              <w:spacing w:before="123"/>
              <w:ind w:right="285"/>
              <w:jc w:val="right"/>
              <w:rPr>
                <w:rFonts w:ascii="Calibri"/>
                <w:b/>
                <w:sz w:val="19"/>
              </w:rPr>
            </w:pPr>
            <w:r>
              <w:rPr>
                <w:rFonts w:ascii="Calibri"/>
                <w:b/>
                <w:sz w:val="19"/>
              </w:rPr>
              <w:t>639,0</w:t>
            </w:r>
          </w:p>
        </w:tc>
        <w:tc>
          <w:tcPr>
            <w:tcW w:w="1228" w:type="dxa"/>
            <w:tcBorders>
              <w:left w:val="double" w:sz="2" w:space="0" w:color="000000"/>
            </w:tcBorders>
          </w:tcPr>
          <w:p w14:paraId="77FB84E0" w14:textId="77777777" w:rsidR="001B0021" w:rsidRDefault="001B0021" w:rsidP="00EC7285">
            <w:pPr>
              <w:pStyle w:val="TableParagraph"/>
              <w:spacing w:before="5"/>
              <w:rPr>
                <w:rFonts w:ascii="Times New Roman"/>
                <w:sz w:val="13"/>
              </w:rPr>
            </w:pPr>
          </w:p>
          <w:p w14:paraId="072588BA"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Pr>
          <w:p w14:paraId="45FB0B15" w14:textId="77777777" w:rsidR="001B0021" w:rsidRDefault="001B0021" w:rsidP="00EC7285">
            <w:pPr>
              <w:pStyle w:val="TableParagraph"/>
              <w:ind w:left="479"/>
              <w:rPr>
                <w:rFonts w:ascii="Times New Roman"/>
                <w:sz w:val="20"/>
              </w:rPr>
            </w:pPr>
            <w:r>
              <w:rPr>
                <w:rFonts w:ascii="Times New Roman"/>
                <w:noProof/>
                <w:sz w:val="20"/>
              </w:rPr>
              <w:drawing>
                <wp:inline distT="0" distB="0" distL="0" distR="0" wp14:anchorId="4937AAFA" wp14:editId="77A72577">
                  <wp:extent cx="166137" cy="306038"/>
                  <wp:effectExtent l="0" t="0" r="0" b="0"/>
                  <wp:docPr id="17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9.jpeg"/>
                          <pic:cNvPicPr/>
                        </pic:nvPicPr>
                        <pic:blipFill>
                          <a:blip r:embed="rId54" cstate="print"/>
                          <a:stretch>
                            <a:fillRect/>
                          </a:stretch>
                        </pic:blipFill>
                        <pic:spPr>
                          <a:xfrm>
                            <a:off x="0" y="0"/>
                            <a:ext cx="166137" cy="306038"/>
                          </a:xfrm>
                          <a:prstGeom prst="rect">
                            <a:avLst/>
                          </a:prstGeom>
                        </pic:spPr>
                      </pic:pic>
                    </a:graphicData>
                  </a:graphic>
                </wp:inline>
              </w:drawing>
            </w:r>
          </w:p>
        </w:tc>
        <w:tc>
          <w:tcPr>
            <w:tcW w:w="5153" w:type="dxa"/>
          </w:tcPr>
          <w:p w14:paraId="4AE4F15B" w14:textId="77777777" w:rsidR="001B0021" w:rsidRDefault="001B0021" w:rsidP="00EC7285">
            <w:pPr>
              <w:pStyle w:val="TableParagraph"/>
              <w:rPr>
                <w:rFonts w:ascii="Times New Roman"/>
                <w:sz w:val="12"/>
              </w:rPr>
            </w:pPr>
          </w:p>
        </w:tc>
      </w:tr>
      <w:tr w:rsidR="001B0021" w14:paraId="34ED0E13" w14:textId="77777777" w:rsidTr="00EC7285">
        <w:trPr>
          <w:trHeight w:val="300"/>
        </w:trPr>
        <w:tc>
          <w:tcPr>
            <w:tcW w:w="1045" w:type="dxa"/>
          </w:tcPr>
          <w:p w14:paraId="04E48E3B" w14:textId="77777777" w:rsidR="001B0021" w:rsidRDefault="001B0021" w:rsidP="00EC7285">
            <w:pPr>
              <w:pStyle w:val="TableParagraph"/>
              <w:spacing w:before="43"/>
              <w:ind w:right="138"/>
              <w:jc w:val="right"/>
              <w:rPr>
                <w:rFonts w:ascii="Calibri" w:hAnsi="Calibri"/>
                <w:b/>
                <w:sz w:val="19"/>
              </w:rPr>
            </w:pPr>
            <w:r>
              <w:rPr>
                <w:rFonts w:ascii="Arial" w:hAnsi="Arial"/>
                <w:b/>
                <w:sz w:val="19"/>
              </w:rPr>
              <w:t>СН</w:t>
            </w:r>
            <w:r>
              <w:rPr>
                <w:rFonts w:ascii="Calibri" w:hAnsi="Calibri"/>
                <w:b/>
                <w:sz w:val="19"/>
              </w:rPr>
              <w:t>003/1</w:t>
            </w:r>
          </w:p>
        </w:tc>
        <w:tc>
          <w:tcPr>
            <w:tcW w:w="4010" w:type="dxa"/>
          </w:tcPr>
          <w:p w14:paraId="4F312076" w14:textId="77777777" w:rsidR="001B0021" w:rsidRDefault="001B0021" w:rsidP="00EC7285">
            <w:pPr>
              <w:pStyle w:val="TableParagraph"/>
              <w:spacing w:before="74"/>
              <w:ind w:left="41"/>
              <w:rPr>
                <w:sz w:val="15"/>
              </w:rPr>
            </w:pPr>
            <w:r>
              <w:rPr>
                <w:sz w:val="15"/>
              </w:rPr>
              <w:t>шампунь</w:t>
            </w:r>
            <w:r>
              <w:rPr>
                <w:spacing w:val="12"/>
                <w:sz w:val="15"/>
              </w:rPr>
              <w:t xml:space="preserve"> </w:t>
            </w:r>
            <w:r>
              <w:rPr>
                <w:sz w:val="15"/>
              </w:rPr>
              <w:t>активатор</w:t>
            </w:r>
            <w:r>
              <w:rPr>
                <w:spacing w:val="11"/>
                <w:sz w:val="15"/>
              </w:rPr>
              <w:t xml:space="preserve"> </w:t>
            </w:r>
            <w:r>
              <w:rPr>
                <w:sz w:val="15"/>
              </w:rPr>
              <w:t>роста</w:t>
            </w:r>
          </w:p>
        </w:tc>
        <w:tc>
          <w:tcPr>
            <w:tcW w:w="1094" w:type="dxa"/>
            <w:tcBorders>
              <w:right w:val="double" w:sz="2" w:space="0" w:color="000000"/>
            </w:tcBorders>
          </w:tcPr>
          <w:p w14:paraId="2AB71D18" w14:textId="77777777" w:rsidR="001B0021" w:rsidRDefault="001B0021" w:rsidP="00EC7285">
            <w:pPr>
              <w:pStyle w:val="TableParagraph"/>
              <w:spacing w:before="57"/>
              <w:ind w:left="417"/>
              <w:rPr>
                <w:rFonts w:ascii="Calibri"/>
                <w:sz w:val="15"/>
              </w:rPr>
            </w:pPr>
            <w:r>
              <w:rPr>
                <w:rFonts w:ascii="Calibri"/>
                <w:w w:val="105"/>
                <w:sz w:val="15"/>
              </w:rPr>
              <w:t>500</w:t>
            </w:r>
          </w:p>
        </w:tc>
        <w:tc>
          <w:tcPr>
            <w:tcW w:w="1082" w:type="dxa"/>
            <w:tcBorders>
              <w:left w:val="double" w:sz="2" w:space="0" w:color="000000"/>
              <w:right w:val="double" w:sz="2" w:space="0" w:color="000000"/>
            </w:tcBorders>
          </w:tcPr>
          <w:p w14:paraId="4DE3ED79" w14:textId="77777777" w:rsidR="001B0021" w:rsidRDefault="001B0021" w:rsidP="00EC7285">
            <w:pPr>
              <w:pStyle w:val="TableParagraph"/>
              <w:spacing w:before="26"/>
              <w:ind w:right="285"/>
              <w:jc w:val="right"/>
              <w:rPr>
                <w:rFonts w:ascii="Calibri"/>
                <w:b/>
                <w:sz w:val="19"/>
              </w:rPr>
            </w:pPr>
            <w:r>
              <w:rPr>
                <w:rFonts w:ascii="Calibri"/>
                <w:b/>
                <w:sz w:val="19"/>
              </w:rPr>
              <w:t>677,0</w:t>
            </w:r>
          </w:p>
        </w:tc>
        <w:tc>
          <w:tcPr>
            <w:tcW w:w="1228" w:type="dxa"/>
            <w:tcBorders>
              <w:left w:val="double" w:sz="2" w:space="0" w:color="000000"/>
            </w:tcBorders>
          </w:tcPr>
          <w:p w14:paraId="3C1A06EF" w14:textId="77777777" w:rsidR="001B0021" w:rsidRDefault="001B0021" w:rsidP="00EC7285">
            <w:pPr>
              <w:pStyle w:val="TableParagraph"/>
              <w:spacing w:before="57"/>
              <w:ind w:left="414" w:right="414"/>
              <w:jc w:val="center"/>
              <w:rPr>
                <w:rFonts w:ascii="Calibri"/>
                <w:sz w:val="15"/>
              </w:rPr>
            </w:pPr>
            <w:r>
              <w:rPr>
                <w:rFonts w:ascii="Calibri"/>
                <w:w w:val="105"/>
                <w:sz w:val="15"/>
              </w:rPr>
              <w:t>1000</w:t>
            </w:r>
          </w:p>
        </w:tc>
        <w:tc>
          <w:tcPr>
            <w:tcW w:w="1228" w:type="dxa"/>
          </w:tcPr>
          <w:p w14:paraId="4D88DFB5" w14:textId="77777777" w:rsidR="001B0021" w:rsidRDefault="001B0021" w:rsidP="00EC7285">
            <w:pPr>
              <w:pStyle w:val="TableParagraph"/>
              <w:ind w:left="528"/>
              <w:rPr>
                <w:rFonts w:ascii="Times New Roman"/>
                <w:sz w:val="20"/>
              </w:rPr>
            </w:pPr>
            <w:r>
              <w:rPr>
                <w:rFonts w:ascii="Times New Roman"/>
                <w:noProof/>
                <w:sz w:val="20"/>
              </w:rPr>
              <w:drawing>
                <wp:inline distT="0" distB="0" distL="0" distR="0" wp14:anchorId="62552E9B" wp14:editId="78E9CB32">
                  <wp:extent cx="101343" cy="186023"/>
                  <wp:effectExtent l="0" t="0" r="0" b="0"/>
                  <wp:docPr id="176"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9.jpeg"/>
                          <pic:cNvPicPr/>
                        </pic:nvPicPr>
                        <pic:blipFill>
                          <a:blip r:embed="rId54" cstate="print"/>
                          <a:stretch>
                            <a:fillRect/>
                          </a:stretch>
                        </pic:blipFill>
                        <pic:spPr>
                          <a:xfrm>
                            <a:off x="0" y="0"/>
                            <a:ext cx="101343" cy="186023"/>
                          </a:xfrm>
                          <a:prstGeom prst="rect">
                            <a:avLst/>
                          </a:prstGeom>
                        </pic:spPr>
                      </pic:pic>
                    </a:graphicData>
                  </a:graphic>
                </wp:inline>
              </w:drawing>
            </w:r>
          </w:p>
        </w:tc>
        <w:tc>
          <w:tcPr>
            <w:tcW w:w="5153" w:type="dxa"/>
          </w:tcPr>
          <w:p w14:paraId="16FAF747" w14:textId="77777777" w:rsidR="001B0021" w:rsidRDefault="001B0021" w:rsidP="00EC7285">
            <w:pPr>
              <w:pStyle w:val="TableParagraph"/>
              <w:rPr>
                <w:rFonts w:ascii="Times New Roman"/>
                <w:sz w:val="12"/>
              </w:rPr>
            </w:pPr>
          </w:p>
        </w:tc>
      </w:tr>
      <w:tr w:rsidR="001B0021" w:rsidRPr="00421F33" w14:paraId="28512123" w14:textId="77777777" w:rsidTr="00EC7285">
        <w:trPr>
          <w:trHeight w:val="969"/>
        </w:trPr>
        <w:tc>
          <w:tcPr>
            <w:tcW w:w="1045" w:type="dxa"/>
          </w:tcPr>
          <w:p w14:paraId="0541B9FC" w14:textId="77777777" w:rsidR="001B0021" w:rsidRDefault="001B0021" w:rsidP="00EC7285">
            <w:pPr>
              <w:pStyle w:val="TableParagraph"/>
              <w:rPr>
                <w:rFonts w:ascii="Times New Roman"/>
                <w:sz w:val="18"/>
              </w:rPr>
            </w:pPr>
          </w:p>
          <w:p w14:paraId="4588AC2C" w14:textId="77777777" w:rsidR="001B0021" w:rsidRDefault="001B0021" w:rsidP="00EC7285">
            <w:pPr>
              <w:pStyle w:val="TableParagraph"/>
              <w:spacing w:before="159"/>
              <w:ind w:right="170"/>
              <w:jc w:val="right"/>
              <w:rPr>
                <w:rFonts w:ascii="Calibri"/>
                <w:b/>
                <w:sz w:val="19"/>
              </w:rPr>
            </w:pPr>
            <w:r>
              <w:rPr>
                <w:rFonts w:ascii="Calibri"/>
                <w:b/>
                <w:sz w:val="19"/>
              </w:rPr>
              <w:t>RV3052*</w:t>
            </w:r>
          </w:p>
        </w:tc>
        <w:tc>
          <w:tcPr>
            <w:tcW w:w="4010" w:type="dxa"/>
          </w:tcPr>
          <w:p w14:paraId="2741F398" w14:textId="77777777" w:rsidR="001B0021" w:rsidRDefault="001B0021" w:rsidP="00EC7285">
            <w:pPr>
              <w:pStyle w:val="TableParagraph"/>
              <w:spacing w:before="1"/>
              <w:rPr>
                <w:rFonts w:ascii="Times New Roman"/>
                <w:sz w:val="26"/>
              </w:rPr>
            </w:pPr>
          </w:p>
          <w:p w14:paraId="282ADF5E" w14:textId="77777777" w:rsidR="001B0021" w:rsidRDefault="001B0021" w:rsidP="00EC7285">
            <w:pPr>
              <w:pStyle w:val="TableParagraph"/>
              <w:spacing w:before="1" w:line="285" w:lineRule="auto"/>
              <w:ind w:left="41" w:right="316"/>
              <w:rPr>
                <w:rFonts w:ascii="Calibri" w:hAnsi="Calibri"/>
                <w:sz w:val="15"/>
              </w:rPr>
            </w:pPr>
            <w:r>
              <w:rPr>
                <w:spacing w:val="-1"/>
                <w:w w:val="105"/>
                <w:sz w:val="15"/>
              </w:rPr>
              <w:t>бессульфатный</w:t>
            </w:r>
            <w:r>
              <w:rPr>
                <w:spacing w:val="-9"/>
                <w:w w:val="105"/>
                <w:sz w:val="15"/>
              </w:rPr>
              <w:t xml:space="preserve"> </w:t>
            </w:r>
            <w:r>
              <w:rPr>
                <w:w w:val="105"/>
                <w:sz w:val="15"/>
              </w:rPr>
              <w:t>шампунь</w:t>
            </w:r>
            <w:r>
              <w:rPr>
                <w:spacing w:val="-9"/>
                <w:w w:val="105"/>
                <w:sz w:val="15"/>
              </w:rPr>
              <w:t xml:space="preserve"> </w:t>
            </w:r>
            <w:r>
              <w:rPr>
                <w:w w:val="105"/>
                <w:sz w:val="15"/>
              </w:rPr>
              <w:t>для</w:t>
            </w:r>
            <w:r>
              <w:rPr>
                <w:spacing w:val="-8"/>
                <w:w w:val="105"/>
                <w:sz w:val="15"/>
              </w:rPr>
              <w:t xml:space="preserve"> </w:t>
            </w:r>
            <w:r>
              <w:rPr>
                <w:w w:val="105"/>
                <w:sz w:val="15"/>
              </w:rPr>
              <w:t>волос</w:t>
            </w:r>
            <w:r>
              <w:rPr>
                <w:spacing w:val="-10"/>
                <w:w w:val="105"/>
                <w:sz w:val="15"/>
              </w:rPr>
              <w:t xml:space="preserve"> </w:t>
            </w:r>
            <w:r>
              <w:rPr>
                <w:rFonts w:ascii="Calibri" w:hAnsi="Calibri"/>
                <w:w w:val="105"/>
                <w:sz w:val="15"/>
              </w:rPr>
              <w:t>(</w:t>
            </w:r>
            <w:r>
              <w:rPr>
                <w:w w:val="105"/>
                <w:sz w:val="15"/>
              </w:rPr>
              <w:t>для</w:t>
            </w:r>
            <w:r>
              <w:rPr>
                <w:spacing w:val="-39"/>
                <w:w w:val="105"/>
                <w:sz w:val="15"/>
              </w:rPr>
              <w:t xml:space="preserve"> </w:t>
            </w:r>
            <w:r>
              <w:rPr>
                <w:w w:val="105"/>
                <w:sz w:val="15"/>
              </w:rPr>
              <w:t>окрашенных</w:t>
            </w:r>
            <w:r>
              <w:rPr>
                <w:spacing w:val="-8"/>
                <w:w w:val="105"/>
                <w:sz w:val="15"/>
              </w:rPr>
              <w:t xml:space="preserve"> </w:t>
            </w:r>
            <w:r>
              <w:rPr>
                <w:w w:val="105"/>
                <w:sz w:val="15"/>
              </w:rPr>
              <w:t>и</w:t>
            </w:r>
            <w:r>
              <w:rPr>
                <w:spacing w:val="-9"/>
                <w:w w:val="105"/>
                <w:sz w:val="15"/>
              </w:rPr>
              <w:t xml:space="preserve"> </w:t>
            </w:r>
            <w:r>
              <w:rPr>
                <w:w w:val="105"/>
                <w:sz w:val="15"/>
              </w:rPr>
              <w:t>наращенных</w:t>
            </w:r>
            <w:r>
              <w:rPr>
                <w:spacing w:val="-8"/>
                <w:w w:val="105"/>
                <w:sz w:val="15"/>
              </w:rPr>
              <w:t xml:space="preserve"> </w:t>
            </w:r>
            <w:r>
              <w:rPr>
                <w:w w:val="105"/>
                <w:sz w:val="15"/>
              </w:rPr>
              <w:t>волос</w:t>
            </w:r>
            <w:r>
              <w:rPr>
                <w:rFonts w:ascii="Calibri" w:hAnsi="Calibri"/>
                <w:w w:val="105"/>
                <w:sz w:val="15"/>
              </w:rPr>
              <w:t>)</w:t>
            </w:r>
          </w:p>
        </w:tc>
        <w:tc>
          <w:tcPr>
            <w:tcW w:w="1094" w:type="dxa"/>
            <w:tcBorders>
              <w:right w:val="double" w:sz="2" w:space="0" w:color="000000"/>
            </w:tcBorders>
          </w:tcPr>
          <w:p w14:paraId="0FC7E820" w14:textId="77777777" w:rsidR="001B0021" w:rsidRDefault="001B0021" w:rsidP="00EC7285">
            <w:pPr>
              <w:pStyle w:val="TableParagraph"/>
              <w:rPr>
                <w:rFonts w:ascii="Times New Roman"/>
                <w:sz w:val="16"/>
              </w:rPr>
            </w:pPr>
          </w:p>
          <w:p w14:paraId="0320D857" w14:textId="77777777" w:rsidR="001B0021" w:rsidRDefault="001B0021" w:rsidP="00EC7285">
            <w:pPr>
              <w:pStyle w:val="TableParagraph"/>
              <w:spacing w:before="6"/>
              <w:rPr>
                <w:rFonts w:ascii="Times New Roman"/>
                <w:sz w:val="18"/>
              </w:rPr>
            </w:pPr>
          </w:p>
          <w:p w14:paraId="1E182460" w14:textId="77777777" w:rsidR="001B0021" w:rsidRDefault="001B0021" w:rsidP="00EC7285">
            <w:pPr>
              <w:pStyle w:val="TableParagraph"/>
              <w:spacing w:before="1"/>
              <w:ind w:left="368"/>
              <w:rPr>
                <w:rFonts w:ascii="Calibri"/>
                <w:sz w:val="15"/>
              </w:rPr>
            </w:pPr>
            <w:r>
              <w:rPr>
                <w:rFonts w:ascii="Calibri"/>
                <w:w w:val="105"/>
                <w:sz w:val="15"/>
              </w:rPr>
              <w:t>1000</w:t>
            </w:r>
          </w:p>
        </w:tc>
        <w:tc>
          <w:tcPr>
            <w:tcW w:w="1082" w:type="dxa"/>
            <w:tcBorders>
              <w:left w:val="double" w:sz="2" w:space="0" w:color="000000"/>
              <w:right w:val="double" w:sz="2" w:space="0" w:color="000000"/>
            </w:tcBorders>
          </w:tcPr>
          <w:p w14:paraId="1F383525" w14:textId="77777777" w:rsidR="001B0021" w:rsidRDefault="001B0021" w:rsidP="00EC7285">
            <w:pPr>
              <w:pStyle w:val="TableParagraph"/>
              <w:rPr>
                <w:rFonts w:ascii="Times New Roman"/>
                <w:sz w:val="18"/>
              </w:rPr>
            </w:pPr>
          </w:p>
          <w:p w14:paraId="4A5B94BF" w14:textId="77777777" w:rsidR="001B0021" w:rsidRDefault="001B0021" w:rsidP="00EC7285">
            <w:pPr>
              <w:pStyle w:val="TableParagraph"/>
              <w:spacing w:before="159"/>
              <w:ind w:right="285"/>
              <w:jc w:val="right"/>
              <w:rPr>
                <w:rFonts w:ascii="Calibri"/>
                <w:b/>
                <w:sz w:val="19"/>
              </w:rPr>
            </w:pPr>
            <w:r>
              <w:rPr>
                <w:rFonts w:ascii="Calibri"/>
                <w:b/>
                <w:sz w:val="19"/>
              </w:rPr>
              <w:t>961,0</w:t>
            </w:r>
          </w:p>
        </w:tc>
        <w:tc>
          <w:tcPr>
            <w:tcW w:w="1228" w:type="dxa"/>
            <w:tcBorders>
              <w:left w:val="double" w:sz="2" w:space="0" w:color="000000"/>
            </w:tcBorders>
          </w:tcPr>
          <w:p w14:paraId="36664817" w14:textId="77777777" w:rsidR="001B0021" w:rsidRDefault="001B0021" w:rsidP="00EC7285">
            <w:pPr>
              <w:pStyle w:val="TableParagraph"/>
              <w:rPr>
                <w:rFonts w:ascii="Times New Roman"/>
                <w:sz w:val="16"/>
              </w:rPr>
            </w:pPr>
          </w:p>
          <w:p w14:paraId="0CE878FE" w14:textId="77777777" w:rsidR="001B0021" w:rsidRDefault="001B0021" w:rsidP="00EC7285">
            <w:pPr>
              <w:pStyle w:val="TableParagraph"/>
              <w:spacing w:before="6"/>
              <w:rPr>
                <w:rFonts w:ascii="Times New Roman"/>
                <w:sz w:val="18"/>
              </w:rPr>
            </w:pPr>
          </w:p>
          <w:p w14:paraId="4D766B8F" w14:textId="77777777" w:rsidR="001B0021" w:rsidRDefault="001B0021" w:rsidP="00EC7285">
            <w:pPr>
              <w:pStyle w:val="TableParagraph"/>
              <w:spacing w:before="1"/>
              <w:ind w:left="407" w:right="414"/>
              <w:jc w:val="center"/>
              <w:rPr>
                <w:rFonts w:ascii="Calibri"/>
                <w:sz w:val="15"/>
              </w:rPr>
            </w:pPr>
            <w:r>
              <w:rPr>
                <w:rFonts w:ascii="Calibri"/>
                <w:w w:val="105"/>
                <w:sz w:val="15"/>
              </w:rPr>
              <w:t>500</w:t>
            </w:r>
          </w:p>
        </w:tc>
        <w:tc>
          <w:tcPr>
            <w:tcW w:w="1228" w:type="dxa"/>
          </w:tcPr>
          <w:p w14:paraId="53092B22" w14:textId="77777777" w:rsidR="001B0021" w:rsidRDefault="001B0021" w:rsidP="00EC7285">
            <w:pPr>
              <w:pStyle w:val="TableParagraph"/>
              <w:ind w:left="245"/>
              <w:rPr>
                <w:rFonts w:ascii="Times New Roman"/>
                <w:sz w:val="20"/>
              </w:rPr>
            </w:pPr>
            <w:r>
              <w:rPr>
                <w:rFonts w:ascii="Times New Roman"/>
                <w:noProof/>
                <w:sz w:val="20"/>
              </w:rPr>
              <w:drawing>
                <wp:inline distT="0" distB="0" distL="0" distR="0" wp14:anchorId="3C2523AB" wp14:editId="77D61D2D">
                  <wp:extent cx="357377" cy="474916"/>
                  <wp:effectExtent l="0" t="0" r="0" b="0"/>
                  <wp:docPr id="17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5.jpeg"/>
                          <pic:cNvPicPr/>
                        </pic:nvPicPr>
                        <pic:blipFill>
                          <a:blip r:embed="rId50" cstate="print"/>
                          <a:stretch>
                            <a:fillRect/>
                          </a:stretch>
                        </pic:blipFill>
                        <pic:spPr>
                          <a:xfrm>
                            <a:off x="0" y="0"/>
                            <a:ext cx="357377" cy="474916"/>
                          </a:xfrm>
                          <a:prstGeom prst="rect">
                            <a:avLst/>
                          </a:prstGeom>
                        </pic:spPr>
                      </pic:pic>
                    </a:graphicData>
                  </a:graphic>
                </wp:inline>
              </w:drawing>
            </w:r>
          </w:p>
        </w:tc>
        <w:tc>
          <w:tcPr>
            <w:tcW w:w="5153" w:type="dxa"/>
          </w:tcPr>
          <w:p w14:paraId="21C89D8E" w14:textId="77777777" w:rsidR="001B0021" w:rsidRPr="00421F33" w:rsidRDefault="001B0021" w:rsidP="00EC7285">
            <w:pPr>
              <w:pStyle w:val="TableParagraph"/>
              <w:spacing w:before="19" w:line="252" w:lineRule="auto"/>
              <w:ind w:left="38" w:right="117"/>
              <w:rPr>
                <w:rFonts w:ascii="Calibri"/>
                <w:sz w:val="12"/>
                <w:lang w:val="en-US"/>
              </w:rPr>
            </w:pPr>
            <w:r w:rsidRPr="00421F33">
              <w:rPr>
                <w:rFonts w:ascii="Calibri"/>
                <w:w w:val="105"/>
                <w:sz w:val="12"/>
                <w:lang w:val="en-US"/>
              </w:rPr>
              <w:t>water, sodium cocoyl isethionate, cocamidopropylamine oxide, cocamidopropyl betaine ,</w:t>
            </w:r>
            <w:r w:rsidRPr="00421F33">
              <w:rPr>
                <w:rFonts w:ascii="Calibri"/>
                <w:spacing w:val="1"/>
                <w:w w:val="105"/>
                <w:sz w:val="12"/>
                <w:lang w:val="en-US"/>
              </w:rPr>
              <w:t xml:space="preserve"> </w:t>
            </w:r>
            <w:r w:rsidRPr="00421F33">
              <w:rPr>
                <w:rFonts w:ascii="Calibri"/>
                <w:w w:val="105"/>
                <w:sz w:val="12"/>
                <w:lang w:val="en-US"/>
              </w:rPr>
              <w:t>cocoglucoside, sodium lauryl sarcosinate, hydrolyzed keratin, hydrolyzed collagen, hydrolyzed</w:t>
            </w:r>
            <w:r w:rsidRPr="00421F33">
              <w:rPr>
                <w:rFonts w:ascii="Calibri"/>
                <w:spacing w:val="1"/>
                <w:w w:val="105"/>
                <w:sz w:val="12"/>
                <w:lang w:val="en-US"/>
              </w:rPr>
              <w:t xml:space="preserve"> </w:t>
            </w:r>
            <w:r w:rsidRPr="00421F33">
              <w:rPr>
                <w:rFonts w:ascii="Calibri"/>
                <w:w w:val="105"/>
                <w:sz w:val="12"/>
                <w:lang w:val="en-US"/>
              </w:rPr>
              <w:t>elastine,</w:t>
            </w:r>
            <w:r w:rsidRPr="00421F33">
              <w:rPr>
                <w:rFonts w:ascii="Calibri"/>
                <w:spacing w:val="-7"/>
                <w:w w:val="105"/>
                <w:sz w:val="12"/>
                <w:lang w:val="en-US"/>
              </w:rPr>
              <w:t xml:space="preserve"> </w:t>
            </w:r>
            <w:r w:rsidRPr="00421F33">
              <w:rPr>
                <w:rFonts w:ascii="Calibri"/>
                <w:w w:val="105"/>
                <w:sz w:val="12"/>
                <w:lang w:val="en-US"/>
              </w:rPr>
              <w:t>avena</w:t>
            </w:r>
            <w:r w:rsidRPr="00421F33">
              <w:rPr>
                <w:rFonts w:ascii="Calibri"/>
                <w:spacing w:val="-7"/>
                <w:w w:val="105"/>
                <w:sz w:val="12"/>
                <w:lang w:val="en-US"/>
              </w:rPr>
              <w:t xml:space="preserve"> </w:t>
            </w:r>
            <w:r w:rsidRPr="00421F33">
              <w:rPr>
                <w:rFonts w:ascii="Calibri"/>
                <w:w w:val="105"/>
                <w:sz w:val="12"/>
                <w:lang w:val="en-US"/>
              </w:rPr>
              <w:t>sativa</w:t>
            </w:r>
            <w:r w:rsidRPr="00421F33">
              <w:rPr>
                <w:rFonts w:ascii="Calibri"/>
                <w:spacing w:val="-6"/>
                <w:w w:val="105"/>
                <w:sz w:val="12"/>
                <w:lang w:val="en-US"/>
              </w:rPr>
              <w:t xml:space="preserve"> </w:t>
            </w:r>
            <w:r w:rsidRPr="00421F33">
              <w:rPr>
                <w:rFonts w:ascii="Calibri"/>
                <w:w w:val="105"/>
                <w:sz w:val="12"/>
                <w:lang w:val="en-US"/>
              </w:rPr>
              <w:t>(oat)</w:t>
            </w:r>
            <w:r w:rsidRPr="00421F33">
              <w:rPr>
                <w:rFonts w:ascii="Calibri"/>
                <w:spacing w:val="-7"/>
                <w:w w:val="105"/>
                <w:sz w:val="12"/>
                <w:lang w:val="en-US"/>
              </w:rPr>
              <w:t xml:space="preserve"> </w:t>
            </w:r>
            <w:r w:rsidRPr="00421F33">
              <w:rPr>
                <w:rFonts w:ascii="Calibri"/>
                <w:w w:val="105"/>
                <w:sz w:val="12"/>
                <w:lang w:val="en-US"/>
              </w:rPr>
              <w:t>kernel</w:t>
            </w:r>
            <w:r w:rsidRPr="00421F33">
              <w:rPr>
                <w:rFonts w:ascii="Calibri"/>
                <w:spacing w:val="-7"/>
                <w:w w:val="105"/>
                <w:sz w:val="12"/>
                <w:lang w:val="en-US"/>
              </w:rPr>
              <w:t xml:space="preserve"> </w:t>
            </w:r>
            <w:r w:rsidRPr="00421F33">
              <w:rPr>
                <w:rFonts w:ascii="Calibri"/>
                <w:w w:val="105"/>
                <w:sz w:val="12"/>
                <w:lang w:val="en-US"/>
              </w:rPr>
              <w:t>protein,</w:t>
            </w:r>
            <w:r w:rsidRPr="00421F33">
              <w:rPr>
                <w:rFonts w:ascii="Calibri"/>
                <w:spacing w:val="-6"/>
                <w:w w:val="105"/>
                <w:sz w:val="12"/>
                <w:lang w:val="en-US"/>
              </w:rPr>
              <w:t xml:space="preserve"> </w:t>
            </w:r>
            <w:r w:rsidRPr="00421F33">
              <w:rPr>
                <w:rFonts w:ascii="Calibri"/>
                <w:w w:val="105"/>
                <w:sz w:val="12"/>
                <w:lang w:val="en-US"/>
              </w:rPr>
              <w:t>hydrovance,</w:t>
            </w:r>
            <w:r w:rsidRPr="00421F33">
              <w:rPr>
                <w:rFonts w:ascii="Calibri"/>
                <w:spacing w:val="-7"/>
                <w:w w:val="105"/>
                <w:sz w:val="12"/>
                <w:lang w:val="en-US"/>
              </w:rPr>
              <w:t xml:space="preserve"> </w:t>
            </w:r>
            <w:r w:rsidRPr="00421F33">
              <w:rPr>
                <w:rFonts w:ascii="Calibri"/>
                <w:w w:val="105"/>
                <w:sz w:val="12"/>
                <w:lang w:val="en-US"/>
              </w:rPr>
              <w:t>panthenol,</w:t>
            </w:r>
            <w:r w:rsidRPr="00421F33">
              <w:rPr>
                <w:rFonts w:ascii="Calibri"/>
                <w:spacing w:val="-7"/>
                <w:w w:val="105"/>
                <w:sz w:val="12"/>
                <w:lang w:val="en-US"/>
              </w:rPr>
              <w:t xml:space="preserve"> </w:t>
            </w:r>
            <w:r w:rsidRPr="00421F33">
              <w:rPr>
                <w:rFonts w:ascii="Calibri"/>
                <w:w w:val="105"/>
                <w:sz w:val="12"/>
                <w:lang w:val="en-US"/>
              </w:rPr>
              <w:t>olivderm,</w:t>
            </w:r>
            <w:r w:rsidRPr="00421F33">
              <w:rPr>
                <w:rFonts w:ascii="Calibri"/>
                <w:spacing w:val="-6"/>
                <w:w w:val="105"/>
                <w:sz w:val="12"/>
                <w:lang w:val="en-US"/>
              </w:rPr>
              <w:t xml:space="preserve"> </w:t>
            </w:r>
            <w:r w:rsidRPr="00421F33">
              <w:rPr>
                <w:rFonts w:ascii="Calibri"/>
                <w:w w:val="105"/>
                <w:sz w:val="12"/>
                <w:lang w:val="en-US"/>
              </w:rPr>
              <w:t>wheat</w:t>
            </w:r>
            <w:r w:rsidRPr="00421F33">
              <w:rPr>
                <w:rFonts w:ascii="Calibri"/>
                <w:spacing w:val="-7"/>
                <w:w w:val="105"/>
                <w:sz w:val="12"/>
                <w:lang w:val="en-US"/>
              </w:rPr>
              <w:t xml:space="preserve"> </w:t>
            </w:r>
            <w:r w:rsidRPr="00421F33">
              <w:rPr>
                <w:rFonts w:ascii="Calibri"/>
                <w:w w:val="105"/>
                <w:sz w:val="12"/>
                <w:lang w:val="en-US"/>
              </w:rPr>
              <w:t>proteins,</w:t>
            </w:r>
            <w:r w:rsidRPr="00421F33">
              <w:rPr>
                <w:rFonts w:ascii="Calibri"/>
                <w:spacing w:val="-7"/>
                <w:w w:val="105"/>
                <w:sz w:val="12"/>
                <w:lang w:val="en-US"/>
              </w:rPr>
              <w:t xml:space="preserve"> </w:t>
            </w:r>
            <w:r w:rsidRPr="00421F33">
              <w:rPr>
                <w:rFonts w:ascii="Calibri"/>
                <w:w w:val="105"/>
                <w:sz w:val="12"/>
                <w:lang w:val="en-US"/>
              </w:rPr>
              <w:t>peg-</w:t>
            </w:r>
            <w:r w:rsidRPr="00421F33">
              <w:rPr>
                <w:rFonts w:ascii="Calibri"/>
                <w:spacing w:val="1"/>
                <w:w w:val="105"/>
                <w:sz w:val="12"/>
                <w:lang w:val="en-US"/>
              </w:rPr>
              <w:t xml:space="preserve"> </w:t>
            </w:r>
            <w:r w:rsidRPr="00421F33">
              <w:rPr>
                <w:rFonts w:ascii="Calibri"/>
                <w:w w:val="105"/>
                <w:sz w:val="12"/>
                <w:lang w:val="en-US"/>
              </w:rPr>
              <w:t>7 dimethicone (and) laureth -7 (and) polysorbate 20, parfume, peg/ppg 120/10</w:t>
            </w:r>
            <w:r w:rsidRPr="00421F33">
              <w:rPr>
                <w:rFonts w:ascii="Calibri"/>
                <w:spacing w:val="1"/>
                <w:w w:val="105"/>
                <w:sz w:val="12"/>
                <w:lang w:val="en-US"/>
              </w:rPr>
              <w:t xml:space="preserve"> </w:t>
            </w:r>
            <w:r w:rsidRPr="00421F33">
              <w:rPr>
                <w:rFonts w:ascii="Calibri"/>
                <w:w w:val="105"/>
                <w:sz w:val="12"/>
                <w:lang w:val="en-US"/>
              </w:rPr>
              <w:t>trimethylolpropane trioleate, laureth -2, benzyl alcohol, methylisothiazolinone,</w:t>
            </w:r>
            <w:r w:rsidRPr="00421F33">
              <w:rPr>
                <w:rFonts w:ascii="Calibri"/>
                <w:spacing w:val="1"/>
                <w:w w:val="105"/>
                <w:sz w:val="12"/>
                <w:lang w:val="en-US"/>
              </w:rPr>
              <w:t xml:space="preserve"> </w:t>
            </w:r>
            <w:r w:rsidRPr="00421F33">
              <w:rPr>
                <w:rFonts w:ascii="Calibri"/>
                <w:w w:val="105"/>
                <w:sz w:val="12"/>
                <w:lang w:val="en-US"/>
              </w:rPr>
              <w:t>methylchloroisothiazolinone,</w:t>
            </w:r>
            <w:r w:rsidRPr="00421F33">
              <w:rPr>
                <w:rFonts w:ascii="Calibri"/>
                <w:spacing w:val="-2"/>
                <w:w w:val="105"/>
                <w:sz w:val="12"/>
                <w:lang w:val="en-US"/>
              </w:rPr>
              <w:t xml:space="preserve"> </w:t>
            </w:r>
            <w:r w:rsidRPr="00421F33">
              <w:rPr>
                <w:rFonts w:ascii="Calibri"/>
                <w:w w:val="105"/>
                <w:sz w:val="12"/>
                <w:lang w:val="en-US"/>
              </w:rPr>
              <w:t>amino</w:t>
            </w:r>
            <w:r w:rsidRPr="00421F33">
              <w:rPr>
                <w:rFonts w:ascii="Calibri"/>
                <w:spacing w:val="-1"/>
                <w:w w:val="105"/>
                <w:sz w:val="12"/>
                <w:lang w:val="en-US"/>
              </w:rPr>
              <w:t xml:space="preserve"> </w:t>
            </w:r>
            <w:r w:rsidRPr="00421F33">
              <w:rPr>
                <w:rFonts w:ascii="Calibri"/>
                <w:w w:val="105"/>
                <w:sz w:val="12"/>
                <w:lang w:val="en-US"/>
              </w:rPr>
              <w:t>complete</w:t>
            </w:r>
            <w:r w:rsidRPr="00421F33">
              <w:rPr>
                <w:rFonts w:ascii="Calibri"/>
                <w:spacing w:val="-2"/>
                <w:w w:val="105"/>
                <w:sz w:val="12"/>
                <w:lang w:val="en-US"/>
              </w:rPr>
              <w:t xml:space="preserve"> </w:t>
            </w:r>
            <w:r w:rsidRPr="00421F33">
              <w:rPr>
                <w:rFonts w:ascii="Calibri"/>
                <w:w w:val="105"/>
                <w:sz w:val="12"/>
                <w:lang w:val="en-US"/>
              </w:rPr>
              <w:t>(cysteine,</w:t>
            </w:r>
            <w:r w:rsidRPr="00421F33">
              <w:rPr>
                <w:rFonts w:ascii="Calibri"/>
                <w:spacing w:val="-1"/>
                <w:w w:val="105"/>
                <w:sz w:val="12"/>
                <w:lang w:val="en-US"/>
              </w:rPr>
              <w:t xml:space="preserve"> </w:t>
            </w:r>
            <w:r w:rsidRPr="00421F33">
              <w:rPr>
                <w:rFonts w:ascii="Calibri"/>
                <w:w w:val="105"/>
                <w:sz w:val="12"/>
                <w:lang w:val="en-US"/>
              </w:rPr>
              <w:t>histidine,</w:t>
            </w:r>
            <w:r w:rsidRPr="00421F33">
              <w:rPr>
                <w:rFonts w:ascii="Calibri"/>
                <w:spacing w:val="-2"/>
                <w:w w:val="105"/>
                <w:sz w:val="12"/>
                <w:lang w:val="en-US"/>
              </w:rPr>
              <w:t xml:space="preserve"> </w:t>
            </w:r>
            <w:r w:rsidRPr="00421F33">
              <w:rPr>
                <w:rFonts w:ascii="Calibri"/>
                <w:w w:val="105"/>
                <w:sz w:val="12"/>
                <w:lang w:val="en-US"/>
              </w:rPr>
              <w:t>alanine)</w:t>
            </w:r>
          </w:p>
        </w:tc>
      </w:tr>
      <w:tr w:rsidR="001B0021" w14:paraId="100C0BEF" w14:textId="77777777" w:rsidTr="00EC7285">
        <w:trPr>
          <w:trHeight w:val="568"/>
        </w:trPr>
        <w:tc>
          <w:tcPr>
            <w:tcW w:w="1045" w:type="dxa"/>
          </w:tcPr>
          <w:p w14:paraId="4B70F94E" w14:textId="77777777" w:rsidR="001B0021" w:rsidRDefault="001B0021" w:rsidP="00EC7285">
            <w:pPr>
              <w:pStyle w:val="TableParagraph"/>
              <w:spacing w:before="159"/>
              <w:ind w:left="259"/>
              <w:rPr>
                <w:rFonts w:ascii="Calibri"/>
                <w:b/>
                <w:sz w:val="19"/>
              </w:rPr>
            </w:pPr>
            <w:r>
              <w:rPr>
                <w:rFonts w:ascii="Calibri"/>
                <w:b/>
                <w:sz w:val="19"/>
              </w:rPr>
              <w:t>CH032</w:t>
            </w:r>
          </w:p>
        </w:tc>
        <w:tc>
          <w:tcPr>
            <w:tcW w:w="4010" w:type="dxa"/>
          </w:tcPr>
          <w:p w14:paraId="48190B03" w14:textId="77777777" w:rsidR="001B0021" w:rsidRDefault="001B0021" w:rsidP="00EC7285">
            <w:pPr>
              <w:pStyle w:val="TableParagraph"/>
              <w:spacing w:before="94" w:line="285" w:lineRule="auto"/>
              <w:ind w:left="41" w:right="179"/>
              <w:rPr>
                <w:rFonts w:ascii="Calibri" w:hAnsi="Calibri"/>
                <w:sz w:val="15"/>
              </w:rPr>
            </w:pPr>
            <w:r>
              <w:rPr>
                <w:spacing w:val="-2"/>
                <w:w w:val="105"/>
                <w:sz w:val="15"/>
              </w:rPr>
              <w:t>гель</w:t>
            </w:r>
            <w:r>
              <w:rPr>
                <w:rFonts w:ascii="Calibri" w:hAnsi="Calibri"/>
                <w:spacing w:val="-2"/>
                <w:w w:val="105"/>
                <w:sz w:val="15"/>
              </w:rPr>
              <w:t>-</w:t>
            </w:r>
            <w:r>
              <w:rPr>
                <w:spacing w:val="-2"/>
                <w:w w:val="105"/>
                <w:sz w:val="15"/>
              </w:rPr>
              <w:t xml:space="preserve">шампунь </w:t>
            </w:r>
            <w:r>
              <w:rPr>
                <w:spacing w:val="-1"/>
                <w:w w:val="105"/>
                <w:sz w:val="15"/>
              </w:rPr>
              <w:t xml:space="preserve">универсальный </w:t>
            </w:r>
            <w:r>
              <w:rPr>
                <w:rFonts w:ascii="Calibri" w:hAnsi="Calibri"/>
                <w:spacing w:val="-1"/>
                <w:w w:val="105"/>
                <w:sz w:val="15"/>
              </w:rPr>
              <w:t>(</w:t>
            </w:r>
            <w:r>
              <w:rPr>
                <w:spacing w:val="-1"/>
                <w:w w:val="105"/>
                <w:sz w:val="15"/>
              </w:rPr>
              <w:t>Глубокое очищение</w:t>
            </w:r>
            <w:r>
              <w:rPr>
                <w:rFonts w:ascii="Calibri" w:hAnsi="Calibri"/>
                <w:spacing w:val="-1"/>
                <w:w w:val="105"/>
                <w:sz w:val="15"/>
              </w:rPr>
              <w:t>,</w:t>
            </w:r>
            <w:r>
              <w:rPr>
                <w:rFonts w:ascii="Calibri" w:hAnsi="Calibri"/>
                <w:spacing w:val="-33"/>
                <w:w w:val="105"/>
                <w:sz w:val="15"/>
              </w:rPr>
              <w:t xml:space="preserve"> </w:t>
            </w:r>
            <w:r>
              <w:rPr>
                <w:w w:val="105"/>
                <w:sz w:val="15"/>
              </w:rPr>
              <w:t>насыщение</w:t>
            </w:r>
            <w:r>
              <w:rPr>
                <w:spacing w:val="-7"/>
                <w:w w:val="105"/>
                <w:sz w:val="15"/>
              </w:rPr>
              <w:t xml:space="preserve"> </w:t>
            </w:r>
            <w:r>
              <w:rPr>
                <w:w w:val="105"/>
                <w:sz w:val="15"/>
              </w:rPr>
              <w:t>витаминами</w:t>
            </w:r>
            <w:r>
              <w:rPr>
                <w:rFonts w:ascii="Calibri" w:hAnsi="Calibri"/>
                <w:w w:val="105"/>
                <w:sz w:val="15"/>
              </w:rPr>
              <w:t>)</w:t>
            </w:r>
          </w:p>
        </w:tc>
        <w:tc>
          <w:tcPr>
            <w:tcW w:w="1094" w:type="dxa"/>
            <w:tcBorders>
              <w:right w:val="double" w:sz="2" w:space="0" w:color="000000"/>
            </w:tcBorders>
          </w:tcPr>
          <w:p w14:paraId="03C85E97" w14:textId="77777777" w:rsidR="001B0021" w:rsidRDefault="001B0021" w:rsidP="00EC7285">
            <w:pPr>
              <w:pStyle w:val="TableParagraph"/>
              <w:spacing w:before="7"/>
              <w:rPr>
                <w:rFonts w:ascii="Times New Roman"/>
                <w:sz w:val="16"/>
              </w:rPr>
            </w:pPr>
          </w:p>
          <w:p w14:paraId="38E17AEE" w14:textId="77777777" w:rsidR="001B0021" w:rsidRDefault="001B0021" w:rsidP="00EC7285">
            <w:pPr>
              <w:pStyle w:val="TableParagraph"/>
              <w:ind w:left="368"/>
              <w:rPr>
                <w:rFonts w:ascii="Calibri"/>
                <w:sz w:val="15"/>
              </w:rPr>
            </w:pPr>
            <w:r>
              <w:rPr>
                <w:rFonts w:ascii="Calibri"/>
                <w:w w:val="105"/>
                <w:sz w:val="15"/>
              </w:rPr>
              <w:t>1000</w:t>
            </w:r>
          </w:p>
        </w:tc>
        <w:tc>
          <w:tcPr>
            <w:tcW w:w="1082" w:type="dxa"/>
            <w:tcBorders>
              <w:left w:val="double" w:sz="2" w:space="0" w:color="000000"/>
              <w:right w:val="double" w:sz="2" w:space="0" w:color="000000"/>
            </w:tcBorders>
          </w:tcPr>
          <w:p w14:paraId="3D35DF84" w14:textId="77777777" w:rsidR="001B0021" w:rsidRDefault="001B0021" w:rsidP="00EC7285">
            <w:pPr>
              <w:pStyle w:val="TableParagraph"/>
              <w:spacing w:before="159"/>
              <w:ind w:right="285"/>
              <w:jc w:val="right"/>
              <w:rPr>
                <w:rFonts w:ascii="Calibri"/>
                <w:b/>
                <w:sz w:val="19"/>
              </w:rPr>
            </w:pPr>
            <w:r>
              <w:rPr>
                <w:rFonts w:ascii="Calibri"/>
                <w:b/>
                <w:sz w:val="19"/>
              </w:rPr>
              <w:t>672,0</w:t>
            </w:r>
          </w:p>
        </w:tc>
        <w:tc>
          <w:tcPr>
            <w:tcW w:w="1228" w:type="dxa"/>
            <w:tcBorders>
              <w:left w:val="double" w:sz="2" w:space="0" w:color="000000"/>
            </w:tcBorders>
          </w:tcPr>
          <w:p w14:paraId="56CCA9BD" w14:textId="77777777" w:rsidR="001B0021" w:rsidRDefault="001B0021" w:rsidP="00EC7285">
            <w:pPr>
              <w:pStyle w:val="TableParagraph"/>
              <w:spacing w:before="7"/>
              <w:rPr>
                <w:rFonts w:ascii="Times New Roman"/>
                <w:sz w:val="16"/>
              </w:rPr>
            </w:pPr>
          </w:p>
          <w:p w14:paraId="049888E3" w14:textId="77777777" w:rsidR="001B0021" w:rsidRDefault="001B0021" w:rsidP="00EC7285">
            <w:pPr>
              <w:pStyle w:val="TableParagraph"/>
              <w:ind w:left="414" w:right="414"/>
              <w:jc w:val="center"/>
              <w:rPr>
                <w:rFonts w:ascii="Calibri"/>
                <w:sz w:val="15"/>
              </w:rPr>
            </w:pPr>
            <w:r>
              <w:rPr>
                <w:rFonts w:ascii="Calibri"/>
                <w:w w:val="105"/>
                <w:sz w:val="15"/>
              </w:rPr>
              <w:t>1000</w:t>
            </w:r>
          </w:p>
        </w:tc>
        <w:tc>
          <w:tcPr>
            <w:tcW w:w="1228" w:type="dxa"/>
          </w:tcPr>
          <w:p w14:paraId="6AC81C0B" w14:textId="77777777" w:rsidR="001B0021" w:rsidRDefault="001B0021" w:rsidP="00EC7285">
            <w:pPr>
              <w:pStyle w:val="TableParagraph"/>
              <w:ind w:left="395"/>
              <w:rPr>
                <w:rFonts w:ascii="Times New Roman"/>
                <w:sz w:val="20"/>
              </w:rPr>
            </w:pPr>
            <w:r>
              <w:rPr>
                <w:rFonts w:ascii="Times New Roman"/>
                <w:noProof/>
                <w:sz w:val="20"/>
              </w:rPr>
              <w:drawing>
                <wp:inline distT="0" distB="0" distL="0" distR="0" wp14:anchorId="6C2A412E" wp14:editId="2C13690A">
                  <wp:extent cx="238744" cy="316611"/>
                  <wp:effectExtent l="0" t="0" r="0" b="0"/>
                  <wp:docPr id="178"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5.jpeg"/>
                          <pic:cNvPicPr/>
                        </pic:nvPicPr>
                        <pic:blipFill>
                          <a:blip r:embed="rId50" cstate="print"/>
                          <a:stretch>
                            <a:fillRect/>
                          </a:stretch>
                        </pic:blipFill>
                        <pic:spPr>
                          <a:xfrm>
                            <a:off x="0" y="0"/>
                            <a:ext cx="238744" cy="316611"/>
                          </a:xfrm>
                          <a:prstGeom prst="rect">
                            <a:avLst/>
                          </a:prstGeom>
                        </pic:spPr>
                      </pic:pic>
                    </a:graphicData>
                  </a:graphic>
                </wp:inline>
              </w:drawing>
            </w:r>
          </w:p>
        </w:tc>
        <w:tc>
          <w:tcPr>
            <w:tcW w:w="5153" w:type="dxa"/>
          </w:tcPr>
          <w:p w14:paraId="19E8B8F3" w14:textId="77777777" w:rsidR="001B0021" w:rsidRDefault="001B0021" w:rsidP="00EC7285">
            <w:pPr>
              <w:pStyle w:val="TableParagraph"/>
              <w:spacing w:before="27" w:line="170" w:lineRule="atLeast"/>
              <w:ind w:left="38" w:right="133"/>
              <w:jc w:val="both"/>
              <w:rPr>
                <w:sz w:val="12"/>
              </w:rPr>
            </w:pPr>
            <w:r>
              <w:rPr>
                <w:spacing w:val="-2"/>
                <w:w w:val="105"/>
                <w:sz w:val="12"/>
              </w:rPr>
              <w:t>вода</w:t>
            </w:r>
            <w:r>
              <w:rPr>
                <w:rFonts w:ascii="Calibri" w:hAnsi="Calibri"/>
                <w:spacing w:val="-2"/>
                <w:w w:val="105"/>
                <w:sz w:val="12"/>
              </w:rPr>
              <w:t xml:space="preserve">, </w:t>
            </w:r>
            <w:r>
              <w:rPr>
                <w:spacing w:val="-2"/>
                <w:w w:val="105"/>
                <w:sz w:val="12"/>
              </w:rPr>
              <w:t>лауретсульфат натрия</w:t>
            </w:r>
            <w:r>
              <w:rPr>
                <w:rFonts w:ascii="Calibri" w:hAnsi="Calibri"/>
                <w:spacing w:val="-2"/>
                <w:w w:val="105"/>
                <w:sz w:val="12"/>
              </w:rPr>
              <w:t xml:space="preserve">, </w:t>
            </w:r>
            <w:r>
              <w:rPr>
                <w:spacing w:val="-1"/>
                <w:w w:val="105"/>
                <w:sz w:val="12"/>
              </w:rPr>
              <w:t>кокамидопропил бетаин</w:t>
            </w:r>
            <w:r>
              <w:rPr>
                <w:rFonts w:ascii="Calibri" w:hAnsi="Calibri"/>
                <w:spacing w:val="-1"/>
                <w:w w:val="105"/>
                <w:sz w:val="12"/>
              </w:rPr>
              <w:t xml:space="preserve">, </w:t>
            </w:r>
            <w:r>
              <w:rPr>
                <w:spacing w:val="-1"/>
                <w:w w:val="105"/>
                <w:sz w:val="12"/>
              </w:rPr>
              <w:t>кокамид дэа глицерин</w:t>
            </w:r>
            <w:r>
              <w:rPr>
                <w:rFonts w:ascii="Calibri" w:hAnsi="Calibri"/>
                <w:spacing w:val="-1"/>
                <w:w w:val="105"/>
                <w:sz w:val="12"/>
              </w:rPr>
              <w:t xml:space="preserve">, </w:t>
            </w:r>
            <w:r>
              <w:rPr>
                <w:spacing w:val="-1"/>
                <w:w w:val="105"/>
                <w:sz w:val="12"/>
              </w:rPr>
              <w:t>хлорид</w:t>
            </w:r>
            <w:r>
              <w:rPr>
                <w:w w:val="105"/>
                <w:sz w:val="12"/>
              </w:rPr>
              <w:t xml:space="preserve"> </w:t>
            </w:r>
            <w:r>
              <w:rPr>
                <w:spacing w:val="-1"/>
                <w:w w:val="105"/>
                <w:sz w:val="12"/>
              </w:rPr>
              <w:t>натрия динатрий эдта</w:t>
            </w:r>
            <w:r>
              <w:rPr>
                <w:rFonts w:ascii="Calibri" w:hAnsi="Calibri"/>
                <w:spacing w:val="-1"/>
                <w:w w:val="105"/>
                <w:sz w:val="12"/>
              </w:rPr>
              <w:t xml:space="preserve">, </w:t>
            </w:r>
            <w:r>
              <w:rPr>
                <w:spacing w:val="-1"/>
                <w:w w:val="105"/>
                <w:sz w:val="12"/>
              </w:rPr>
              <w:t>масло семян амаранта</w:t>
            </w:r>
            <w:r>
              <w:rPr>
                <w:rFonts w:ascii="Calibri" w:hAnsi="Calibri"/>
                <w:spacing w:val="-1"/>
                <w:w w:val="105"/>
                <w:sz w:val="12"/>
              </w:rPr>
              <w:t xml:space="preserve">, </w:t>
            </w:r>
            <w:r>
              <w:rPr>
                <w:spacing w:val="-1"/>
                <w:w w:val="105"/>
                <w:sz w:val="12"/>
              </w:rPr>
              <w:t>экстракт листьев розмарина</w:t>
            </w:r>
            <w:r>
              <w:rPr>
                <w:rFonts w:ascii="Calibri" w:hAnsi="Calibri"/>
                <w:spacing w:val="-1"/>
                <w:w w:val="105"/>
                <w:sz w:val="12"/>
              </w:rPr>
              <w:t xml:space="preserve">, </w:t>
            </w:r>
            <w:r>
              <w:rPr>
                <w:w w:val="105"/>
                <w:sz w:val="12"/>
              </w:rPr>
              <w:t>экстракт</w:t>
            </w:r>
            <w:r>
              <w:rPr>
                <w:spacing w:val="-31"/>
                <w:w w:val="105"/>
                <w:sz w:val="12"/>
              </w:rPr>
              <w:t xml:space="preserve"> </w:t>
            </w:r>
            <w:r>
              <w:rPr>
                <w:spacing w:val="-2"/>
                <w:w w:val="105"/>
                <w:sz w:val="12"/>
              </w:rPr>
              <w:t>шалфея</w:t>
            </w:r>
            <w:r>
              <w:rPr>
                <w:rFonts w:ascii="Calibri" w:hAnsi="Calibri"/>
                <w:spacing w:val="-2"/>
                <w:w w:val="105"/>
                <w:sz w:val="12"/>
              </w:rPr>
              <w:t xml:space="preserve">, </w:t>
            </w:r>
            <w:r>
              <w:rPr>
                <w:spacing w:val="-2"/>
                <w:w w:val="105"/>
                <w:sz w:val="12"/>
              </w:rPr>
              <w:t>метилхлоризотиазолинон</w:t>
            </w:r>
            <w:r>
              <w:rPr>
                <w:rFonts w:ascii="Calibri" w:hAnsi="Calibri"/>
                <w:spacing w:val="-2"/>
                <w:w w:val="105"/>
                <w:sz w:val="12"/>
              </w:rPr>
              <w:t>,</w:t>
            </w:r>
            <w:r>
              <w:rPr>
                <w:rFonts w:ascii="Calibri" w:hAnsi="Calibri"/>
                <w:spacing w:val="-1"/>
                <w:w w:val="105"/>
                <w:sz w:val="12"/>
              </w:rPr>
              <w:t xml:space="preserve"> </w:t>
            </w:r>
            <w:r>
              <w:rPr>
                <w:spacing w:val="-1"/>
                <w:w w:val="105"/>
                <w:sz w:val="12"/>
              </w:rPr>
              <w:t>метилизотиазолинон</w:t>
            </w:r>
            <w:r>
              <w:rPr>
                <w:rFonts w:ascii="Calibri" w:hAnsi="Calibri"/>
                <w:spacing w:val="-1"/>
                <w:w w:val="105"/>
                <w:sz w:val="12"/>
              </w:rPr>
              <w:t xml:space="preserve">, </w:t>
            </w:r>
            <w:r>
              <w:rPr>
                <w:spacing w:val="-1"/>
                <w:w w:val="105"/>
                <w:sz w:val="12"/>
              </w:rPr>
              <w:t>парфюмерная</w:t>
            </w:r>
            <w:r>
              <w:rPr>
                <w:spacing w:val="-7"/>
                <w:w w:val="105"/>
                <w:sz w:val="12"/>
              </w:rPr>
              <w:t xml:space="preserve"> </w:t>
            </w:r>
            <w:r>
              <w:rPr>
                <w:spacing w:val="-1"/>
                <w:w w:val="105"/>
                <w:sz w:val="12"/>
              </w:rPr>
              <w:t>композиция</w:t>
            </w:r>
          </w:p>
        </w:tc>
      </w:tr>
      <w:tr w:rsidR="001B0021" w14:paraId="56917F9A" w14:textId="77777777" w:rsidTr="00EC7285">
        <w:trPr>
          <w:trHeight w:val="884"/>
        </w:trPr>
        <w:tc>
          <w:tcPr>
            <w:tcW w:w="1045" w:type="dxa"/>
          </w:tcPr>
          <w:p w14:paraId="39329881" w14:textId="77777777" w:rsidR="001B0021" w:rsidRDefault="001B0021" w:rsidP="00EC7285">
            <w:pPr>
              <w:pStyle w:val="TableParagraph"/>
              <w:spacing w:before="1"/>
              <w:rPr>
                <w:rFonts w:ascii="Times New Roman"/>
                <w:sz w:val="29"/>
              </w:rPr>
            </w:pPr>
          </w:p>
          <w:p w14:paraId="65116E0B" w14:textId="77777777" w:rsidR="001B0021" w:rsidRDefault="001B0021" w:rsidP="00EC7285">
            <w:pPr>
              <w:pStyle w:val="TableParagraph"/>
              <w:ind w:right="231"/>
              <w:jc w:val="right"/>
              <w:rPr>
                <w:rFonts w:ascii="Calibri" w:hAnsi="Calibri"/>
                <w:b/>
                <w:sz w:val="19"/>
              </w:rPr>
            </w:pPr>
            <w:r>
              <w:rPr>
                <w:rFonts w:ascii="Arial" w:hAnsi="Arial"/>
                <w:b/>
                <w:sz w:val="19"/>
              </w:rPr>
              <w:t>СН</w:t>
            </w:r>
            <w:r>
              <w:rPr>
                <w:rFonts w:ascii="Calibri" w:hAnsi="Calibri"/>
                <w:b/>
                <w:sz w:val="19"/>
              </w:rPr>
              <w:t>003</w:t>
            </w:r>
          </w:p>
        </w:tc>
        <w:tc>
          <w:tcPr>
            <w:tcW w:w="4010" w:type="dxa"/>
          </w:tcPr>
          <w:p w14:paraId="68B78C63" w14:textId="77777777" w:rsidR="001B0021" w:rsidRDefault="001B0021" w:rsidP="00EC7285">
            <w:pPr>
              <w:pStyle w:val="TableParagraph"/>
              <w:spacing w:before="10"/>
              <w:rPr>
                <w:rFonts w:ascii="Times New Roman"/>
                <w:sz w:val="21"/>
              </w:rPr>
            </w:pPr>
          </w:p>
          <w:p w14:paraId="64919D7C" w14:textId="77777777" w:rsidR="001B0021" w:rsidRDefault="001B0021" w:rsidP="00EC7285">
            <w:pPr>
              <w:pStyle w:val="TableParagraph"/>
              <w:spacing w:before="1" w:line="285" w:lineRule="auto"/>
              <w:ind w:left="41"/>
              <w:rPr>
                <w:rFonts w:ascii="Calibri" w:hAnsi="Calibri"/>
                <w:sz w:val="15"/>
              </w:rPr>
            </w:pPr>
            <w:r>
              <w:rPr>
                <w:spacing w:val="-2"/>
                <w:w w:val="105"/>
                <w:sz w:val="15"/>
              </w:rPr>
              <w:t>шампунь мицеллярный</w:t>
            </w:r>
            <w:r>
              <w:rPr>
                <w:spacing w:val="-1"/>
                <w:w w:val="105"/>
                <w:sz w:val="15"/>
              </w:rPr>
              <w:t xml:space="preserve"> </w:t>
            </w:r>
            <w:r>
              <w:rPr>
                <w:rFonts w:ascii="Calibri" w:hAnsi="Calibri"/>
                <w:spacing w:val="-1"/>
                <w:w w:val="105"/>
                <w:sz w:val="15"/>
              </w:rPr>
              <w:t>(</w:t>
            </w:r>
            <w:r>
              <w:rPr>
                <w:spacing w:val="-1"/>
                <w:w w:val="105"/>
                <w:sz w:val="15"/>
              </w:rPr>
              <w:t>мягкое очищение</w:t>
            </w:r>
            <w:r>
              <w:rPr>
                <w:rFonts w:ascii="Calibri" w:hAnsi="Calibri"/>
                <w:spacing w:val="-1"/>
                <w:w w:val="105"/>
                <w:sz w:val="15"/>
              </w:rPr>
              <w:t xml:space="preserve">, </w:t>
            </w:r>
            <w:r>
              <w:rPr>
                <w:spacing w:val="-1"/>
                <w:w w:val="105"/>
                <w:sz w:val="15"/>
              </w:rPr>
              <w:t>защита от</w:t>
            </w:r>
            <w:r>
              <w:rPr>
                <w:spacing w:val="-39"/>
                <w:w w:val="105"/>
                <w:sz w:val="15"/>
              </w:rPr>
              <w:t xml:space="preserve"> </w:t>
            </w:r>
            <w:r>
              <w:rPr>
                <w:w w:val="105"/>
                <w:sz w:val="15"/>
              </w:rPr>
              <w:t>вредных</w:t>
            </w:r>
            <w:r>
              <w:rPr>
                <w:spacing w:val="-7"/>
                <w:w w:val="105"/>
                <w:sz w:val="15"/>
              </w:rPr>
              <w:t xml:space="preserve"> </w:t>
            </w:r>
            <w:r>
              <w:rPr>
                <w:w w:val="105"/>
                <w:sz w:val="15"/>
              </w:rPr>
              <w:t>факторов</w:t>
            </w:r>
            <w:r>
              <w:rPr>
                <w:rFonts w:ascii="Calibri" w:hAnsi="Calibri"/>
                <w:w w:val="105"/>
                <w:sz w:val="15"/>
              </w:rPr>
              <w:t>)</w:t>
            </w:r>
          </w:p>
        </w:tc>
        <w:tc>
          <w:tcPr>
            <w:tcW w:w="1094" w:type="dxa"/>
            <w:tcBorders>
              <w:right w:val="double" w:sz="2" w:space="0" w:color="000000"/>
            </w:tcBorders>
          </w:tcPr>
          <w:p w14:paraId="415390FD" w14:textId="77777777" w:rsidR="001B0021" w:rsidRDefault="001B0021" w:rsidP="00EC7285">
            <w:pPr>
              <w:pStyle w:val="TableParagraph"/>
              <w:rPr>
                <w:rFonts w:ascii="Times New Roman"/>
                <w:sz w:val="16"/>
              </w:rPr>
            </w:pPr>
          </w:p>
          <w:p w14:paraId="3DEE05D0" w14:textId="77777777" w:rsidR="001B0021" w:rsidRDefault="001B0021" w:rsidP="00EC7285">
            <w:pPr>
              <w:pStyle w:val="TableParagraph"/>
              <w:spacing w:before="4"/>
              <w:rPr>
                <w:rFonts w:ascii="Times New Roman"/>
                <w:sz w:val="14"/>
              </w:rPr>
            </w:pPr>
          </w:p>
          <w:p w14:paraId="6F61D679" w14:textId="77777777" w:rsidR="001B0021" w:rsidRDefault="001B0021" w:rsidP="00EC7285">
            <w:pPr>
              <w:pStyle w:val="TableParagraph"/>
              <w:ind w:left="368"/>
              <w:rPr>
                <w:rFonts w:ascii="Calibri"/>
                <w:sz w:val="15"/>
              </w:rPr>
            </w:pPr>
            <w:r>
              <w:rPr>
                <w:rFonts w:ascii="Calibri"/>
                <w:w w:val="105"/>
                <w:sz w:val="15"/>
              </w:rPr>
              <w:t>1000</w:t>
            </w:r>
          </w:p>
        </w:tc>
        <w:tc>
          <w:tcPr>
            <w:tcW w:w="1082" w:type="dxa"/>
            <w:tcBorders>
              <w:left w:val="double" w:sz="2" w:space="0" w:color="000000"/>
              <w:right w:val="double" w:sz="2" w:space="0" w:color="000000"/>
            </w:tcBorders>
          </w:tcPr>
          <w:p w14:paraId="176DDEF7" w14:textId="77777777" w:rsidR="001B0021" w:rsidRDefault="001B0021" w:rsidP="00EC7285">
            <w:pPr>
              <w:pStyle w:val="TableParagraph"/>
              <w:rPr>
                <w:rFonts w:ascii="Times New Roman"/>
                <w:sz w:val="18"/>
              </w:rPr>
            </w:pPr>
          </w:p>
          <w:p w14:paraId="6D0F58B5" w14:textId="77777777" w:rsidR="001B0021" w:rsidRDefault="001B0021" w:rsidP="00EC7285">
            <w:pPr>
              <w:pStyle w:val="TableParagraph"/>
              <w:spacing w:before="110"/>
              <w:ind w:right="285"/>
              <w:jc w:val="right"/>
              <w:rPr>
                <w:rFonts w:ascii="Calibri"/>
                <w:b/>
                <w:sz w:val="19"/>
              </w:rPr>
            </w:pPr>
            <w:r>
              <w:rPr>
                <w:rFonts w:ascii="Calibri"/>
                <w:b/>
                <w:sz w:val="19"/>
              </w:rPr>
              <w:t>755,4</w:t>
            </w:r>
          </w:p>
        </w:tc>
        <w:tc>
          <w:tcPr>
            <w:tcW w:w="1228" w:type="dxa"/>
            <w:tcBorders>
              <w:left w:val="double" w:sz="2" w:space="0" w:color="000000"/>
            </w:tcBorders>
          </w:tcPr>
          <w:p w14:paraId="00CB13B1" w14:textId="77777777" w:rsidR="001B0021" w:rsidRDefault="001B0021" w:rsidP="00EC7285">
            <w:pPr>
              <w:pStyle w:val="TableParagraph"/>
              <w:rPr>
                <w:rFonts w:ascii="Times New Roman"/>
                <w:sz w:val="16"/>
              </w:rPr>
            </w:pPr>
          </w:p>
          <w:p w14:paraId="09BF0B33" w14:textId="77777777" w:rsidR="001B0021" w:rsidRDefault="001B0021" w:rsidP="00EC7285">
            <w:pPr>
              <w:pStyle w:val="TableParagraph"/>
              <w:spacing w:before="4"/>
              <w:rPr>
                <w:rFonts w:ascii="Times New Roman"/>
                <w:sz w:val="14"/>
              </w:rPr>
            </w:pPr>
          </w:p>
          <w:p w14:paraId="011D6937" w14:textId="77777777" w:rsidR="001B0021" w:rsidRDefault="001B0021" w:rsidP="00EC7285">
            <w:pPr>
              <w:pStyle w:val="TableParagraph"/>
              <w:ind w:left="414" w:right="414"/>
              <w:jc w:val="center"/>
              <w:rPr>
                <w:rFonts w:ascii="Calibri"/>
                <w:sz w:val="15"/>
              </w:rPr>
            </w:pPr>
            <w:r>
              <w:rPr>
                <w:rFonts w:ascii="Calibri"/>
                <w:w w:val="105"/>
                <w:sz w:val="15"/>
              </w:rPr>
              <w:t>1000</w:t>
            </w:r>
          </w:p>
        </w:tc>
        <w:tc>
          <w:tcPr>
            <w:tcW w:w="1228" w:type="dxa"/>
          </w:tcPr>
          <w:p w14:paraId="605A1F1C" w14:textId="77777777" w:rsidR="001B0021" w:rsidRDefault="001B0021" w:rsidP="00EC7285">
            <w:pPr>
              <w:pStyle w:val="TableParagraph"/>
              <w:rPr>
                <w:rFonts w:ascii="Times New Roman"/>
                <w:sz w:val="12"/>
              </w:rPr>
            </w:pPr>
          </w:p>
        </w:tc>
        <w:tc>
          <w:tcPr>
            <w:tcW w:w="5153" w:type="dxa"/>
          </w:tcPr>
          <w:p w14:paraId="7C68593D" w14:textId="77777777" w:rsidR="001B0021" w:rsidRDefault="001B0021" w:rsidP="00EC7285">
            <w:pPr>
              <w:pStyle w:val="TableParagraph"/>
              <w:spacing w:before="38" w:line="285" w:lineRule="auto"/>
              <w:ind w:left="38" w:right="114"/>
              <w:rPr>
                <w:rFonts w:ascii="Calibri" w:hAnsi="Calibri"/>
                <w:sz w:val="12"/>
              </w:rPr>
            </w:pPr>
            <w:r>
              <w:rPr>
                <w:sz w:val="12"/>
              </w:rPr>
              <w:t>вода</w:t>
            </w:r>
            <w:r>
              <w:rPr>
                <w:rFonts w:ascii="Calibri" w:hAnsi="Calibri"/>
                <w:sz w:val="12"/>
              </w:rPr>
              <w:t>,</w:t>
            </w:r>
            <w:r>
              <w:rPr>
                <w:rFonts w:ascii="Calibri" w:hAnsi="Calibri"/>
                <w:spacing w:val="1"/>
                <w:sz w:val="12"/>
              </w:rPr>
              <w:t xml:space="preserve"> </w:t>
            </w:r>
            <w:r>
              <w:rPr>
                <w:sz w:val="12"/>
              </w:rPr>
              <w:t>кокоил изетионат натрия</w:t>
            </w:r>
            <w:r>
              <w:rPr>
                <w:rFonts w:ascii="Calibri" w:hAnsi="Calibri"/>
                <w:sz w:val="12"/>
              </w:rPr>
              <w:t>,</w:t>
            </w:r>
            <w:r>
              <w:rPr>
                <w:rFonts w:ascii="Calibri" w:hAnsi="Calibri"/>
                <w:spacing w:val="1"/>
                <w:sz w:val="12"/>
              </w:rPr>
              <w:t xml:space="preserve"> </w:t>
            </w:r>
            <w:r>
              <w:rPr>
                <w:sz w:val="12"/>
              </w:rPr>
              <w:t>кокамидопропилбетаин</w:t>
            </w:r>
            <w:r>
              <w:rPr>
                <w:rFonts w:ascii="Calibri" w:hAnsi="Calibri"/>
                <w:sz w:val="12"/>
              </w:rPr>
              <w:t>,</w:t>
            </w:r>
            <w:r>
              <w:rPr>
                <w:rFonts w:ascii="Calibri" w:hAnsi="Calibri"/>
                <w:spacing w:val="1"/>
                <w:sz w:val="12"/>
              </w:rPr>
              <w:t xml:space="preserve"> </w:t>
            </w:r>
            <w:r>
              <w:rPr>
                <w:sz w:val="12"/>
              </w:rPr>
              <w:t>лаурил саркозинат натрия</w:t>
            </w:r>
            <w:r>
              <w:rPr>
                <w:rFonts w:ascii="Calibri" w:hAnsi="Calibri"/>
                <w:sz w:val="12"/>
              </w:rPr>
              <w:t>,</w:t>
            </w:r>
            <w:r>
              <w:rPr>
                <w:rFonts w:ascii="Calibri" w:hAnsi="Calibri"/>
                <w:spacing w:val="1"/>
                <w:sz w:val="12"/>
              </w:rPr>
              <w:t xml:space="preserve"> </w:t>
            </w:r>
            <w:r>
              <w:rPr>
                <w:spacing w:val="-1"/>
                <w:w w:val="105"/>
                <w:sz w:val="12"/>
              </w:rPr>
              <w:t>кокоил глутамат натрия</w:t>
            </w:r>
            <w:r>
              <w:rPr>
                <w:rFonts w:ascii="Calibri" w:hAnsi="Calibri"/>
                <w:spacing w:val="-1"/>
                <w:w w:val="105"/>
                <w:sz w:val="12"/>
              </w:rPr>
              <w:t xml:space="preserve">, </w:t>
            </w:r>
            <w:r>
              <w:rPr>
                <w:spacing w:val="-1"/>
                <w:w w:val="105"/>
                <w:sz w:val="12"/>
              </w:rPr>
              <w:t>каприлилгликоль</w:t>
            </w:r>
            <w:r>
              <w:rPr>
                <w:rFonts w:ascii="Calibri" w:hAnsi="Calibri"/>
                <w:spacing w:val="-1"/>
                <w:w w:val="105"/>
                <w:sz w:val="12"/>
              </w:rPr>
              <w:t xml:space="preserve">, </w:t>
            </w:r>
            <w:r>
              <w:rPr>
                <w:spacing w:val="-1"/>
                <w:w w:val="105"/>
                <w:sz w:val="12"/>
              </w:rPr>
              <w:t>фенилпропанол</w:t>
            </w:r>
            <w:r>
              <w:rPr>
                <w:rFonts w:ascii="Calibri" w:hAnsi="Calibri"/>
                <w:spacing w:val="-1"/>
                <w:w w:val="105"/>
                <w:sz w:val="12"/>
              </w:rPr>
              <w:t xml:space="preserve">, </w:t>
            </w:r>
            <w:r>
              <w:rPr>
                <w:spacing w:val="-1"/>
                <w:w w:val="105"/>
                <w:sz w:val="12"/>
              </w:rPr>
              <w:t>гидролизованный</w:t>
            </w:r>
            <w:r>
              <w:rPr>
                <w:w w:val="105"/>
                <w:sz w:val="12"/>
              </w:rPr>
              <w:t xml:space="preserve"> </w:t>
            </w:r>
            <w:r>
              <w:rPr>
                <w:spacing w:val="-1"/>
                <w:w w:val="105"/>
                <w:sz w:val="12"/>
              </w:rPr>
              <w:t>кератин</w:t>
            </w:r>
            <w:r>
              <w:rPr>
                <w:rFonts w:ascii="Calibri" w:hAnsi="Calibri"/>
                <w:spacing w:val="-1"/>
                <w:w w:val="105"/>
                <w:sz w:val="12"/>
              </w:rPr>
              <w:t>,</w:t>
            </w:r>
            <w:r>
              <w:rPr>
                <w:rFonts w:ascii="Calibri" w:hAnsi="Calibri"/>
                <w:spacing w:val="-3"/>
                <w:w w:val="105"/>
                <w:sz w:val="12"/>
              </w:rPr>
              <w:t xml:space="preserve"> </w:t>
            </w:r>
            <w:r>
              <w:rPr>
                <w:spacing w:val="-1"/>
                <w:w w:val="105"/>
                <w:sz w:val="12"/>
              </w:rPr>
              <w:t>протеины</w:t>
            </w:r>
            <w:r>
              <w:rPr>
                <w:spacing w:val="-7"/>
                <w:w w:val="105"/>
                <w:sz w:val="12"/>
              </w:rPr>
              <w:t xml:space="preserve"> </w:t>
            </w:r>
            <w:r>
              <w:rPr>
                <w:spacing w:val="-1"/>
                <w:w w:val="105"/>
                <w:sz w:val="12"/>
              </w:rPr>
              <w:t>пшеницы</w:t>
            </w:r>
            <w:r>
              <w:rPr>
                <w:rFonts w:ascii="Calibri" w:hAnsi="Calibri"/>
                <w:spacing w:val="-1"/>
                <w:w w:val="105"/>
                <w:sz w:val="12"/>
              </w:rPr>
              <w:t>,</w:t>
            </w:r>
            <w:r>
              <w:rPr>
                <w:rFonts w:ascii="Calibri" w:hAnsi="Calibri"/>
                <w:spacing w:val="-2"/>
                <w:w w:val="105"/>
                <w:sz w:val="12"/>
              </w:rPr>
              <w:t xml:space="preserve"> </w:t>
            </w:r>
            <w:r>
              <w:rPr>
                <w:spacing w:val="-1"/>
                <w:w w:val="105"/>
                <w:sz w:val="12"/>
              </w:rPr>
              <w:t>экстракт</w:t>
            </w:r>
            <w:r>
              <w:rPr>
                <w:spacing w:val="-7"/>
                <w:w w:val="105"/>
                <w:sz w:val="12"/>
              </w:rPr>
              <w:t xml:space="preserve"> </w:t>
            </w:r>
            <w:r>
              <w:rPr>
                <w:spacing w:val="-1"/>
                <w:w w:val="105"/>
                <w:sz w:val="12"/>
              </w:rPr>
              <w:t>пачули</w:t>
            </w:r>
            <w:r>
              <w:rPr>
                <w:rFonts w:ascii="Calibri" w:hAnsi="Calibri"/>
                <w:spacing w:val="-1"/>
                <w:w w:val="105"/>
                <w:sz w:val="12"/>
              </w:rPr>
              <w:t>,</w:t>
            </w:r>
            <w:r>
              <w:rPr>
                <w:rFonts w:ascii="Calibri" w:hAnsi="Calibri"/>
                <w:spacing w:val="-2"/>
                <w:w w:val="105"/>
                <w:sz w:val="12"/>
              </w:rPr>
              <w:t xml:space="preserve"> </w:t>
            </w:r>
            <w:r>
              <w:rPr>
                <w:spacing w:val="-1"/>
                <w:w w:val="105"/>
                <w:sz w:val="12"/>
              </w:rPr>
              <w:t>протеин</w:t>
            </w:r>
            <w:r>
              <w:rPr>
                <w:spacing w:val="-8"/>
                <w:w w:val="105"/>
                <w:sz w:val="12"/>
              </w:rPr>
              <w:t xml:space="preserve"> </w:t>
            </w:r>
            <w:r>
              <w:rPr>
                <w:spacing w:val="-1"/>
                <w:w w:val="105"/>
                <w:sz w:val="12"/>
              </w:rPr>
              <w:t>овса</w:t>
            </w:r>
            <w:r>
              <w:rPr>
                <w:rFonts w:ascii="Calibri" w:hAnsi="Calibri"/>
                <w:spacing w:val="-1"/>
                <w:w w:val="105"/>
                <w:sz w:val="12"/>
              </w:rPr>
              <w:t>,</w:t>
            </w:r>
            <w:r>
              <w:rPr>
                <w:rFonts w:ascii="Calibri" w:hAnsi="Calibri"/>
                <w:spacing w:val="-2"/>
                <w:w w:val="105"/>
                <w:sz w:val="12"/>
              </w:rPr>
              <w:t xml:space="preserve"> </w:t>
            </w:r>
            <w:r>
              <w:rPr>
                <w:spacing w:val="-1"/>
                <w:w w:val="105"/>
                <w:sz w:val="12"/>
              </w:rPr>
              <w:t>поликватерниум</w:t>
            </w:r>
            <w:r>
              <w:rPr>
                <w:rFonts w:ascii="Calibri" w:hAnsi="Calibri"/>
                <w:spacing w:val="-1"/>
                <w:w w:val="105"/>
                <w:sz w:val="12"/>
              </w:rPr>
              <w:t>-10,</w:t>
            </w:r>
          </w:p>
          <w:p w14:paraId="4A34619C" w14:textId="77777777" w:rsidR="001B0021" w:rsidRDefault="001B0021" w:rsidP="00EC7285">
            <w:pPr>
              <w:pStyle w:val="TableParagraph"/>
              <w:spacing w:line="252" w:lineRule="auto"/>
              <w:ind w:left="38"/>
              <w:rPr>
                <w:sz w:val="12"/>
              </w:rPr>
            </w:pPr>
            <w:r>
              <w:rPr>
                <w:spacing w:val="-2"/>
                <w:w w:val="105"/>
                <w:sz w:val="12"/>
              </w:rPr>
              <w:t>глицерет</w:t>
            </w:r>
            <w:r>
              <w:rPr>
                <w:rFonts w:ascii="Calibri" w:hAnsi="Calibri"/>
                <w:spacing w:val="-2"/>
                <w:w w:val="105"/>
                <w:sz w:val="12"/>
              </w:rPr>
              <w:t xml:space="preserve">-90 </w:t>
            </w:r>
            <w:r>
              <w:rPr>
                <w:spacing w:val="-2"/>
                <w:w w:val="105"/>
                <w:sz w:val="12"/>
              </w:rPr>
              <w:t>изостеарат лаурет</w:t>
            </w:r>
            <w:r>
              <w:rPr>
                <w:rFonts w:ascii="Calibri" w:hAnsi="Calibri"/>
                <w:spacing w:val="-2"/>
                <w:w w:val="105"/>
                <w:sz w:val="12"/>
              </w:rPr>
              <w:t xml:space="preserve">-2, </w:t>
            </w:r>
            <w:r>
              <w:rPr>
                <w:spacing w:val="-1"/>
                <w:w w:val="105"/>
                <w:sz w:val="12"/>
              </w:rPr>
              <w:t>лаурилглюкозид</w:t>
            </w:r>
            <w:r>
              <w:rPr>
                <w:rFonts w:ascii="Calibri" w:hAnsi="Calibri"/>
                <w:spacing w:val="-1"/>
                <w:w w:val="105"/>
                <w:sz w:val="12"/>
              </w:rPr>
              <w:t xml:space="preserve">, </w:t>
            </w:r>
            <w:r>
              <w:rPr>
                <w:spacing w:val="-1"/>
                <w:w w:val="105"/>
                <w:sz w:val="12"/>
              </w:rPr>
              <w:t>лимонная кислота</w:t>
            </w:r>
            <w:r>
              <w:rPr>
                <w:rFonts w:ascii="Calibri" w:hAnsi="Calibri"/>
                <w:spacing w:val="-1"/>
                <w:w w:val="105"/>
                <w:sz w:val="12"/>
              </w:rPr>
              <w:t xml:space="preserve">, </w:t>
            </w:r>
            <w:r>
              <w:rPr>
                <w:spacing w:val="-1"/>
                <w:w w:val="105"/>
                <w:sz w:val="12"/>
              </w:rPr>
              <w:t>парфюмерная</w:t>
            </w:r>
            <w:r>
              <w:rPr>
                <w:w w:val="105"/>
                <w:sz w:val="12"/>
              </w:rPr>
              <w:t xml:space="preserve"> композиция</w:t>
            </w:r>
          </w:p>
        </w:tc>
      </w:tr>
      <w:tr w:rsidR="001B0021" w14:paraId="1F36F5DD" w14:textId="77777777" w:rsidTr="00EC7285">
        <w:trPr>
          <w:trHeight w:val="884"/>
        </w:trPr>
        <w:tc>
          <w:tcPr>
            <w:tcW w:w="1045" w:type="dxa"/>
          </w:tcPr>
          <w:p w14:paraId="26D9204C" w14:textId="77777777" w:rsidR="001B0021" w:rsidRDefault="001B0021" w:rsidP="00EC7285">
            <w:pPr>
              <w:pStyle w:val="TableParagraph"/>
              <w:spacing w:before="1"/>
              <w:rPr>
                <w:rFonts w:ascii="Times New Roman"/>
                <w:sz w:val="29"/>
              </w:rPr>
            </w:pPr>
          </w:p>
          <w:p w14:paraId="72B8C5EB" w14:textId="77777777" w:rsidR="001B0021" w:rsidRDefault="001B0021" w:rsidP="00EC7285">
            <w:pPr>
              <w:pStyle w:val="TableParagraph"/>
              <w:ind w:right="231"/>
              <w:jc w:val="right"/>
              <w:rPr>
                <w:rFonts w:ascii="Calibri" w:hAnsi="Calibri"/>
                <w:b/>
                <w:sz w:val="19"/>
              </w:rPr>
            </w:pPr>
            <w:r>
              <w:rPr>
                <w:rFonts w:ascii="Arial" w:hAnsi="Arial"/>
                <w:b/>
                <w:sz w:val="19"/>
              </w:rPr>
              <w:t>СН</w:t>
            </w:r>
            <w:r>
              <w:rPr>
                <w:rFonts w:ascii="Calibri" w:hAnsi="Calibri"/>
                <w:b/>
                <w:sz w:val="19"/>
              </w:rPr>
              <w:t>004</w:t>
            </w:r>
          </w:p>
        </w:tc>
        <w:tc>
          <w:tcPr>
            <w:tcW w:w="4010" w:type="dxa"/>
          </w:tcPr>
          <w:p w14:paraId="358DBF0F" w14:textId="77777777" w:rsidR="001B0021" w:rsidRDefault="001B0021" w:rsidP="00EC7285">
            <w:pPr>
              <w:pStyle w:val="TableParagraph"/>
              <w:spacing w:before="143" w:line="285" w:lineRule="auto"/>
              <w:ind w:left="41" w:right="287"/>
              <w:rPr>
                <w:rFonts w:ascii="Calibri" w:hAnsi="Calibri"/>
                <w:sz w:val="15"/>
              </w:rPr>
            </w:pPr>
            <w:r>
              <w:rPr>
                <w:spacing w:val="-1"/>
                <w:w w:val="105"/>
                <w:sz w:val="15"/>
              </w:rPr>
              <w:t xml:space="preserve">шампунь для окрашенных волос </w:t>
            </w:r>
            <w:r>
              <w:rPr>
                <w:rFonts w:ascii="Calibri" w:hAnsi="Calibri"/>
                <w:spacing w:val="-1"/>
                <w:w w:val="105"/>
                <w:sz w:val="15"/>
              </w:rPr>
              <w:t>(</w:t>
            </w:r>
            <w:r>
              <w:rPr>
                <w:spacing w:val="-1"/>
                <w:w w:val="105"/>
                <w:sz w:val="15"/>
              </w:rPr>
              <w:t>стабилизирует</w:t>
            </w:r>
            <w:r>
              <w:rPr>
                <w:w w:val="105"/>
                <w:sz w:val="15"/>
              </w:rPr>
              <w:t xml:space="preserve"> </w:t>
            </w:r>
            <w:r>
              <w:rPr>
                <w:spacing w:val="-2"/>
                <w:w w:val="105"/>
                <w:sz w:val="15"/>
              </w:rPr>
              <w:t xml:space="preserve">полученный </w:t>
            </w:r>
            <w:r>
              <w:rPr>
                <w:spacing w:val="-1"/>
                <w:w w:val="105"/>
                <w:sz w:val="15"/>
              </w:rPr>
              <w:t>оттенок</w:t>
            </w:r>
            <w:r>
              <w:rPr>
                <w:rFonts w:ascii="Calibri" w:hAnsi="Calibri"/>
                <w:spacing w:val="-1"/>
                <w:w w:val="105"/>
                <w:sz w:val="15"/>
              </w:rPr>
              <w:t xml:space="preserve">, </w:t>
            </w:r>
            <w:r>
              <w:rPr>
                <w:spacing w:val="-1"/>
                <w:w w:val="105"/>
                <w:sz w:val="15"/>
              </w:rPr>
              <w:t>способствует выравниванию</w:t>
            </w:r>
            <w:r>
              <w:rPr>
                <w:spacing w:val="-39"/>
                <w:w w:val="105"/>
                <w:sz w:val="15"/>
              </w:rPr>
              <w:t xml:space="preserve"> </w:t>
            </w:r>
            <w:r>
              <w:rPr>
                <w:w w:val="105"/>
                <w:sz w:val="15"/>
              </w:rPr>
              <w:t>структуры</w:t>
            </w:r>
            <w:r>
              <w:rPr>
                <w:rFonts w:ascii="Calibri" w:hAnsi="Calibri"/>
                <w:w w:val="105"/>
                <w:sz w:val="15"/>
              </w:rPr>
              <w:t>,</w:t>
            </w:r>
            <w:r>
              <w:rPr>
                <w:rFonts w:ascii="Calibri" w:hAnsi="Calibri"/>
                <w:spacing w:val="-2"/>
                <w:w w:val="105"/>
                <w:sz w:val="15"/>
              </w:rPr>
              <w:t xml:space="preserve"> </w:t>
            </w:r>
            <w:r>
              <w:rPr>
                <w:w w:val="105"/>
                <w:sz w:val="15"/>
              </w:rPr>
              <w:t>возвращает</w:t>
            </w:r>
            <w:r>
              <w:rPr>
                <w:spacing w:val="-8"/>
                <w:w w:val="105"/>
                <w:sz w:val="15"/>
              </w:rPr>
              <w:t xml:space="preserve"> </w:t>
            </w:r>
            <w:r>
              <w:rPr>
                <w:w w:val="105"/>
                <w:sz w:val="15"/>
              </w:rPr>
              <w:t>гладкость</w:t>
            </w:r>
            <w:r>
              <w:rPr>
                <w:rFonts w:ascii="Calibri" w:hAnsi="Calibri"/>
                <w:w w:val="105"/>
                <w:sz w:val="15"/>
              </w:rPr>
              <w:t>)</w:t>
            </w:r>
          </w:p>
        </w:tc>
        <w:tc>
          <w:tcPr>
            <w:tcW w:w="1094" w:type="dxa"/>
            <w:tcBorders>
              <w:right w:val="double" w:sz="2" w:space="0" w:color="000000"/>
            </w:tcBorders>
          </w:tcPr>
          <w:p w14:paraId="19E77180" w14:textId="77777777" w:rsidR="001B0021" w:rsidRDefault="001B0021" w:rsidP="00EC7285">
            <w:pPr>
              <w:pStyle w:val="TableParagraph"/>
              <w:rPr>
                <w:rFonts w:ascii="Times New Roman"/>
                <w:sz w:val="16"/>
              </w:rPr>
            </w:pPr>
          </w:p>
          <w:p w14:paraId="5EFA072D" w14:textId="77777777" w:rsidR="001B0021" w:rsidRDefault="001B0021" w:rsidP="00EC7285">
            <w:pPr>
              <w:pStyle w:val="TableParagraph"/>
              <w:spacing w:before="4"/>
              <w:rPr>
                <w:rFonts w:ascii="Times New Roman"/>
                <w:sz w:val="14"/>
              </w:rPr>
            </w:pPr>
          </w:p>
          <w:p w14:paraId="38F234B8" w14:textId="77777777" w:rsidR="001B0021" w:rsidRDefault="001B0021" w:rsidP="00EC7285">
            <w:pPr>
              <w:pStyle w:val="TableParagraph"/>
              <w:ind w:left="368"/>
              <w:rPr>
                <w:rFonts w:ascii="Calibri"/>
                <w:sz w:val="15"/>
              </w:rPr>
            </w:pPr>
            <w:r>
              <w:rPr>
                <w:rFonts w:ascii="Calibri"/>
                <w:w w:val="105"/>
                <w:sz w:val="15"/>
              </w:rPr>
              <w:t>1000</w:t>
            </w:r>
          </w:p>
        </w:tc>
        <w:tc>
          <w:tcPr>
            <w:tcW w:w="1082" w:type="dxa"/>
            <w:tcBorders>
              <w:left w:val="double" w:sz="2" w:space="0" w:color="000000"/>
              <w:right w:val="double" w:sz="2" w:space="0" w:color="000000"/>
            </w:tcBorders>
          </w:tcPr>
          <w:p w14:paraId="3EDD5BD9" w14:textId="77777777" w:rsidR="001B0021" w:rsidRDefault="001B0021" w:rsidP="00EC7285">
            <w:pPr>
              <w:pStyle w:val="TableParagraph"/>
              <w:rPr>
                <w:rFonts w:ascii="Times New Roman"/>
                <w:sz w:val="18"/>
              </w:rPr>
            </w:pPr>
          </w:p>
          <w:p w14:paraId="4D1967FA" w14:textId="77777777" w:rsidR="001B0021" w:rsidRDefault="001B0021" w:rsidP="00EC7285">
            <w:pPr>
              <w:pStyle w:val="TableParagraph"/>
              <w:spacing w:before="110"/>
              <w:ind w:right="285"/>
              <w:jc w:val="right"/>
              <w:rPr>
                <w:rFonts w:ascii="Calibri"/>
                <w:b/>
                <w:sz w:val="19"/>
              </w:rPr>
            </w:pPr>
            <w:r>
              <w:rPr>
                <w:rFonts w:ascii="Calibri"/>
                <w:b/>
                <w:sz w:val="19"/>
              </w:rPr>
              <w:t>899,0</w:t>
            </w:r>
          </w:p>
        </w:tc>
        <w:tc>
          <w:tcPr>
            <w:tcW w:w="1228" w:type="dxa"/>
            <w:tcBorders>
              <w:left w:val="double" w:sz="2" w:space="0" w:color="000000"/>
            </w:tcBorders>
          </w:tcPr>
          <w:p w14:paraId="62B6BAFC" w14:textId="77777777" w:rsidR="001B0021" w:rsidRDefault="001B0021" w:rsidP="00EC7285">
            <w:pPr>
              <w:pStyle w:val="TableParagraph"/>
              <w:rPr>
                <w:rFonts w:ascii="Times New Roman"/>
                <w:sz w:val="16"/>
              </w:rPr>
            </w:pPr>
          </w:p>
          <w:p w14:paraId="1730353C" w14:textId="77777777" w:rsidR="001B0021" w:rsidRDefault="001B0021" w:rsidP="00EC7285">
            <w:pPr>
              <w:pStyle w:val="TableParagraph"/>
              <w:spacing w:before="4"/>
              <w:rPr>
                <w:rFonts w:ascii="Times New Roman"/>
                <w:sz w:val="14"/>
              </w:rPr>
            </w:pPr>
          </w:p>
          <w:p w14:paraId="2F76F08D" w14:textId="77777777" w:rsidR="001B0021" w:rsidRDefault="001B0021" w:rsidP="00EC7285">
            <w:pPr>
              <w:pStyle w:val="TableParagraph"/>
              <w:ind w:left="414" w:right="414"/>
              <w:jc w:val="center"/>
              <w:rPr>
                <w:rFonts w:ascii="Calibri"/>
                <w:sz w:val="15"/>
              </w:rPr>
            </w:pPr>
            <w:r>
              <w:rPr>
                <w:rFonts w:ascii="Calibri"/>
                <w:w w:val="105"/>
                <w:sz w:val="15"/>
              </w:rPr>
              <w:t>1000</w:t>
            </w:r>
          </w:p>
        </w:tc>
        <w:tc>
          <w:tcPr>
            <w:tcW w:w="1228" w:type="dxa"/>
          </w:tcPr>
          <w:p w14:paraId="00F71C15" w14:textId="77777777" w:rsidR="001B0021" w:rsidRDefault="001B0021" w:rsidP="00EC7285">
            <w:pPr>
              <w:pStyle w:val="TableParagraph"/>
              <w:rPr>
                <w:rFonts w:ascii="Times New Roman"/>
                <w:sz w:val="12"/>
              </w:rPr>
            </w:pPr>
          </w:p>
        </w:tc>
        <w:tc>
          <w:tcPr>
            <w:tcW w:w="5153" w:type="dxa"/>
          </w:tcPr>
          <w:p w14:paraId="22FCF05A" w14:textId="77777777" w:rsidR="001B0021" w:rsidRDefault="001B0021" w:rsidP="00EC7285">
            <w:pPr>
              <w:pStyle w:val="TableParagraph"/>
              <w:spacing w:before="38" w:line="285" w:lineRule="auto"/>
              <w:ind w:left="38" w:right="114"/>
              <w:rPr>
                <w:rFonts w:ascii="Calibri" w:hAnsi="Calibri"/>
                <w:sz w:val="12"/>
              </w:rPr>
            </w:pPr>
            <w:r>
              <w:rPr>
                <w:spacing w:val="-2"/>
                <w:w w:val="105"/>
                <w:sz w:val="12"/>
              </w:rPr>
              <w:t>вода</w:t>
            </w:r>
            <w:r>
              <w:rPr>
                <w:rFonts w:ascii="Calibri" w:hAnsi="Calibri"/>
                <w:spacing w:val="-2"/>
                <w:w w:val="105"/>
                <w:sz w:val="12"/>
              </w:rPr>
              <w:t xml:space="preserve">, </w:t>
            </w:r>
            <w:r>
              <w:rPr>
                <w:spacing w:val="-2"/>
                <w:w w:val="105"/>
                <w:sz w:val="12"/>
              </w:rPr>
              <w:t>кокоил изетионат натрия</w:t>
            </w:r>
            <w:r>
              <w:rPr>
                <w:rFonts w:ascii="Calibri" w:hAnsi="Calibri"/>
                <w:spacing w:val="-2"/>
                <w:w w:val="105"/>
                <w:sz w:val="12"/>
              </w:rPr>
              <w:t xml:space="preserve">, </w:t>
            </w:r>
            <w:r>
              <w:rPr>
                <w:spacing w:val="-2"/>
                <w:w w:val="105"/>
                <w:sz w:val="12"/>
              </w:rPr>
              <w:t xml:space="preserve">кокамидопропил </w:t>
            </w:r>
            <w:r>
              <w:rPr>
                <w:spacing w:val="-1"/>
                <w:w w:val="105"/>
                <w:sz w:val="12"/>
              </w:rPr>
              <w:t>бетаин</w:t>
            </w:r>
            <w:r>
              <w:rPr>
                <w:rFonts w:ascii="Calibri" w:hAnsi="Calibri"/>
                <w:spacing w:val="-1"/>
                <w:w w:val="105"/>
                <w:sz w:val="12"/>
              </w:rPr>
              <w:t xml:space="preserve">, </w:t>
            </w:r>
            <w:r>
              <w:rPr>
                <w:spacing w:val="-1"/>
                <w:w w:val="105"/>
                <w:sz w:val="12"/>
              </w:rPr>
              <w:t>лауроилсаркозинат натрия</w:t>
            </w:r>
            <w:r>
              <w:rPr>
                <w:rFonts w:ascii="Calibri" w:hAnsi="Calibri"/>
                <w:spacing w:val="-1"/>
                <w:w w:val="105"/>
                <w:sz w:val="12"/>
              </w:rPr>
              <w:t>,</w:t>
            </w:r>
            <w:r>
              <w:rPr>
                <w:rFonts w:ascii="Calibri" w:hAnsi="Calibri"/>
                <w:w w:val="105"/>
                <w:sz w:val="12"/>
              </w:rPr>
              <w:t xml:space="preserve"> </w:t>
            </w:r>
            <w:r>
              <w:rPr>
                <w:spacing w:val="-1"/>
                <w:w w:val="105"/>
                <w:sz w:val="12"/>
              </w:rPr>
              <w:t>кокоил глутамат натрия</w:t>
            </w:r>
            <w:r>
              <w:rPr>
                <w:rFonts w:ascii="Calibri" w:hAnsi="Calibri"/>
                <w:spacing w:val="-1"/>
                <w:w w:val="105"/>
                <w:sz w:val="12"/>
              </w:rPr>
              <w:t xml:space="preserve">, </w:t>
            </w:r>
            <w:r>
              <w:rPr>
                <w:spacing w:val="-1"/>
                <w:w w:val="105"/>
                <w:sz w:val="12"/>
              </w:rPr>
              <w:t>каприлилгликоль</w:t>
            </w:r>
            <w:r>
              <w:rPr>
                <w:rFonts w:ascii="Calibri" w:hAnsi="Calibri"/>
                <w:spacing w:val="-1"/>
                <w:w w:val="105"/>
                <w:sz w:val="12"/>
              </w:rPr>
              <w:t xml:space="preserve">, </w:t>
            </w:r>
            <w:r>
              <w:rPr>
                <w:spacing w:val="-1"/>
                <w:w w:val="105"/>
                <w:sz w:val="12"/>
              </w:rPr>
              <w:t>фенилпропанол</w:t>
            </w:r>
            <w:r>
              <w:rPr>
                <w:rFonts w:ascii="Calibri" w:hAnsi="Calibri"/>
                <w:spacing w:val="-1"/>
                <w:w w:val="105"/>
                <w:sz w:val="12"/>
              </w:rPr>
              <w:t xml:space="preserve">, </w:t>
            </w:r>
            <w:r>
              <w:rPr>
                <w:spacing w:val="-1"/>
                <w:w w:val="105"/>
                <w:sz w:val="12"/>
              </w:rPr>
              <w:t>гидролизованный</w:t>
            </w:r>
            <w:r>
              <w:rPr>
                <w:w w:val="105"/>
                <w:sz w:val="12"/>
              </w:rPr>
              <w:t xml:space="preserve"> </w:t>
            </w:r>
            <w:r>
              <w:rPr>
                <w:spacing w:val="-1"/>
                <w:w w:val="105"/>
                <w:sz w:val="12"/>
              </w:rPr>
              <w:t>кератин</w:t>
            </w:r>
            <w:r>
              <w:rPr>
                <w:rFonts w:ascii="Calibri" w:hAnsi="Calibri"/>
                <w:spacing w:val="-1"/>
                <w:w w:val="105"/>
                <w:sz w:val="12"/>
              </w:rPr>
              <w:t>,</w:t>
            </w:r>
            <w:r>
              <w:rPr>
                <w:rFonts w:ascii="Calibri" w:hAnsi="Calibri"/>
                <w:spacing w:val="-2"/>
                <w:w w:val="105"/>
                <w:sz w:val="12"/>
              </w:rPr>
              <w:t xml:space="preserve"> </w:t>
            </w:r>
            <w:r>
              <w:rPr>
                <w:spacing w:val="-1"/>
                <w:w w:val="105"/>
                <w:sz w:val="12"/>
              </w:rPr>
              <w:t>протеины</w:t>
            </w:r>
            <w:r>
              <w:rPr>
                <w:spacing w:val="-7"/>
                <w:w w:val="105"/>
                <w:sz w:val="12"/>
              </w:rPr>
              <w:t xml:space="preserve"> </w:t>
            </w:r>
            <w:r>
              <w:rPr>
                <w:spacing w:val="-1"/>
                <w:w w:val="105"/>
                <w:sz w:val="12"/>
              </w:rPr>
              <w:t>пшеницыб</w:t>
            </w:r>
            <w:r>
              <w:rPr>
                <w:spacing w:val="-7"/>
                <w:w w:val="105"/>
                <w:sz w:val="12"/>
              </w:rPr>
              <w:t xml:space="preserve"> </w:t>
            </w:r>
            <w:r>
              <w:rPr>
                <w:spacing w:val="-1"/>
                <w:w w:val="105"/>
                <w:sz w:val="12"/>
              </w:rPr>
              <w:t>аргановое</w:t>
            </w:r>
            <w:r>
              <w:rPr>
                <w:spacing w:val="-6"/>
                <w:w w:val="105"/>
                <w:sz w:val="12"/>
              </w:rPr>
              <w:t xml:space="preserve"> </w:t>
            </w:r>
            <w:r>
              <w:rPr>
                <w:spacing w:val="-1"/>
                <w:w w:val="105"/>
                <w:sz w:val="12"/>
              </w:rPr>
              <w:t>масло</w:t>
            </w:r>
            <w:r>
              <w:rPr>
                <w:rFonts w:ascii="Calibri" w:hAnsi="Calibri"/>
                <w:spacing w:val="-1"/>
                <w:w w:val="105"/>
                <w:sz w:val="12"/>
              </w:rPr>
              <w:t>,</w:t>
            </w:r>
            <w:r>
              <w:rPr>
                <w:rFonts w:ascii="Calibri" w:hAnsi="Calibri"/>
                <w:spacing w:val="-2"/>
                <w:w w:val="105"/>
                <w:sz w:val="12"/>
              </w:rPr>
              <w:t xml:space="preserve"> </w:t>
            </w:r>
            <w:r>
              <w:rPr>
                <w:spacing w:val="-1"/>
                <w:w w:val="105"/>
                <w:sz w:val="12"/>
              </w:rPr>
              <w:t>пантенол</w:t>
            </w:r>
            <w:r>
              <w:rPr>
                <w:rFonts w:ascii="Calibri" w:hAnsi="Calibri"/>
                <w:spacing w:val="-1"/>
                <w:w w:val="105"/>
                <w:sz w:val="12"/>
              </w:rPr>
              <w:t xml:space="preserve">, </w:t>
            </w:r>
            <w:r>
              <w:rPr>
                <w:spacing w:val="-1"/>
                <w:w w:val="105"/>
                <w:sz w:val="12"/>
              </w:rPr>
              <w:t>поликватерниум</w:t>
            </w:r>
            <w:r>
              <w:rPr>
                <w:rFonts w:ascii="Calibri" w:hAnsi="Calibri"/>
                <w:spacing w:val="-1"/>
                <w:w w:val="105"/>
                <w:sz w:val="12"/>
              </w:rPr>
              <w:t>-10,</w:t>
            </w:r>
          </w:p>
          <w:p w14:paraId="5C9D724E" w14:textId="77777777" w:rsidR="001B0021" w:rsidRDefault="001B0021" w:rsidP="00EC7285">
            <w:pPr>
              <w:pStyle w:val="TableParagraph"/>
              <w:spacing w:line="252" w:lineRule="auto"/>
              <w:ind w:left="38"/>
              <w:rPr>
                <w:sz w:val="12"/>
              </w:rPr>
            </w:pPr>
            <w:r>
              <w:rPr>
                <w:spacing w:val="-2"/>
                <w:w w:val="105"/>
                <w:sz w:val="12"/>
              </w:rPr>
              <w:t>глицерет</w:t>
            </w:r>
            <w:r>
              <w:rPr>
                <w:rFonts w:ascii="Calibri" w:hAnsi="Calibri"/>
                <w:spacing w:val="-2"/>
                <w:w w:val="105"/>
                <w:sz w:val="12"/>
              </w:rPr>
              <w:t xml:space="preserve">, </w:t>
            </w:r>
            <w:r>
              <w:rPr>
                <w:spacing w:val="-2"/>
                <w:w w:val="105"/>
                <w:sz w:val="12"/>
              </w:rPr>
              <w:t>изостеарат лаурет</w:t>
            </w:r>
            <w:r>
              <w:rPr>
                <w:rFonts w:ascii="Calibri" w:hAnsi="Calibri"/>
                <w:spacing w:val="-2"/>
                <w:w w:val="105"/>
                <w:sz w:val="12"/>
              </w:rPr>
              <w:t xml:space="preserve">-2, </w:t>
            </w:r>
            <w:r>
              <w:rPr>
                <w:spacing w:val="-1"/>
                <w:w w:val="105"/>
                <w:sz w:val="12"/>
              </w:rPr>
              <w:t>лаурилглюкозид</w:t>
            </w:r>
            <w:r>
              <w:rPr>
                <w:rFonts w:ascii="Calibri" w:hAnsi="Calibri"/>
                <w:spacing w:val="-1"/>
                <w:w w:val="105"/>
                <w:sz w:val="12"/>
              </w:rPr>
              <w:t xml:space="preserve">, </w:t>
            </w:r>
            <w:r>
              <w:rPr>
                <w:spacing w:val="-1"/>
                <w:w w:val="105"/>
                <w:sz w:val="12"/>
              </w:rPr>
              <w:t>лимонная кислота</w:t>
            </w:r>
            <w:r>
              <w:rPr>
                <w:rFonts w:ascii="Calibri" w:hAnsi="Calibri"/>
                <w:spacing w:val="-1"/>
                <w:w w:val="105"/>
                <w:sz w:val="12"/>
              </w:rPr>
              <w:t xml:space="preserve">, </w:t>
            </w:r>
            <w:r>
              <w:rPr>
                <w:spacing w:val="-1"/>
                <w:w w:val="105"/>
                <w:sz w:val="12"/>
              </w:rPr>
              <w:t>парфюмерная</w:t>
            </w:r>
            <w:r>
              <w:rPr>
                <w:w w:val="105"/>
                <w:sz w:val="12"/>
              </w:rPr>
              <w:t xml:space="preserve"> композиция</w:t>
            </w:r>
          </w:p>
        </w:tc>
      </w:tr>
      <w:tr w:rsidR="001B0021" w:rsidRPr="001B0021" w14:paraId="327254FC" w14:textId="77777777" w:rsidTr="00EC7285">
        <w:trPr>
          <w:trHeight w:val="507"/>
        </w:trPr>
        <w:tc>
          <w:tcPr>
            <w:tcW w:w="1045" w:type="dxa"/>
          </w:tcPr>
          <w:p w14:paraId="1A82E113" w14:textId="77777777" w:rsidR="001B0021" w:rsidRDefault="001B0021" w:rsidP="00EC7285">
            <w:pPr>
              <w:pStyle w:val="TableParagraph"/>
              <w:spacing w:before="135"/>
              <w:ind w:right="216"/>
              <w:jc w:val="right"/>
              <w:rPr>
                <w:rFonts w:ascii="Calibri"/>
                <w:b/>
                <w:sz w:val="19"/>
              </w:rPr>
            </w:pPr>
            <w:r>
              <w:rPr>
                <w:rFonts w:ascii="Calibri"/>
                <w:b/>
                <w:sz w:val="19"/>
              </w:rPr>
              <w:t>RV3640</w:t>
            </w:r>
          </w:p>
        </w:tc>
        <w:tc>
          <w:tcPr>
            <w:tcW w:w="4010" w:type="dxa"/>
          </w:tcPr>
          <w:p w14:paraId="2A015BD0" w14:textId="77777777" w:rsidR="001B0021" w:rsidRDefault="001B0021" w:rsidP="00EC7285">
            <w:pPr>
              <w:pStyle w:val="TableParagraph"/>
              <w:spacing w:before="6"/>
              <w:rPr>
                <w:rFonts w:ascii="Times New Roman"/>
                <w:sz w:val="15"/>
              </w:rPr>
            </w:pPr>
          </w:p>
          <w:p w14:paraId="112C0019" w14:textId="77777777" w:rsidR="001B0021" w:rsidRDefault="001B0021" w:rsidP="00EC7285">
            <w:pPr>
              <w:pStyle w:val="TableParagraph"/>
              <w:spacing w:before="1"/>
              <w:ind w:left="41"/>
              <w:rPr>
                <w:rFonts w:ascii="Calibri" w:hAnsi="Calibri"/>
                <w:sz w:val="15"/>
              </w:rPr>
            </w:pPr>
            <w:r>
              <w:rPr>
                <w:spacing w:val="-1"/>
                <w:w w:val="105"/>
                <w:sz w:val="15"/>
              </w:rPr>
              <w:t>гель</w:t>
            </w:r>
            <w:r>
              <w:rPr>
                <w:rFonts w:ascii="Calibri" w:hAnsi="Calibri"/>
                <w:spacing w:val="-1"/>
                <w:w w:val="105"/>
                <w:sz w:val="15"/>
              </w:rPr>
              <w:t>-</w:t>
            </w:r>
            <w:r>
              <w:rPr>
                <w:spacing w:val="-1"/>
                <w:w w:val="105"/>
                <w:sz w:val="15"/>
              </w:rPr>
              <w:t>шампунь</w:t>
            </w:r>
            <w:r>
              <w:rPr>
                <w:spacing w:val="-9"/>
                <w:w w:val="105"/>
                <w:sz w:val="15"/>
              </w:rPr>
              <w:t xml:space="preserve"> </w:t>
            </w:r>
            <w:r>
              <w:rPr>
                <w:rFonts w:ascii="Calibri" w:hAnsi="Calibri"/>
                <w:spacing w:val="-1"/>
                <w:w w:val="105"/>
                <w:sz w:val="15"/>
              </w:rPr>
              <w:t>2</w:t>
            </w:r>
            <w:r>
              <w:rPr>
                <w:spacing w:val="-1"/>
                <w:w w:val="105"/>
                <w:sz w:val="15"/>
              </w:rPr>
              <w:t>в</w:t>
            </w:r>
            <w:r>
              <w:rPr>
                <w:rFonts w:ascii="Calibri" w:hAnsi="Calibri"/>
                <w:spacing w:val="-1"/>
                <w:w w:val="105"/>
                <w:sz w:val="15"/>
              </w:rPr>
              <w:t>1</w:t>
            </w:r>
            <w:r>
              <w:rPr>
                <w:rFonts w:ascii="Calibri" w:hAnsi="Calibri"/>
                <w:spacing w:val="-3"/>
                <w:w w:val="105"/>
                <w:sz w:val="15"/>
              </w:rPr>
              <w:t xml:space="preserve"> </w:t>
            </w:r>
            <w:r>
              <w:rPr>
                <w:rFonts w:ascii="Calibri" w:hAnsi="Calibri"/>
                <w:spacing w:val="-1"/>
                <w:w w:val="105"/>
                <w:sz w:val="15"/>
              </w:rPr>
              <w:t>(</w:t>
            </w:r>
            <w:r>
              <w:rPr>
                <w:spacing w:val="-1"/>
                <w:w w:val="105"/>
                <w:sz w:val="15"/>
              </w:rPr>
              <w:t>деликатное</w:t>
            </w:r>
            <w:r>
              <w:rPr>
                <w:spacing w:val="-9"/>
                <w:w w:val="105"/>
                <w:sz w:val="15"/>
              </w:rPr>
              <w:t xml:space="preserve"> </w:t>
            </w:r>
            <w:r>
              <w:rPr>
                <w:spacing w:val="-1"/>
                <w:w w:val="105"/>
                <w:sz w:val="15"/>
              </w:rPr>
              <w:t>очищение</w:t>
            </w:r>
            <w:r>
              <w:rPr>
                <w:rFonts w:ascii="Calibri" w:hAnsi="Calibri"/>
                <w:spacing w:val="-1"/>
                <w:w w:val="105"/>
                <w:sz w:val="15"/>
              </w:rPr>
              <w:t>,</w:t>
            </w:r>
            <w:r>
              <w:rPr>
                <w:rFonts w:ascii="Calibri" w:hAnsi="Calibri"/>
                <w:spacing w:val="-3"/>
                <w:w w:val="105"/>
                <w:sz w:val="15"/>
              </w:rPr>
              <w:t xml:space="preserve"> </w:t>
            </w:r>
            <w:r>
              <w:rPr>
                <w:spacing w:val="-1"/>
                <w:w w:val="105"/>
                <w:sz w:val="15"/>
              </w:rPr>
              <w:t>уход</w:t>
            </w:r>
            <w:r>
              <w:rPr>
                <w:rFonts w:ascii="Calibri" w:hAnsi="Calibri"/>
                <w:spacing w:val="-1"/>
                <w:w w:val="105"/>
                <w:sz w:val="15"/>
              </w:rPr>
              <w:t>)</w:t>
            </w:r>
          </w:p>
        </w:tc>
        <w:tc>
          <w:tcPr>
            <w:tcW w:w="1094" w:type="dxa"/>
            <w:tcBorders>
              <w:right w:val="double" w:sz="2" w:space="0" w:color="000000"/>
            </w:tcBorders>
          </w:tcPr>
          <w:p w14:paraId="600C8823" w14:textId="77777777" w:rsidR="001B0021" w:rsidRDefault="001B0021" w:rsidP="00EC7285">
            <w:pPr>
              <w:pStyle w:val="TableParagraph"/>
              <w:spacing w:before="6"/>
              <w:rPr>
                <w:rFonts w:ascii="Times New Roman"/>
                <w:sz w:val="14"/>
              </w:rPr>
            </w:pPr>
          </w:p>
          <w:p w14:paraId="5BCF8460" w14:textId="77777777" w:rsidR="001B0021" w:rsidRDefault="001B0021" w:rsidP="00EC7285">
            <w:pPr>
              <w:pStyle w:val="TableParagraph"/>
              <w:ind w:left="368"/>
              <w:rPr>
                <w:rFonts w:ascii="Calibri"/>
                <w:sz w:val="15"/>
              </w:rPr>
            </w:pPr>
            <w:r>
              <w:rPr>
                <w:rFonts w:ascii="Calibri"/>
                <w:w w:val="105"/>
                <w:sz w:val="15"/>
              </w:rPr>
              <w:t>1000</w:t>
            </w:r>
          </w:p>
        </w:tc>
        <w:tc>
          <w:tcPr>
            <w:tcW w:w="1082" w:type="dxa"/>
            <w:tcBorders>
              <w:left w:val="double" w:sz="2" w:space="0" w:color="000000"/>
              <w:right w:val="double" w:sz="2" w:space="0" w:color="000000"/>
            </w:tcBorders>
          </w:tcPr>
          <w:p w14:paraId="431632AA" w14:textId="77777777" w:rsidR="001B0021" w:rsidRDefault="001B0021" w:rsidP="00EC7285">
            <w:pPr>
              <w:pStyle w:val="TableParagraph"/>
              <w:spacing w:before="135"/>
              <w:ind w:right="285"/>
              <w:jc w:val="right"/>
              <w:rPr>
                <w:rFonts w:ascii="Calibri"/>
                <w:b/>
                <w:sz w:val="19"/>
              </w:rPr>
            </w:pPr>
            <w:r>
              <w:rPr>
                <w:rFonts w:ascii="Calibri"/>
                <w:b/>
                <w:sz w:val="19"/>
              </w:rPr>
              <w:t>932,0</w:t>
            </w:r>
          </w:p>
        </w:tc>
        <w:tc>
          <w:tcPr>
            <w:tcW w:w="1228" w:type="dxa"/>
            <w:tcBorders>
              <w:left w:val="double" w:sz="2" w:space="0" w:color="000000"/>
            </w:tcBorders>
          </w:tcPr>
          <w:p w14:paraId="45A26ACA" w14:textId="77777777" w:rsidR="001B0021" w:rsidRDefault="001B0021" w:rsidP="00EC7285">
            <w:pPr>
              <w:pStyle w:val="TableParagraph"/>
              <w:spacing w:before="6"/>
              <w:rPr>
                <w:rFonts w:ascii="Times New Roman"/>
                <w:sz w:val="14"/>
              </w:rPr>
            </w:pPr>
          </w:p>
          <w:p w14:paraId="02E7A8B8"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Pr>
          <w:p w14:paraId="0C404C73" w14:textId="77777777" w:rsidR="001B0021" w:rsidRDefault="001B0021" w:rsidP="00EC7285">
            <w:pPr>
              <w:pStyle w:val="TableParagraph"/>
              <w:ind w:left="418"/>
              <w:rPr>
                <w:rFonts w:ascii="Times New Roman"/>
                <w:sz w:val="20"/>
              </w:rPr>
            </w:pPr>
            <w:r>
              <w:rPr>
                <w:rFonts w:ascii="Times New Roman"/>
                <w:noProof/>
                <w:sz w:val="20"/>
              </w:rPr>
              <w:drawing>
                <wp:inline distT="0" distB="0" distL="0" distR="0" wp14:anchorId="7FB16AB0" wp14:editId="5456DBC5">
                  <wp:extent cx="238887" cy="316611"/>
                  <wp:effectExtent l="0" t="0" r="0" b="0"/>
                  <wp:docPr id="17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5.jpeg"/>
                          <pic:cNvPicPr/>
                        </pic:nvPicPr>
                        <pic:blipFill>
                          <a:blip r:embed="rId50" cstate="print"/>
                          <a:stretch>
                            <a:fillRect/>
                          </a:stretch>
                        </pic:blipFill>
                        <pic:spPr>
                          <a:xfrm>
                            <a:off x="0" y="0"/>
                            <a:ext cx="238887" cy="316611"/>
                          </a:xfrm>
                          <a:prstGeom prst="rect">
                            <a:avLst/>
                          </a:prstGeom>
                        </pic:spPr>
                      </pic:pic>
                    </a:graphicData>
                  </a:graphic>
                </wp:inline>
              </w:drawing>
            </w:r>
          </w:p>
        </w:tc>
        <w:tc>
          <w:tcPr>
            <w:tcW w:w="5153" w:type="dxa"/>
          </w:tcPr>
          <w:p w14:paraId="19C194B3" w14:textId="77777777" w:rsidR="001B0021" w:rsidRPr="00421F33" w:rsidRDefault="001B0021" w:rsidP="00EC7285">
            <w:pPr>
              <w:pStyle w:val="TableParagraph"/>
              <w:spacing w:before="19" w:line="252" w:lineRule="auto"/>
              <w:ind w:left="38" w:right="114"/>
              <w:rPr>
                <w:rFonts w:ascii="Calibri"/>
                <w:sz w:val="12"/>
                <w:lang w:val="en-US"/>
              </w:rPr>
            </w:pPr>
            <w:r w:rsidRPr="00421F33">
              <w:rPr>
                <w:rFonts w:ascii="Calibri"/>
                <w:w w:val="105"/>
                <w:sz w:val="12"/>
                <w:lang w:val="en-US"/>
              </w:rPr>
              <w:t>aqua, sodium laureth sulfate, cocamidopropyl betaine, cocamide dea glycerin, sodium chloride</w:t>
            </w:r>
            <w:r w:rsidRPr="00421F33">
              <w:rPr>
                <w:rFonts w:ascii="Calibri"/>
                <w:spacing w:val="1"/>
                <w:w w:val="105"/>
                <w:sz w:val="12"/>
                <w:lang w:val="en-US"/>
              </w:rPr>
              <w:t xml:space="preserve"> </w:t>
            </w:r>
            <w:r w:rsidRPr="00421F33">
              <w:rPr>
                <w:rFonts w:ascii="Calibri"/>
                <w:w w:val="105"/>
                <w:sz w:val="12"/>
                <w:lang w:val="en-US"/>
              </w:rPr>
              <w:t>disodium</w:t>
            </w:r>
            <w:r w:rsidRPr="00421F33">
              <w:rPr>
                <w:rFonts w:ascii="Calibri"/>
                <w:spacing w:val="-6"/>
                <w:w w:val="105"/>
                <w:sz w:val="12"/>
                <w:lang w:val="en-US"/>
              </w:rPr>
              <w:t xml:space="preserve"> </w:t>
            </w:r>
            <w:r w:rsidRPr="00421F33">
              <w:rPr>
                <w:rFonts w:ascii="Calibri"/>
                <w:w w:val="105"/>
                <w:sz w:val="12"/>
                <w:lang w:val="en-US"/>
              </w:rPr>
              <w:t>edta,</w:t>
            </w:r>
            <w:r w:rsidRPr="00421F33">
              <w:rPr>
                <w:rFonts w:ascii="Calibri"/>
                <w:spacing w:val="-5"/>
                <w:w w:val="105"/>
                <w:sz w:val="12"/>
                <w:lang w:val="en-US"/>
              </w:rPr>
              <w:t xml:space="preserve"> </w:t>
            </w:r>
            <w:r w:rsidRPr="00421F33">
              <w:rPr>
                <w:rFonts w:ascii="Calibri"/>
                <w:w w:val="105"/>
                <w:sz w:val="12"/>
                <w:lang w:val="en-US"/>
              </w:rPr>
              <w:t>amaranthus</w:t>
            </w:r>
            <w:r w:rsidRPr="00421F33">
              <w:rPr>
                <w:rFonts w:ascii="Calibri"/>
                <w:spacing w:val="-5"/>
                <w:w w:val="105"/>
                <w:sz w:val="12"/>
                <w:lang w:val="en-US"/>
              </w:rPr>
              <w:t xml:space="preserve"> </w:t>
            </w:r>
            <w:r w:rsidRPr="00421F33">
              <w:rPr>
                <w:rFonts w:ascii="Calibri"/>
                <w:w w:val="105"/>
                <w:sz w:val="12"/>
                <w:lang w:val="en-US"/>
              </w:rPr>
              <w:t>caudatus</w:t>
            </w:r>
            <w:r w:rsidRPr="00421F33">
              <w:rPr>
                <w:rFonts w:ascii="Calibri"/>
                <w:spacing w:val="-6"/>
                <w:w w:val="105"/>
                <w:sz w:val="12"/>
                <w:lang w:val="en-US"/>
              </w:rPr>
              <w:t xml:space="preserve"> </w:t>
            </w:r>
            <w:r w:rsidRPr="00421F33">
              <w:rPr>
                <w:rFonts w:ascii="Calibri"/>
                <w:w w:val="105"/>
                <w:sz w:val="12"/>
                <w:lang w:val="en-US"/>
              </w:rPr>
              <w:t>seed</w:t>
            </w:r>
            <w:r w:rsidRPr="00421F33">
              <w:rPr>
                <w:rFonts w:ascii="Calibri"/>
                <w:spacing w:val="-5"/>
                <w:w w:val="105"/>
                <w:sz w:val="12"/>
                <w:lang w:val="en-US"/>
              </w:rPr>
              <w:t xml:space="preserve"> </w:t>
            </w:r>
            <w:r w:rsidRPr="00421F33">
              <w:rPr>
                <w:rFonts w:ascii="Calibri"/>
                <w:w w:val="105"/>
                <w:sz w:val="12"/>
                <w:lang w:val="en-US"/>
              </w:rPr>
              <w:t>oil,</w:t>
            </w:r>
            <w:r w:rsidRPr="00421F33">
              <w:rPr>
                <w:rFonts w:ascii="Calibri"/>
                <w:spacing w:val="-5"/>
                <w:w w:val="105"/>
                <w:sz w:val="12"/>
                <w:lang w:val="en-US"/>
              </w:rPr>
              <w:t xml:space="preserve"> </w:t>
            </w:r>
            <w:r w:rsidRPr="00421F33">
              <w:rPr>
                <w:rFonts w:ascii="Calibri"/>
                <w:w w:val="105"/>
                <w:sz w:val="12"/>
                <w:lang w:val="en-US"/>
              </w:rPr>
              <w:t>rosmarinus</w:t>
            </w:r>
            <w:r w:rsidRPr="00421F33">
              <w:rPr>
                <w:rFonts w:ascii="Calibri"/>
                <w:spacing w:val="-5"/>
                <w:w w:val="105"/>
                <w:sz w:val="12"/>
                <w:lang w:val="en-US"/>
              </w:rPr>
              <w:t xml:space="preserve"> </w:t>
            </w:r>
            <w:r w:rsidRPr="00421F33">
              <w:rPr>
                <w:rFonts w:ascii="Calibri"/>
                <w:w w:val="105"/>
                <w:sz w:val="12"/>
                <w:lang w:val="en-US"/>
              </w:rPr>
              <w:t>officinalis</w:t>
            </w:r>
            <w:r w:rsidRPr="00421F33">
              <w:rPr>
                <w:rFonts w:ascii="Calibri"/>
                <w:spacing w:val="-6"/>
                <w:w w:val="105"/>
                <w:sz w:val="12"/>
                <w:lang w:val="en-US"/>
              </w:rPr>
              <w:t xml:space="preserve"> </w:t>
            </w:r>
            <w:r w:rsidRPr="00421F33">
              <w:rPr>
                <w:rFonts w:ascii="Calibri"/>
                <w:w w:val="105"/>
                <w:sz w:val="12"/>
                <w:lang w:val="en-US"/>
              </w:rPr>
              <w:t>leaf</w:t>
            </w:r>
            <w:r w:rsidRPr="00421F33">
              <w:rPr>
                <w:rFonts w:ascii="Calibri"/>
                <w:spacing w:val="-5"/>
                <w:w w:val="105"/>
                <w:sz w:val="12"/>
                <w:lang w:val="en-US"/>
              </w:rPr>
              <w:t xml:space="preserve"> </w:t>
            </w:r>
            <w:r w:rsidRPr="00421F33">
              <w:rPr>
                <w:rFonts w:ascii="Calibri"/>
                <w:w w:val="105"/>
                <w:sz w:val="12"/>
                <w:lang w:val="en-US"/>
              </w:rPr>
              <w:t>extract,</w:t>
            </w:r>
            <w:r w:rsidRPr="00421F33">
              <w:rPr>
                <w:rFonts w:ascii="Calibri"/>
                <w:spacing w:val="-5"/>
                <w:w w:val="105"/>
                <w:sz w:val="12"/>
                <w:lang w:val="en-US"/>
              </w:rPr>
              <w:t xml:space="preserve"> </w:t>
            </w:r>
            <w:r w:rsidRPr="00421F33">
              <w:rPr>
                <w:rFonts w:ascii="Calibri"/>
                <w:w w:val="105"/>
                <w:sz w:val="12"/>
                <w:lang w:val="en-US"/>
              </w:rPr>
              <w:t>salvia</w:t>
            </w:r>
            <w:r w:rsidRPr="00421F33">
              <w:rPr>
                <w:rFonts w:ascii="Calibri"/>
                <w:spacing w:val="-6"/>
                <w:w w:val="105"/>
                <w:sz w:val="12"/>
                <w:lang w:val="en-US"/>
              </w:rPr>
              <w:t xml:space="preserve"> </w:t>
            </w:r>
            <w:r w:rsidRPr="00421F33">
              <w:rPr>
                <w:rFonts w:ascii="Calibri"/>
                <w:w w:val="105"/>
                <w:sz w:val="12"/>
                <w:lang w:val="en-US"/>
              </w:rPr>
              <w:t>officinalis</w:t>
            </w:r>
            <w:r w:rsidRPr="00421F33">
              <w:rPr>
                <w:rFonts w:ascii="Calibri"/>
                <w:spacing w:val="1"/>
                <w:w w:val="105"/>
                <w:sz w:val="12"/>
                <w:lang w:val="en-US"/>
              </w:rPr>
              <w:t xml:space="preserve"> </w:t>
            </w:r>
            <w:r w:rsidRPr="00421F33">
              <w:rPr>
                <w:rFonts w:ascii="Calibri"/>
                <w:w w:val="105"/>
                <w:sz w:val="12"/>
                <w:lang w:val="en-US"/>
              </w:rPr>
              <w:t>leaf</w:t>
            </w:r>
            <w:r w:rsidRPr="00421F33">
              <w:rPr>
                <w:rFonts w:ascii="Calibri"/>
                <w:spacing w:val="-2"/>
                <w:w w:val="105"/>
                <w:sz w:val="12"/>
                <w:lang w:val="en-US"/>
              </w:rPr>
              <w:t xml:space="preserve"> </w:t>
            </w:r>
            <w:r w:rsidRPr="00421F33">
              <w:rPr>
                <w:rFonts w:ascii="Calibri"/>
                <w:w w:val="105"/>
                <w:sz w:val="12"/>
                <w:lang w:val="en-US"/>
              </w:rPr>
              <w:t>extract,</w:t>
            </w:r>
            <w:r w:rsidRPr="00421F33">
              <w:rPr>
                <w:rFonts w:ascii="Calibri"/>
                <w:spacing w:val="-2"/>
                <w:w w:val="105"/>
                <w:sz w:val="12"/>
                <w:lang w:val="en-US"/>
              </w:rPr>
              <w:t xml:space="preserve"> </w:t>
            </w:r>
            <w:r w:rsidRPr="00421F33">
              <w:rPr>
                <w:rFonts w:ascii="Calibri"/>
                <w:w w:val="105"/>
                <w:sz w:val="12"/>
                <w:lang w:val="en-US"/>
              </w:rPr>
              <w:t>methylchloroisothiazolinone,</w:t>
            </w:r>
            <w:r w:rsidRPr="00421F33">
              <w:rPr>
                <w:rFonts w:ascii="Calibri"/>
                <w:spacing w:val="-1"/>
                <w:w w:val="105"/>
                <w:sz w:val="12"/>
                <w:lang w:val="en-US"/>
              </w:rPr>
              <w:t xml:space="preserve"> </w:t>
            </w:r>
            <w:r w:rsidRPr="00421F33">
              <w:rPr>
                <w:rFonts w:ascii="Calibri"/>
                <w:w w:val="105"/>
                <w:sz w:val="12"/>
                <w:lang w:val="en-US"/>
              </w:rPr>
              <w:t>methylisothiazolinone,</w:t>
            </w:r>
            <w:r w:rsidRPr="00421F33">
              <w:rPr>
                <w:rFonts w:ascii="Calibri"/>
                <w:spacing w:val="-2"/>
                <w:w w:val="105"/>
                <w:sz w:val="12"/>
                <w:lang w:val="en-US"/>
              </w:rPr>
              <w:t xml:space="preserve"> </w:t>
            </w:r>
            <w:r w:rsidRPr="00421F33">
              <w:rPr>
                <w:rFonts w:ascii="Calibri"/>
                <w:w w:val="105"/>
                <w:sz w:val="12"/>
                <w:lang w:val="en-US"/>
              </w:rPr>
              <w:t>parfum</w:t>
            </w:r>
          </w:p>
        </w:tc>
      </w:tr>
      <w:tr w:rsidR="001B0021" w:rsidRPr="001B0021" w14:paraId="049D6733" w14:textId="77777777" w:rsidTr="00EC7285">
        <w:trPr>
          <w:trHeight w:val="1272"/>
        </w:trPr>
        <w:tc>
          <w:tcPr>
            <w:tcW w:w="1045" w:type="dxa"/>
          </w:tcPr>
          <w:p w14:paraId="67331A74" w14:textId="77777777" w:rsidR="001B0021" w:rsidRPr="00421F33" w:rsidRDefault="001B0021" w:rsidP="00EC7285">
            <w:pPr>
              <w:pStyle w:val="TableParagraph"/>
              <w:rPr>
                <w:rFonts w:ascii="Times New Roman"/>
                <w:sz w:val="18"/>
                <w:lang w:val="en-US"/>
              </w:rPr>
            </w:pPr>
          </w:p>
          <w:p w14:paraId="2E8AC09A" w14:textId="77777777" w:rsidR="001B0021" w:rsidRPr="00421F33" w:rsidRDefault="001B0021" w:rsidP="00EC7285">
            <w:pPr>
              <w:pStyle w:val="TableParagraph"/>
              <w:spacing w:before="5"/>
              <w:rPr>
                <w:rFonts w:ascii="Times New Roman"/>
                <w:sz w:val="26"/>
                <w:lang w:val="en-US"/>
              </w:rPr>
            </w:pPr>
          </w:p>
          <w:p w14:paraId="1C0B97AF" w14:textId="77777777" w:rsidR="001B0021" w:rsidRDefault="001B0021" w:rsidP="00EC7285">
            <w:pPr>
              <w:pStyle w:val="TableParagraph"/>
              <w:spacing w:before="1"/>
              <w:ind w:right="170"/>
              <w:jc w:val="right"/>
              <w:rPr>
                <w:rFonts w:ascii="Calibri"/>
                <w:b/>
                <w:sz w:val="19"/>
              </w:rPr>
            </w:pPr>
            <w:r>
              <w:rPr>
                <w:rFonts w:ascii="Calibri"/>
                <w:b/>
                <w:sz w:val="19"/>
              </w:rPr>
              <w:t>RV3053*</w:t>
            </w:r>
          </w:p>
        </w:tc>
        <w:tc>
          <w:tcPr>
            <w:tcW w:w="4010" w:type="dxa"/>
          </w:tcPr>
          <w:p w14:paraId="03C6CFD9" w14:textId="77777777" w:rsidR="001B0021" w:rsidRDefault="001B0021" w:rsidP="00EC7285">
            <w:pPr>
              <w:pStyle w:val="TableParagraph"/>
              <w:rPr>
                <w:rFonts w:ascii="Times New Roman"/>
                <w:sz w:val="18"/>
              </w:rPr>
            </w:pPr>
          </w:p>
          <w:p w14:paraId="7D205EF1" w14:textId="77777777" w:rsidR="001B0021" w:rsidRDefault="001B0021" w:rsidP="00EC7285">
            <w:pPr>
              <w:pStyle w:val="TableParagraph"/>
              <w:spacing w:before="9"/>
              <w:rPr>
                <w:rFonts w:ascii="Times New Roman"/>
                <w:sz w:val="20"/>
              </w:rPr>
            </w:pPr>
          </w:p>
          <w:p w14:paraId="5DE73CB5" w14:textId="77777777" w:rsidR="001B0021" w:rsidRDefault="001B0021" w:rsidP="00EC7285">
            <w:pPr>
              <w:pStyle w:val="TableParagraph"/>
              <w:spacing w:line="285" w:lineRule="auto"/>
              <w:ind w:left="41" w:right="90"/>
              <w:rPr>
                <w:rFonts w:ascii="Calibri" w:hAnsi="Calibri"/>
                <w:sz w:val="15"/>
              </w:rPr>
            </w:pPr>
            <w:r>
              <w:rPr>
                <w:spacing w:val="-1"/>
                <w:w w:val="105"/>
                <w:sz w:val="15"/>
              </w:rPr>
              <w:t xml:space="preserve">бессульфатный бальзам для волос </w:t>
            </w:r>
            <w:r>
              <w:rPr>
                <w:rFonts w:ascii="Calibri" w:hAnsi="Calibri"/>
                <w:spacing w:val="-1"/>
                <w:w w:val="105"/>
                <w:sz w:val="15"/>
              </w:rPr>
              <w:t>(</w:t>
            </w:r>
            <w:r>
              <w:rPr>
                <w:spacing w:val="-1"/>
                <w:w w:val="105"/>
                <w:sz w:val="15"/>
              </w:rPr>
              <w:t>восстановление</w:t>
            </w:r>
            <w:r>
              <w:rPr>
                <w:spacing w:val="-39"/>
                <w:w w:val="105"/>
                <w:sz w:val="15"/>
              </w:rPr>
              <w:t xml:space="preserve"> </w:t>
            </w:r>
            <w:r>
              <w:rPr>
                <w:w w:val="105"/>
                <w:sz w:val="15"/>
              </w:rPr>
              <w:t>для</w:t>
            </w:r>
            <w:r>
              <w:rPr>
                <w:spacing w:val="-7"/>
                <w:w w:val="105"/>
                <w:sz w:val="15"/>
              </w:rPr>
              <w:t xml:space="preserve"> </w:t>
            </w:r>
            <w:r>
              <w:rPr>
                <w:w w:val="105"/>
                <w:sz w:val="15"/>
              </w:rPr>
              <w:t>окрашенных</w:t>
            </w:r>
            <w:r>
              <w:rPr>
                <w:spacing w:val="-7"/>
                <w:w w:val="105"/>
                <w:sz w:val="15"/>
              </w:rPr>
              <w:t xml:space="preserve"> </w:t>
            </w:r>
            <w:r>
              <w:rPr>
                <w:w w:val="105"/>
                <w:sz w:val="15"/>
              </w:rPr>
              <w:t>и</w:t>
            </w:r>
            <w:r>
              <w:rPr>
                <w:spacing w:val="-8"/>
                <w:w w:val="105"/>
                <w:sz w:val="15"/>
              </w:rPr>
              <w:t xml:space="preserve"> </w:t>
            </w:r>
            <w:r>
              <w:rPr>
                <w:w w:val="105"/>
                <w:sz w:val="15"/>
              </w:rPr>
              <w:t>наращенных</w:t>
            </w:r>
            <w:r>
              <w:rPr>
                <w:spacing w:val="-7"/>
                <w:w w:val="105"/>
                <w:sz w:val="15"/>
              </w:rPr>
              <w:t xml:space="preserve"> </w:t>
            </w:r>
            <w:r>
              <w:rPr>
                <w:w w:val="105"/>
                <w:sz w:val="15"/>
              </w:rPr>
              <w:t>волос</w:t>
            </w:r>
            <w:r>
              <w:rPr>
                <w:rFonts w:ascii="Calibri" w:hAnsi="Calibri"/>
                <w:w w:val="105"/>
                <w:sz w:val="15"/>
              </w:rPr>
              <w:t>)</w:t>
            </w:r>
          </w:p>
        </w:tc>
        <w:tc>
          <w:tcPr>
            <w:tcW w:w="1094" w:type="dxa"/>
            <w:tcBorders>
              <w:right w:val="double" w:sz="2" w:space="0" w:color="000000"/>
            </w:tcBorders>
          </w:tcPr>
          <w:p w14:paraId="0B10E105" w14:textId="77777777" w:rsidR="001B0021" w:rsidRDefault="001B0021" w:rsidP="00EC7285">
            <w:pPr>
              <w:pStyle w:val="TableParagraph"/>
              <w:rPr>
                <w:rFonts w:ascii="Times New Roman"/>
                <w:sz w:val="16"/>
              </w:rPr>
            </w:pPr>
          </w:p>
          <w:p w14:paraId="21953A8F" w14:textId="77777777" w:rsidR="001B0021" w:rsidRDefault="001B0021" w:rsidP="00EC7285">
            <w:pPr>
              <w:pStyle w:val="TableParagraph"/>
              <w:rPr>
                <w:rFonts w:ascii="Times New Roman"/>
                <w:sz w:val="16"/>
              </w:rPr>
            </w:pPr>
          </w:p>
          <w:p w14:paraId="74F44D33" w14:textId="77777777" w:rsidR="001B0021" w:rsidRDefault="001B0021" w:rsidP="00EC7285">
            <w:pPr>
              <w:pStyle w:val="TableParagraph"/>
              <w:spacing w:before="3"/>
              <w:rPr>
                <w:rFonts w:ascii="Times New Roman"/>
                <w:sz w:val="15"/>
              </w:rPr>
            </w:pPr>
          </w:p>
          <w:p w14:paraId="5B4281C8" w14:textId="77777777" w:rsidR="001B0021" w:rsidRDefault="001B0021" w:rsidP="00EC7285">
            <w:pPr>
              <w:pStyle w:val="TableParagraph"/>
              <w:ind w:left="368"/>
              <w:rPr>
                <w:rFonts w:ascii="Calibri"/>
                <w:sz w:val="15"/>
              </w:rPr>
            </w:pPr>
            <w:r>
              <w:rPr>
                <w:rFonts w:ascii="Calibri"/>
                <w:w w:val="105"/>
                <w:sz w:val="15"/>
              </w:rPr>
              <w:t>1000</w:t>
            </w:r>
          </w:p>
        </w:tc>
        <w:tc>
          <w:tcPr>
            <w:tcW w:w="1082" w:type="dxa"/>
            <w:tcBorders>
              <w:left w:val="double" w:sz="2" w:space="0" w:color="000000"/>
              <w:right w:val="double" w:sz="2" w:space="0" w:color="000000"/>
            </w:tcBorders>
          </w:tcPr>
          <w:p w14:paraId="2179B0FF" w14:textId="77777777" w:rsidR="001B0021" w:rsidRDefault="001B0021" w:rsidP="00EC7285">
            <w:pPr>
              <w:pStyle w:val="TableParagraph"/>
              <w:rPr>
                <w:rFonts w:ascii="Times New Roman"/>
                <w:sz w:val="18"/>
              </w:rPr>
            </w:pPr>
          </w:p>
          <w:p w14:paraId="5487EA39" w14:textId="77777777" w:rsidR="001B0021" w:rsidRDefault="001B0021" w:rsidP="00EC7285">
            <w:pPr>
              <w:pStyle w:val="TableParagraph"/>
              <w:spacing w:before="5"/>
              <w:rPr>
                <w:rFonts w:ascii="Times New Roman"/>
                <w:sz w:val="26"/>
              </w:rPr>
            </w:pPr>
          </w:p>
          <w:p w14:paraId="7D316066" w14:textId="77777777" w:rsidR="001B0021" w:rsidRDefault="001B0021" w:rsidP="00EC7285">
            <w:pPr>
              <w:pStyle w:val="TableParagraph"/>
              <w:spacing w:before="1"/>
              <w:ind w:right="285"/>
              <w:jc w:val="right"/>
              <w:rPr>
                <w:rFonts w:ascii="Calibri"/>
                <w:b/>
                <w:sz w:val="19"/>
              </w:rPr>
            </w:pPr>
            <w:r>
              <w:rPr>
                <w:rFonts w:ascii="Calibri"/>
                <w:b/>
                <w:sz w:val="19"/>
              </w:rPr>
              <w:t>981,0</w:t>
            </w:r>
          </w:p>
        </w:tc>
        <w:tc>
          <w:tcPr>
            <w:tcW w:w="1228" w:type="dxa"/>
            <w:tcBorders>
              <w:left w:val="double" w:sz="2" w:space="0" w:color="000000"/>
            </w:tcBorders>
          </w:tcPr>
          <w:p w14:paraId="6A4C2522" w14:textId="77777777" w:rsidR="001B0021" w:rsidRDefault="001B0021" w:rsidP="00EC7285">
            <w:pPr>
              <w:pStyle w:val="TableParagraph"/>
              <w:rPr>
                <w:rFonts w:ascii="Times New Roman"/>
                <w:sz w:val="16"/>
              </w:rPr>
            </w:pPr>
          </w:p>
          <w:p w14:paraId="063981C4" w14:textId="77777777" w:rsidR="001B0021" w:rsidRDefault="001B0021" w:rsidP="00EC7285">
            <w:pPr>
              <w:pStyle w:val="TableParagraph"/>
              <w:rPr>
                <w:rFonts w:ascii="Times New Roman"/>
                <w:sz w:val="16"/>
              </w:rPr>
            </w:pPr>
          </w:p>
          <w:p w14:paraId="6733EBB5" w14:textId="77777777" w:rsidR="001B0021" w:rsidRDefault="001B0021" w:rsidP="00EC7285">
            <w:pPr>
              <w:pStyle w:val="TableParagraph"/>
              <w:spacing w:before="3"/>
              <w:rPr>
                <w:rFonts w:ascii="Times New Roman"/>
                <w:sz w:val="15"/>
              </w:rPr>
            </w:pPr>
          </w:p>
          <w:p w14:paraId="4DE65EBD"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Pr>
          <w:p w14:paraId="19CD464A" w14:textId="77777777" w:rsidR="001B0021" w:rsidRDefault="001B0021" w:rsidP="00EC7285">
            <w:pPr>
              <w:pStyle w:val="TableParagraph"/>
              <w:ind w:left="131"/>
              <w:rPr>
                <w:rFonts w:ascii="Times New Roman"/>
                <w:sz w:val="20"/>
              </w:rPr>
            </w:pPr>
            <w:r>
              <w:rPr>
                <w:rFonts w:ascii="Times New Roman"/>
                <w:noProof/>
                <w:sz w:val="20"/>
              </w:rPr>
              <w:drawing>
                <wp:inline distT="0" distB="0" distL="0" distR="0" wp14:anchorId="2339FBE5" wp14:editId="0281462E">
                  <wp:extent cx="595212" cy="791527"/>
                  <wp:effectExtent l="0" t="0" r="0" b="0"/>
                  <wp:docPr id="180"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5.jpeg"/>
                          <pic:cNvPicPr/>
                        </pic:nvPicPr>
                        <pic:blipFill>
                          <a:blip r:embed="rId50" cstate="print"/>
                          <a:stretch>
                            <a:fillRect/>
                          </a:stretch>
                        </pic:blipFill>
                        <pic:spPr>
                          <a:xfrm>
                            <a:off x="0" y="0"/>
                            <a:ext cx="595212" cy="791527"/>
                          </a:xfrm>
                          <a:prstGeom prst="rect">
                            <a:avLst/>
                          </a:prstGeom>
                        </pic:spPr>
                      </pic:pic>
                    </a:graphicData>
                  </a:graphic>
                </wp:inline>
              </w:drawing>
            </w:r>
          </w:p>
        </w:tc>
        <w:tc>
          <w:tcPr>
            <w:tcW w:w="5153" w:type="dxa"/>
          </w:tcPr>
          <w:p w14:paraId="730E3F40" w14:textId="77777777" w:rsidR="001B0021" w:rsidRPr="00421F33" w:rsidRDefault="001B0021" w:rsidP="00EC7285">
            <w:pPr>
              <w:pStyle w:val="TableParagraph"/>
              <w:spacing w:before="19" w:line="252" w:lineRule="auto"/>
              <w:ind w:left="38" w:right="68"/>
              <w:rPr>
                <w:rFonts w:ascii="Calibri"/>
                <w:sz w:val="12"/>
                <w:lang w:val="en-US"/>
              </w:rPr>
            </w:pPr>
            <w:r w:rsidRPr="00421F33">
              <w:rPr>
                <w:rFonts w:ascii="Calibri"/>
                <w:w w:val="105"/>
                <w:sz w:val="12"/>
                <w:lang w:val="en-US"/>
              </w:rPr>
              <w:t>water, cetearyl alcohol, amodimethicone, cetyl esters, fragrance, cetrimonium chloride,</w:t>
            </w:r>
            <w:r w:rsidRPr="00421F33">
              <w:rPr>
                <w:rFonts w:ascii="Calibri"/>
                <w:spacing w:val="1"/>
                <w:w w:val="105"/>
                <w:sz w:val="12"/>
                <w:lang w:val="en-US"/>
              </w:rPr>
              <w:t xml:space="preserve"> </w:t>
            </w:r>
            <w:r w:rsidRPr="00421F33">
              <w:rPr>
                <w:rFonts w:ascii="Calibri"/>
                <w:w w:val="105"/>
                <w:sz w:val="12"/>
                <w:lang w:val="en-US"/>
              </w:rPr>
              <w:t>behentrimonium chloride, tridetech-5, phenoxyethanol, glycerin, tridetech-6, benzophenone-4,</w:t>
            </w:r>
            <w:r w:rsidRPr="00421F33">
              <w:rPr>
                <w:rFonts w:ascii="Calibri"/>
                <w:spacing w:val="1"/>
                <w:w w:val="105"/>
                <w:sz w:val="12"/>
                <w:lang w:val="en-US"/>
              </w:rPr>
              <w:t xml:space="preserve"> </w:t>
            </w:r>
            <w:r w:rsidRPr="00421F33">
              <w:rPr>
                <w:rFonts w:ascii="Calibri"/>
                <w:w w:val="105"/>
                <w:sz w:val="12"/>
                <w:lang w:val="en-US"/>
              </w:rPr>
              <w:t>tridetech-10, sepicap mp (sodium cocoyl amino asids and potassium dimethicone peg-7 panthenyl</w:t>
            </w:r>
            <w:r w:rsidRPr="00421F33">
              <w:rPr>
                <w:rFonts w:ascii="Calibri"/>
                <w:spacing w:val="-26"/>
                <w:w w:val="105"/>
                <w:sz w:val="12"/>
                <w:lang w:val="en-US"/>
              </w:rPr>
              <w:t xml:space="preserve"> </w:t>
            </w:r>
            <w:r w:rsidRPr="00421F33">
              <w:rPr>
                <w:rFonts w:ascii="Calibri"/>
                <w:w w:val="105"/>
                <w:sz w:val="12"/>
                <w:lang w:val="en-US"/>
              </w:rPr>
              <w:t>phosphate),</w:t>
            </w:r>
            <w:r w:rsidRPr="00421F33">
              <w:rPr>
                <w:rFonts w:ascii="Calibri"/>
                <w:spacing w:val="-7"/>
                <w:w w:val="105"/>
                <w:sz w:val="12"/>
                <w:lang w:val="en-US"/>
              </w:rPr>
              <w:t xml:space="preserve"> </w:t>
            </w:r>
            <w:r w:rsidRPr="00421F33">
              <w:rPr>
                <w:rFonts w:ascii="Calibri"/>
                <w:w w:val="105"/>
                <w:sz w:val="12"/>
                <w:lang w:val="en-US"/>
              </w:rPr>
              <w:t>butylene</w:t>
            </w:r>
            <w:r w:rsidRPr="00421F33">
              <w:rPr>
                <w:rFonts w:ascii="Calibri"/>
                <w:spacing w:val="-6"/>
                <w:w w:val="105"/>
                <w:sz w:val="12"/>
                <w:lang w:val="en-US"/>
              </w:rPr>
              <w:t xml:space="preserve"> </w:t>
            </w:r>
            <w:r w:rsidRPr="00421F33">
              <w:rPr>
                <w:rFonts w:ascii="Calibri"/>
                <w:w w:val="105"/>
                <w:sz w:val="12"/>
                <w:lang w:val="en-US"/>
              </w:rPr>
              <w:t>glycol,</w:t>
            </w:r>
            <w:r w:rsidRPr="00421F33">
              <w:rPr>
                <w:rFonts w:ascii="Calibri"/>
                <w:spacing w:val="-7"/>
                <w:w w:val="105"/>
                <w:sz w:val="12"/>
                <w:lang w:val="en-US"/>
              </w:rPr>
              <w:t xml:space="preserve"> </w:t>
            </w:r>
            <w:r w:rsidRPr="00421F33">
              <w:rPr>
                <w:rFonts w:ascii="Calibri"/>
                <w:w w:val="105"/>
                <w:sz w:val="12"/>
                <w:lang w:val="en-US"/>
              </w:rPr>
              <w:t>benzyl</w:t>
            </w:r>
            <w:r w:rsidRPr="00421F33">
              <w:rPr>
                <w:rFonts w:ascii="Calibri"/>
                <w:spacing w:val="-6"/>
                <w:w w:val="105"/>
                <w:sz w:val="12"/>
                <w:lang w:val="en-US"/>
              </w:rPr>
              <w:t xml:space="preserve"> </w:t>
            </w:r>
            <w:r w:rsidRPr="00421F33">
              <w:rPr>
                <w:rFonts w:ascii="Calibri"/>
                <w:w w:val="105"/>
                <w:sz w:val="12"/>
                <w:lang w:val="en-US"/>
              </w:rPr>
              <w:t>salicylate,</w:t>
            </w:r>
            <w:r w:rsidRPr="00421F33">
              <w:rPr>
                <w:rFonts w:ascii="Calibri"/>
                <w:spacing w:val="-7"/>
                <w:w w:val="105"/>
                <w:sz w:val="12"/>
                <w:lang w:val="en-US"/>
              </w:rPr>
              <w:t xml:space="preserve"> </w:t>
            </w:r>
            <w:r w:rsidRPr="00421F33">
              <w:rPr>
                <w:rFonts w:ascii="Calibri"/>
                <w:w w:val="105"/>
                <w:sz w:val="12"/>
                <w:lang w:val="en-US"/>
              </w:rPr>
              <w:t>chlorhexidine</w:t>
            </w:r>
            <w:r w:rsidRPr="00421F33">
              <w:rPr>
                <w:rFonts w:ascii="Calibri"/>
                <w:spacing w:val="-6"/>
                <w:w w:val="105"/>
                <w:sz w:val="12"/>
                <w:lang w:val="en-US"/>
              </w:rPr>
              <w:t xml:space="preserve"> </w:t>
            </w:r>
            <w:r w:rsidRPr="00421F33">
              <w:rPr>
                <w:rFonts w:ascii="Calibri"/>
                <w:w w:val="105"/>
                <w:sz w:val="12"/>
                <w:lang w:val="en-US"/>
              </w:rPr>
              <w:t>digluconate,</w:t>
            </w:r>
            <w:r w:rsidRPr="00421F33">
              <w:rPr>
                <w:rFonts w:ascii="Calibri"/>
                <w:spacing w:val="-7"/>
                <w:w w:val="105"/>
                <w:sz w:val="12"/>
                <w:lang w:val="en-US"/>
              </w:rPr>
              <w:t xml:space="preserve"> </w:t>
            </w:r>
            <w:r w:rsidRPr="00421F33">
              <w:rPr>
                <w:rFonts w:ascii="Calibri"/>
                <w:w w:val="105"/>
                <w:sz w:val="12"/>
                <w:lang w:val="en-US"/>
              </w:rPr>
              <w:t>limonene,</w:t>
            </w:r>
            <w:r w:rsidRPr="00421F33">
              <w:rPr>
                <w:rFonts w:ascii="Calibri"/>
                <w:spacing w:val="-6"/>
                <w:w w:val="105"/>
                <w:sz w:val="12"/>
                <w:lang w:val="en-US"/>
              </w:rPr>
              <w:t xml:space="preserve"> </w:t>
            </w:r>
            <w:r w:rsidRPr="00421F33">
              <w:rPr>
                <w:rFonts w:ascii="Calibri"/>
                <w:w w:val="105"/>
                <w:sz w:val="12"/>
                <w:lang w:val="en-US"/>
              </w:rPr>
              <w:t>linalool,</w:t>
            </w:r>
            <w:r w:rsidRPr="00421F33">
              <w:rPr>
                <w:rFonts w:ascii="Calibri"/>
                <w:spacing w:val="-7"/>
                <w:w w:val="105"/>
                <w:sz w:val="12"/>
                <w:lang w:val="en-US"/>
              </w:rPr>
              <w:t xml:space="preserve"> </w:t>
            </w:r>
            <w:r w:rsidRPr="00421F33">
              <w:rPr>
                <w:rFonts w:ascii="Calibri"/>
                <w:w w:val="105"/>
                <w:sz w:val="12"/>
                <w:lang w:val="en-US"/>
              </w:rPr>
              <w:t>,</w:t>
            </w:r>
            <w:r w:rsidRPr="00421F33">
              <w:rPr>
                <w:rFonts w:ascii="Calibri"/>
                <w:spacing w:val="-6"/>
                <w:w w:val="105"/>
                <w:sz w:val="12"/>
                <w:lang w:val="en-US"/>
              </w:rPr>
              <w:t xml:space="preserve"> </w:t>
            </w:r>
            <w:r w:rsidRPr="00421F33">
              <w:rPr>
                <w:rFonts w:ascii="Calibri"/>
                <w:w w:val="105"/>
                <w:sz w:val="12"/>
                <w:lang w:val="en-US"/>
              </w:rPr>
              <w:t>benz</w:t>
            </w:r>
            <w:r w:rsidRPr="00421F33">
              <w:rPr>
                <w:rFonts w:ascii="Calibri"/>
                <w:spacing w:val="1"/>
                <w:w w:val="105"/>
                <w:sz w:val="12"/>
                <w:lang w:val="en-US"/>
              </w:rPr>
              <w:t xml:space="preserve"> </w:t>
            </w:r>
            <w:r w:rsidRPr="00421F33">
              <w:rPr>
                <w:rFonts w:ascii="Calibri"/>
                <w:w w:val="105"/>
                <w:sz w:val="12"/>
                <w:lang w:val="en-US"/>
              </w:rPr>
              <w:t>yl alcohol, sodium sarcosinate, propylene glycol, hydroxycitronellal, alphaisomethyl ionone,</w:t>
            </w:r>
            <w:r w:rsidRPr="00421F33">
              <w:rPr>
                <w:rFonts w:ascii="Calibri"/>
                <w:spacing w:val="1"/>
                <w:w w:val="105"/>
                <w:sz w:val="12"/>
                <w:lang w:val="en-US"/>
              </w:rPr>
              <w:t xml:space="preserve"> </w:t>
            </w:r>
            <w:r w:rsidRPr="00421F33">
              <w:rPr>
                <w:rFonts w:ascii="Calibri"/>
                <w:w w:val="105"/>
                <w:sz w:val="12"/>
                <w:lang w:val="en-US"/>
              </w:rPr>
              <w:t>arginine, serine, 2-oleamido-1,3-octadecanediol, hydrolyzed soy protein, glutamic acid, citronellol,</w:t>
            </w:r>
            <w:r w:rsidRPr="00421F33">
              <w:rPr>
                <w:rFonts w:ascii="Calibri"/>
                <w:spacing w:val="-27"/>
                <w:w w:val="105"/>
                <w:sz w:val="12"/>
                <w:lang w:val="en-US"/>
              </w:rPr>
              <w:t xml:space="preserve"> </w:t>
            </w:r>
            <w:r w:rsidRPr="00421F33">
              <w:rPr>
                <w:rFonts w:ascii="Calibri"/>
                <w:w w:val="105"/>
                <w:sz w:val="12"/>
                <w:lang w:val="en-US"/>
              </w:rPr>
              <w:t>hexyl cinnamal, acetic acid, sodium hydroxide, camellia sinensis leaf extract, hydrolyzed vegetable</w:t>
            </w:r>
            <w:r w:rsidRPr="00421F33">
              <w:rPr>
                <w:rFonts w:ascii="Calibri"/>
                <w:spacing w:val="-26"/>
                <w:w w:val="105"/>
                <w:sz w:val="12"/>
                <w:lang w:val="en-US"/>
              </w:rPr>
              <w:t xml:space="preserve"> </w:t>
            </w:r>
            <w:r w:rsidRPr="00421F33">
              <w:rPr>
                <w:rFonts w:ascii="Calibri"/>
                <w:w w:val="105"/>
                <w:sz w:val="12"/>
                <w:lang w:val="en-US"/>
              </w:rPr>
              <w:t>protein</w:t>
            </w:r>
            <w:r w:rsidRPr="00421F33">
              <w:rPr>
                <w:rFonts w:ascii="Calibri"/>
                <w:spacing w:val="-1"/>
                <w:w w:val="105"/>
                <w:sz w:val="12"/>
                <w:lang w:val="en-US"/>
              </w:rPr>
              <w:t xml:space="preserve"> </w:t>
            </w:r>
            <w:r w:rsidRPr="00421F33">
              <w:rPr>
                <w:rFonts w:ascii="Calibri"/>
                <w:w w:val="105"/>
                <w:sz w:val="12"/>
                <w:lang w:val="en-US"/>
              </w:rPr>
              <w:t>pg-propyl</w:t>
            </w:r>
            <w:r w:rsidRPr="00421F33">
              <w:rPr>
                <w:rFonts w:ascii="Calibri"/>
                <w:spacing w:val="-1"/>
                <w:w w:val="105"/>
                <w:sz w:val="12"/>
                <w:lang w:val="en-US"/>
              </w:rPr>
              <w:t xml:space="preserve"> </w:t>
            </w:r>
            <w:r w:rsidRPr="00421F33">
              <w:rPr>
                <w:rFonts w:ascii="Calibri"/>
                <w:w w:val="105"/>
                <w:sz w:val="12"/>
                <w:lang w:val="en-US"/>
              </w:rPr>
              <w:t>silanetriol,</w:t>
            </w:r>
            <w:r w:rsidRPr="00421F33">
              <w:rPr>
                <w:rFonts w:ascii="Calibri"/>
                <w:spacing w:val="-1"/>
                <w:w w:val="105"/>
                <w:sz w:val="12"/>
                <w:lang w:val="en-US"/>
              </w:rPr>
              <w:t xml:space="preserve"> </w:t>
            </w:r>
            <w:r w:rsidRPr="00421F33">
              <w:rPr>
                <w:rFonts w:ascii="Calibri"/>
                <w:w w:val="105"/>
                <w:sz w:val="12"/>
                <w:lang w:val="en-US"/>
              </w:rPr>
              <w:t>sodium chloride</w:t>
            </w:r>
          </w:p>
        </w:tc>
      </w:tr>
      <w:tr w:rsidR="001B0021" w14:paraId="73974F2E" w14:textId="77777777" w:rsidTr="00EC7285">
        <w:trPr>
          <w:trHeight w:val="300"/>
        </w:trPr>
        <w:tc>
          <w:tcPr>
            <w:tcW w:w="1045" w:type="dxa"/>
          </w:tcPr>
          <w:p w14:paraId="258CC733" w14:textId="77777777" w:rsidR="001B0021" w:rsidRDefault="001B0021" w:rsidP="00EC7285">
            <w:pPr>
              <w:pStyle w:val="TableParagraph"/>
              <w:spacing w:before="43"/>
              <w:ind w:right="138"/>
              <w:jc w:val="right"/>
              <w:rPr>
                <w:rFonts w:ascii="Calibri" w:hAnsi="Calibri"/>
                <w:b/>
                <w:sz w:val="19"/>
              </w:rPr>
            </w:pPr>
            <w:r>
              <w:rPr>
                <w:rFonts w:ascii="Arial" w:hAnsi="Arial"/>
                <w:b/>
                <w:sz w:val="19"/>
              </w:rPr>
              <w:t>СН</w:t>
            </w:r>
            <w:r>
              <w:rPr>
                <w:rFonts w:ascii="Calibri" w:hAnsi="Calibri"/>
                <w:b/>
                <w:sz w:val="19"/>
              </w:rPr>
              <w:t>003/1</w:t>
            </w:r>
          </w:p>
        </w:tc>
        <w:tc>
          <w:tcPr>
            <w:tcW w:w="4010" w:type="dxa"/>
          </w:tcPr>
          <w:p w14:paraId="24C2C7CB" w14:textId="77777777" w:rsidR="001B0021" w:rsidRDefault="001B0021" w:rsidP="00EC7285">
            <w:pPr>
              <w:pStyle w:val="TableParagraph"/>
              <w:spacing w:before="74"/>
              <w:ind w:left="41"/>
              <w:rPr>
                <w:sz w:val="15"/>
              </w:rPr>
            </w:pPr>
            <w:r>
              <w:rPr>
                <w:sz w:val="15"/>
              </w:rPr>
              <w:t>шампунь</w:t>
            </w:r>
            <w:r>
              <w:rPr>
                <w:spacing w:val="12"/>
                <w:sz w:val="15"/>
              </w:rPr>
              <w:t xml:space="preserve"> </w:t>
            </w:r>
            <w:r>
              <w:rPr>
                <w:sz w:val="15"/>
              </w:rPr>
              <w:t>активатор</w:t>
            </w:r>
            <w:r>
              <w:rPr>
                <w:spacing w:val="11"/>
                <w:sz w:val="15"/>
              </w:rPr>
              <w:t xml:space="preserve"> </w:t>
            </w:r>
            <w:r>
              <w:rPr>
                <w:sz w:val="15"/>
              </w:rPr>
              <w:t>роста</w:t>
            </w:r>
          </w:p>
        </w:tc>
        <w:tc>
          <w:tcPr>
            <w:tcW w:w="1094" w:type="dxa"/>
            <w:tcBorders>
              <w:right w:val="double" w:sz="2" w:space="0" w:color="000000"/>
            </w:tcBorders>
          </w:tcPr>
          <w:p w14:paraId="5F778F89" w14:textId="77777777" w:rsidR="001B0021" w:rsidRDefault="001B0021" w:rsidP="00EC7285">
            <w:pPr>
              <w:pStyle w:val="TableParagraph"/>
              <w:spacing w:before="57"/>
              <w:ind w:left="368"/>
              <w:rPr>
                <w:rFonts w:ascii="Calibri"/>
                <w:sz w:val="15"/>
              </w:rPr>
            </w:pPr>
            <w:r>
              <w:rPr>
                <w:rFonts w:ascii="Calibri"/>
                <w:w w:val="105"/>
                <w:sz w:val="15"/>
              </w:rPr>
              <w:t>1000</w:t>
            </w:r>
          </w:p>
        </w:tc>
        <w:tc>
          <w:tcPr>
            <w:tcW w:w="1082" w:type="dxa"/>
            <w:tcBorders>
              <w:left w:val="double" w:sz="2" w:space="0" w:color="000000"/>
              <w:right w:val="double" w:sz="2" w:space="0" w:color="000000"/>
            </w:tcBorders>
          </w:tcPr>
          <w:p w14:paraId="08CA5DFA" w14:textId="77777777" w:rsidR="001B0021" w:rsidRDefault="001B0021" w:rsidP="00EC7285">
            <w:pPr>
              <w:pStyle w:val="TableParagraph"/>
              <w:spacing w:before="26"/>
              <w:ind w:right="285"/>
              <w:jc w:val="right"/>
              <w:rPr>
                <w:rFonts w:ascii="Calibri"/>
                <w:b/>
                <w:sz w:val="19"/>
              </w:rPr>
            </w:pPr>
            <w:r>
              <w:rPr>
                <w:rFonts w:ascii="Calibri"/>
                <w:b/>
                <w:sz w:val="19"/>
              </w:rPr>
              <w:t>898,0</w:t>
            </w:r>
          </w:p>
        </w:tc>
        <w:tc>
          <w:tcPr>
            <w:tcW w:w="1228" w:type="dxa"/>
            <w:tcBorders>
              <w:left w:val="double" w:sz="2" w:space="0" w:color="000000"/>
            </w:tcBorders>
          </w:tcPr>
          <w:p w14:paraId="5684062D" w14:textId="77777777" w:rsidR="001B0021" w:rsidRDefault="001B0021" w:rsidP="00EC7285">
            <w:pPr>
              <w:pStyle w:val="TableParagraph"/>
              <w:spacing w:before="57"/>
              <w:ind w:left="407" w:right="414"/>
              <w:jc w:val="center"/>
              <w:rPr>
                <w:rFonts w:ascii="Calibri"/>
                <w:sz w:val="15"/>
              </w:rPr>
            </w:pPr>
            <w:r>
              <w:rPr>
                <w:rFonts w:ascii="Calibri"/>
                <w:w w:val="105"/>
                <w:sz w:val="15"/>
              </w:rPr>
              <w:t>500</w:t>
            </w:r>
          </w:p>
        </w:tc>
        <w:tc>
          <w:tcPr>
            <w:tcW w:w="1228" w:type="dxa"/>
          </w:tcPr>
          <w:p w14:paraId="21EDDBB1" w14:textId="77777777" w:rsidR="001B0021" w:rsidRDefault="001B0021" w:rsidP="00EC7285">
            <w:pPr>
              <w:pStyle w:val="TableParagraph"/>
              <w:ind w:left="496"/>
              <w:rPr>
                <w:rFonts w:ascii="Times New Roman"/>
                <w:sz w:val="20"/>
              </w:rPr>
            </w:pPr>
            <w:r>
              <w:rPr>
                <w:rFonts w:ascii="Times New Roman"/>
                <w:noProof/>
                <w:sz w:val="20"/>
              </w:rPr>
              <w:drawing>
                <wp:inline distT="0" distB="0" distL="0" distR="0" wp14:anchorId="346DF8DA" wp14:editId="79F08821">
                  <wp:extent cx="119901" cy="158305"/>
                  <wp:effectExtent l="0" t="0" r="0" b="0"/>
                  <wp:docPr id="18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5.jpeg"/>
                          <pic:cNvPicPr/>
                        </pic:nvPicPr>
                        <pic:blipFill>
                          <a:blip r:embed="rId50" cstate="print"/>
                          <a:stretch>
                            <a:fillRect/>
                          </a:stretch>
                        </pic:blipFill>
                        <pic:spPr>
                          <a:xfrm>
                            <a:off x="0" y="0"/>
                            <a:ext cx="119901" cy="158305"/>
                          </a:xfrm>
                          <a:prstGeom prst="rect">
                            <a:avLst/>
                          </a:prstGeom>
                        </pic:spPr>
                      </pic:pic>
                    </a:graphicData>
                  </a:graphic>
                </wp:inline>
              </w:drawing>
            </w:r>
          </w:p>
        </w:tc>
        <w:tc>
          <w:tcPr>
            <w:tcW w:w="5153" w:type="dxa"/>
          </w:tcPr>
          <w:p w14:paraId="3D11EBFE" w14:textId="77777777" w:rsidR="001B0021" w:rsidRDefault="001B0021" w:rsidP="00EC7285">
            <w:pPr>
              <w:pStyle w:val="TableParagraph"/>
              <w:rPr>
                <w:rFonts w:ascii="Times New Roman"/>
                <w:sz w:val="12"/>
              </w:rPr>
            </w:pPr>
          </w:p>
        </w:tc>
      </w:tr>
    </w:tbl>
    <w:p w14:paraId="0EC584BC" w14:textId="3A094C3B" w:rsidR="001B0021" w:rsidRDefault="001B0021" w:rsidP="001B0021">
      <w:pPr>
        <w:rPr>
          <w:sz w:val="2"/>
          <w:szCs w:val="2"/>
        </w:rPr>
      </w:pPr>
    </w:p>
    <w:p w14:paraId="4A81DEDD" w14:textId="77777777" w:rsidR="001B0021" w:rsidRDefault="001B0021" w:rsidP="001B0021">
      <w:pPr>
        <w:rPr>
          <w:sz w:val="2"/>
          <w:szCs w:val="2"/>
        </w:rPr>
        <w:sectPr w:rsidR="001B0021">
          <w:pgSz w:w="16840" w:h="11900" w:orient="landscape"/>
          <w:pgMar w:top="1060" w:right="880" w:bottom="280" w:left="880" w:header="720" w:footer="720" w:gutter="0"/>
          <w:cols w:space="720"/>
        </w:sectPr>
      </w:pPr>
    </w:p>
    <w:tbl>
      <w:tblPr>
        <w:tblStyle w:val="TableNormal"/>
        <w:tblW w:w="0" w:type="auto"/>
        <w:tblInd w:w="130"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1E0" w:firstRow="1" w:lastRow="1" w:firstColumn="1" w:lastColumn="1" w:noHBand="0" w:noVBand="0"/>
      </w:tblPr>
      <w:tblGrid>
        <w:gridCol w:w="1045"/>
        <w:gridCol w:w="4010"/>
        <w:gridCol w:w="1094"/>
        <w:gridCol w:w="1082"/>
        <w:gridCol w:w="1228"/>
        <w:gridCol w:w="1228"/>
        <w:gridCol w:w="5153"/>
      </w:tblGrid>
      <w:tr w:rsidR="001B0021" w14:paraId="6464398E" w14:textId="77777777" w:rsidTr="00EC7285">
        <w:trPr>
          <w:trHeight w:val="884"/>
        </w:trPr>
        <w:tc>
          <w:tcPr>
            <w:tcW w:w="1045" w:type="dxa"/>
          </w:tcPr>
          <w:p w14:paraId="734F9175" w14:textId="77777777" w:rsidR="001B0021" w:rsidRDefault="001B0021" w:rsidP="00EC7285">
            <w:pPr>
              <w:pStyle w:val="TableParagraph"/>
              <w:spacing w:before="1"/>
              <w:rPr>
                <w:rFonts w:ascii="Times New Roman"/>
                <w:sz w:val="29"/>
              </w:rPr>
            </w:pPr>
          </w:p>
          <w:p w14:paraId="4E8C3927" w14:textId="77777777" w:rsidR="001B0021" w:rsidRDefault="001B0021" w:rsidP="00EC7285">
            <w:pPr>
              <w:pStyle w:val="TableParagraph"/>
              <w:ind w:left="103" w:right="101"/>
              <w:jc w:val="center"/>
              <w:rPr>
                <w:rFonts w:ascii="Calibri" w:hAnsi="Calibri"/>
                <w:b/>
                <w:sz w:val="19"/>
              </w:rPr>
            </w:pPr>
            <w:r>
              <w:rPr>
                <w:rFonts w:ascii="Arial" w:hAnsi="Arial"/>
                <w:b/>
                <w:sz w:val="19"/>
              </w:rPr>
              <w:t>СН</w:t>
            </w:r>
            <w:r>
              <w:rPr>
                <w:rFonts w:ascii="Calibri" w:hAnsi="Calibri"/>
                <w:b/>
                <w:sz w:val="19"/>
              </w:rPr>
              <w:t>003</w:t>
            </w:r>
          </w:p>
        </w:tc>
        <w:tc>
          <w:tcPr>
            <w:tcW w:w="4010" w:type="dxa"/>
          </w:tcPr>
          <w:p w14:paraId="74796C8C" w14:textId="77777777" w:rsidR="001B0021" w:rsidRDefault="001B0021" w:rsidP="00EC7285">
            <w:pPr>
              <w:pStyle w:val="TableParagraph"/>
              <w:spacing w:before="10"/>
              <w:rPr>
                <w:rFonts w:ascii="Times New Roman"/>
                <w:sz w:val="21"/>
              </w:rPr>
            </w:pPr>
          </w:p>
          <w:p w14:paraId="71463FD3" w14:textId="77777777" w:rsidR="001B0021" w:rsidRDefault="001B0021" w:rsidP="00EC7285">
            <w:pPr>
              <w:pStyle w:val="TableParagraph"/>
              <w:spacing w:before="1" w:line="285" w:lineRule="auto"/>
              <w:ind w:left="41"/>
              <w:rPr>
                <w:rFonts w:ascii="Calibri" w:hAnsi="Calibri"/>
                <w:sz w:val="15"/>
              </w:rPr>
            </w:pPr>
            <w:r>
              <w:rPr>
                <w:spacing w:val="-2"/>
                <w:w w:val="105"/>
                <w:sz w:val="15"/>
              </w:rPr>
              <w:t>шампунь мицеллярный</w:t>
            </w:r>
            <w:r>
              <w:rPr>
                <w:spacing w:val="-1"/>
                <w:w w:val="105"/>
                <w:sz w:val="15"/>
              </w:rPr>
              <w:t xml:space="preserve"> </w:t>
            </w:r>
            <w:r>
              <w:rPr>
                <w:rFonts w:ascii="Calibri" w:hAnsi="Calibri"/>
                <w:spacing w:val="-1"/>
                <w:w w:val="105"/>
                <w:sz w:val="15"/>
              </w:rPr>
              <w:t>(</w:t>
            </w:r>
            <w:r>
              <w:rPr>
                <w:spacing w:val="-1"/>
                <w:w w:val="105"/>
                <w:sz w:val="15"/>
              </w:rPr>
              <w:t>мягкое очищение</w:t>
            </w:r>
            <w:r>
              <w:rPr>
                <w:rFonts w:ascii="Calibri" w:hAnsi="Calibri"/>
                <w:spacing w:val="-1"/>
                <w:w w:val="105"/>
                <w:sz w:val="15"/>
              </w:rPr>
              <w:t xml:space="preserve">, </w:t>
            </w:r>
            <w:r>
              <w:rPr>
                <w:spacing w:val="-1"/>
                <w:w w:val="105"/>
                <w:sz w:val="15"/>
              </w:rPr>
              <w:t>защита от</w:t>
            </w:r>
            <w:r>
              <w:rPr>
                <w:spacing w:val="-39"/>
                <w:w w:val="105"/>
                <w:sz w:val="15"/>
              </w:rPr>
              <w:t xml:space="preserve"> </w:t>
            </w:r>
            <w:r>
              <w:rPr>
                <w:w w:val="105"/>
                <w:sz w:val="15"/>
              </w:rPr>
              <w:t>вредных</w:t>
            </w:r>
            <w:r>
              <w:rPr>
                <w:spacing w:val="-7"/>
                <w:w w:val="105"/>
                <w:sz w:val="15"/>
              </w:rPr>
              <w:t xml:space="preserve"> </w:t>
            </w:r>
            <w:r>
              <w:rPr>
                <w:w w:val="105"/>
                <w:sz w:val="15"/>
              </w:rPr>
              <w:t>факторов</w:t>
            </w:r>
            <w:r>
              <w:rPr>
                <w:rFonts w:ascii="Calibri" w:hAnsi="Calibri"/>
                <w:w w:val="105"/>
                <w:sz w:val="15"/>
              </w:rPr>
              <w:t>)</w:t>
            </w:r>
          </w:p>
        </w:tc>
        <w:tc>
          <w:tcPr>
            <w:tcW w:w="1094" w:type="dxa"/>
            <w:tcBorders>
              <w:right w:val="double" w:sz="2" w:space="0" w:color="000000"/>
            </w:tcBorders>
          </w:tcPr>
          <w:p w14:paraId="2F0B835B" w14:textId="77777777" w:rsidR="001B0021" w:rsidRDefault="001B0021" w:rsidP="00EC7285">
            <w:pPr>
              <w:pStyle w:val="TableParagraph"/>
              <w:rPr>
                <w:rFonts w:ascii="Times New Roman"/>
                <w:sz w:val="18"/>
              </w:rPr>
            </w:pPr>
          </w:p>
          <w:p w14:paraId="67BAFDB7" w14:textId="77777777" w:rsidR="001B0021" w:rsidRDefault="001B0021" w:rsidP="00EC7285">
            <w:pPr>
              <w:pStyle w:val="TableParagraph"/>
              <w:spacing w:before="154"/>
              <w:ind w:right="425"/>
              <w:jc w:val="right"/>
              <w:rPr>
                <w:sz w:val="15"/>
              </w:rPr>
            </w:pPr>
            <w:r>
              <w:rPr>
                <w:rFonts w:ascii="Calibri" w:hAnsi="Calibri"/>
                <w:sz w:val="15"/>
              </w:rPr>
              <w:t>1</w:t>
            </w:r>
            <w:r>
              <w:rPr>
                <w:sz w:val="15"/>
              </w:rPr>
              <w:t>кг</w:t>
            </w:r>
          </w:p>
        </w:tc>
        <w:tc>
          <w:tcPr>
            <w:tcW w:w="1082" w:type="dxa"/>
            <w:tcBorders>
              <w:left w:val="double" w:sz="2" w:space="0" w:color="000000"/>
              <w:right w:val="double" w:sz="2" w:space="0" w:color="000000"/>
            </w:tcBorders>
          </w:tcPr>
          <w:p w14:paraId="0BA45683" w14:textId="77777777" w:rsidR="001B0021" w:rsidRDefault="001B0021" w:rsidP="00EC7285">
            <w:pPr>
              <w:pStyle w:val="TableParagraph"/>
              <w:rPr>
                <w:rFonts w:ascii="Times New Roman"/>
                <w:sz w:val="18"/>
              </w:rPr>
            </w:pPr>
          </w:p>
          <w:p w14:paraId="3A978AD3" w14:textId="77777777" w:rsidR="001B0021" w:rsidRDefault="001B0021" w:rsidP="00EC7285">
            <w:pPr>
              <w:pStyle w:val="TableParagraph"/>
              <w:spacing w:before="110"/>
              <w:ind w:left="224" w:right="202"/>
              <w:jc w:val="center"/>
              <w:rPr>
                <w:rFonts w:ascii="Calibri"/>
                <w:b/>
                <w:sz w:val="19"/>
              </w:rPr>
            </w:pPr>
            <w:r>
              <w:rPr>
                <w:rFonts w:ascii="Calibri"/>
                <w:b/>
                <w:sz w:val="19"/>
              </w:rPr>
              <w:t>1</w:t>
            </w:r>
            <w:r>
              <w:rPr>
                <w:rFonts w:ascii="Calibri"/>
                <w:b/>
                <w:spacing w:val="-4"/>
                <w:sz w:val="19"/>
              </w:rPr>
              <w:t xml:space="preserve"> </w:t>
            </w:r>
            <w:r>
              <w:rPr>
                <w:rFonts w:ascii="Calibri"/>
                <w:b/>
                <w:sz w:val="19"/>
              </w:rPr>
              <w:t>753,0</w:t>
            </w:r>
          </w:p>
        </w:tc>
        <w:tc>
          <w:tcPr>
            <w:tcW w:w="1228" w:type="dxa"/>
            <w:tcBorders>
              <w:left w:val="double" w:sz="2" w:space="0" w:color="000000"/>
            </w:tcBorders>
          </w:tcPr>
          <w:p w14:paraId="62B59312" w14:textId="77777777" w:rsidR="001B0021" w:rsidRDefault="001B0021" w:rsidP="00EC7285">
            <w:pPr>
              <w:pStyle w:val="TableParagraph"/>
              <w:rPr>
                <w:rFonts w:ascii="Times New Roman"/>
                <w:sz w:val="16"/>
              </w:rPr>
            </w:pPr>
          </w:p>
          <w:p w14:paraId="6AD8123F" w14:textId="77777777" w:rsidR="001B0021" w:rsidRDefault="001B0021" w:rsidP="00EC7285">
            <w:pPr>
              <w:pStyle w:val="TableParagraph"/>
              <w:spacing w:before="4"/>
              <w:rPr>
                <w:rFonts w:ascii="Times New Roman"/>
                <w:sz w:val="14"/>
              </w:rPr>
            </w:pPr>
          </w:p>
          <w:p w14:paraId="7E40ECA0"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Pr>
          <w:p w14:paraId="1BC2AC24" w14:textId="77777777" w:rsidR="001B0021" w:rsidRDefault="001B0021" w:rsidP="00EC7285">
            <w:pPr>
              <w:pStyle w:val="TableParagraph"/>
              <w:rPr>
                <w:rFonts w:ascii="Times New Roman"/>
                <w:sz w:val="12"/>
              </w:rPr>
            </w:pPr>
          </w:p>
        </w:tc>
        <w:tc>
          <w:tcPr>
            <w:tcW w:w="5153" w:type="dxa"/>
          </w:tcPr>
          <w:p w14:paraId="165297DB" w14:textId="77777777" w:rsidR="001B0021" w:rsidRDefault="001B0021" w:rsidP="00EC7285">
            <w:pPr>
              <w:pStyle w:val="TableParagraph"/>
              <w:spacing w:before="38" w:line="285" w:lineRule="auto"/>
              <w:ind w:left="38" w:right="114"/>
              <w:rPr>
                <w:rFonts w:ascii="Calibri" w:hAnsi="Calibri"/>
                <w:sz w:val="12"/>
              </w:rPr>
            </w:pPr>
            <w:r>
              <w:rPr>
                <w:sz w:val="12"/>
              </w:rPr>
              <w:t>вода</w:t>
            </w:r>
            <w:r>
              <w:rPr>
                <w:rFonts w:ascii="Calibri" w:hAnsi="Calibri"/>
                <w:sz w:val="12"/>
              </w:rPr>
              <w:t>,</w:t>
            </w:r>
            <w:r>
              <w:rPr>
                <w:rFonts w:ascii="Calibri" w:hAnsi="Calibri"/>
                <w:spacing w:val="1"/>
                <w:sz w:val="12"/>
              </w:rPr>
              <w:t xml:space="preserve"> </w:t>
            </w:r>
            <w:r>
              <w:rPr>
                <w:sz w:val="12"/>
              </w:rPr>
              <w:t>кокоил изетионат натрия</w:t>
            </w:r>
            <w:r>
              <w:rPr>
                <w:rFonts w:ascii="Calibri" w:hAnsi="Calibri"/>
                <w:sz w:val="12"/>
              </w:rPr>
              <w:t>,</w:t>
            </w:r>
            <w:r>
              <w:rPr>
                <w:rFonts w:ascii="Calibri" w:hAnsi="Calibri"/>
                <w:spacing w:val="1"/>
                <w:sz w:val="12"/>
              </w:rPr>
              <w:t xml:space="preserve"> </w:t>
            </w:r>
            <w:r>
              <w:rPr>
                <w:sz w:val="12"/>
              </w:rPr>
              <w:t>кокамидопропилбетаин</w:t>
            </w:r>
            <w:r>
              <w:rPr>
                <w:rFonts w:ascii="Calibri" w:hAnsi="Calibri"/>
                <w:sz w:val="12"/>
              </w:rPr>
              <w:t>,</w:t>
            </w:r>
            <w:r>
              <w:rPr>
                <w:rFonts w:ascii="Calibri" w:hAnsi="Calibri"/>
                <w:spacing w:val="1"/>
                <w:sz w:val="12"/>
              </w:rPr>
              <w:t xml:space="preserve"> </w:t>
            </w:r>
            <w:r>
              <w:rPr>
                <w:sz w:val="12"/>
              </w:rPr>
              <w:t>лаурил саркозинат натрия</w:t>
            </w:r>
            <w:r>
              <w:rPr>
                <w:rFonts w:ascii="Calibri" w:hAnsi="Calibri"/>
                <w:sz w:val="12"/>
              </w:rPr>
              <w:t>,</w:t>
            </w:r>
            <w:r>
              <w:rPr>
                <w:rFonts w:ascii="Calibri" w:hAnsi="Calibri"/>
                <w:spacing w:val="1"/>
                <w:sz w:val="12"/>
              </w:rPr>
              <w:t xml:space="preserve"> </w:t>
            </w:r>
            <w:r>
              <w:rPr>
                <w:spacing w:val="-1"/>
                <w:w w:val="105"/>
                <w:sz w:val="12"/>
              </w:rPr>
              <w:t>кокоил глутамат натрия</w:t>
            </w:r>
            <w:r>
              <w:rPr>
                <w:rFonts w:ascii="Calibri" w:hAnsi="Calibri"/>
                <w:spacing w:val="-1"/>
                <w:w w:val="105"/>
                <w:sz w:val="12"/>
              </w:rPr>
              <w:t xml:space="preserve">, </w:t>
            </w:r>
            <w:r>
              <w:rPr>
                <w:spacing w:val="-1"/>
                <w:w w:val="105"/>
                <w:sz w:val="12"/>
              </w:rPr>
              <w:t>каприлилгликоль</w:t>
            </w:r>
            <w:r>
              <w:rPr>
                <w:rFonts w:ascii="Calibri" w:hAnsi="Calibri"/>
                <w:spacing w:val="-1"/>
                <w:w w:val="105"/>
                <w:sz w:val="12"/>
              </w:rPr>
              <w:t xml:space="preserve">, </w:t>
            </w:r>
            <w:r>
              <w:rPr>
                <w:spacing w:val="-1"/>
                <w:w w:val="105"/>
                <w:sz w:val="12"/>
              </w:rPr>
              <w:t>фенилпропанол</w:t>
            </w:r>
            <w:r>
              <w:rPr>
                <w:rFonts w:ascii="Calibri" w:hAnsi="Calibri"/>
                <w:spacing w:val="-1"/>
                <w:w w:val="105"/>
                <w:sz w:val="12"/>
              </w:rPr>
              <w:t xml:space="preserve">, </w:t>
            </w:r>
            <w:r>
              <w:rPr>
                <w:spacing w:val="-1"/>
                <w:w w:val="105"/>
                <w:sz w:val="12"/>
              </w:rPr>
              <w:t>гидролизованный</w:t>
            </w:r>
            <w:r>
              <w:rPr>
                <w:w w:val="105"/>
                <w:sz w:val="12"/>
              </w:rPr>
              <w:t xml:space="preserve"> </w:t>
            </w:r>
            <w:r>
              <w:rPr>
                <w:spacing w:val="-1"/>
                <w:w w:val="105"/>
                <w:sz w:val="12"/>
              </w:rPr>
              <w:t>кератин</w:t>
            </w:r>
            <w:r>
              <w:rPr>
                <w:rFonts w:ascii="Calibri" w:hAnsi="Calibri"/>
                <w:spacing w:val="-1"/>
                <w:w w:val="105"/>
                <w:sz w:val="12"/>
              </w:rPr>
              <w:t>,</w:t>
            </w:r>
            <w:r>
              <w:rPr>
                <w:rFonts w:ascii="Calibri" w:hAnsi="Calibri"/>
                <w:spacing w:val="-3"/>
                <w:w w:val="105"/>
                <w:sz w:val="12"/>
              </w:rPr>
              <w:t xml:space="preserve"> </w:t>
            </w:r>
            <w:r>
              <w:rPr>
                <w:spacing w:val="-1"/>
                <w:w w:val="105"/>
                <w:sz w:val="12"/>
              </w:rPr>
              <w:t>протеины</w:t>
            </w:r>
            <w:r>
              <w:rPr>
                <w:spacing w:val="-7"/>
                <w:w w:val="105"/>
                <w:sz w:val="12"/>
              </w:rPr>
              <w:t xml:space="preserve"> </w:t>
            </w:r>
            <w:r>
              <w:rPr>
                <w:spacing w:val="-1"/>
                <w:w w:val="105"/>
                <w:sz w:val="12"/>
              </w:rPr>
              <w:t>пшеницы</w:t>
            </w:r>
            <w:r>
              <w:rPr>
                <w:rFonts w:ascii="Calibri" w:hAnsi="Calibri"/>
                <w:spacing w:val="-1"/>
                <w:w w:val="105"/>
                <w:sz w:val="12"/>
              </w:rPr>
              <w:t>,</w:t>
            </w:r>
            <w:r>
              <w:rPr>
                <w:rFonts w:ascii="Calibri" w:hAnsi="Calibri"/>
                <w:spacing w:val="-2"/>
                <w:w w:val="105"/>
                <w:sz w:val="12"/>
              </w:rPr>
              <w:t xml:space="preserve"> </w:t>
            </w:r>
            <w:r>
              <w:rPr>
                <w:spacing w:val="-1"/>
                <w:w w:val="105"/>
                <w:sz w:val="12"/>
              </w:rPr>
              <w:t>экстракт</w:t>
            </w:r>
            <w:r>
              <w:rPr>
                <w:spacing w:val="-7"/>
                <w:w w:val="105"/>
                <w:sz w:val="12"/>
              </w:rPr>
              <w:t xml:space="preserve"> </w:t>
            </w:r>
            <w:r>
              <w:rPr>
                <w:spacing w:val="-1"/>
                <w:w w:val="105"/>
                <w:sz w:val="12"/>
              </w:rPr>
              <w:t>пачули</w:t>
            </w:r>
            <w:r>
              <w:rPr>
                <w:rFonts w:ascii="Calibri" w:hAnsi="Calibri"/>
                <w:spacing w:val="-1"/>
                <w:w w:val="105"/>
                <w:sz w:val="12"/>
              </w:rPr>
              <w:t>,</w:t>
            </w:r>
            <w:r>
              <w:rPr>
                <w:rFonts w:ascii="Calibri" w:hAnsi="Calibri"/>
                <w:spacing w:val="-2"/>
                <w:w w:val="105"/>
                <w:sz w:val="12"/>
              </w:rPr>
              <w:t xml:space="preserve"> </w:t>
            </w:r>
            <w:r>
              <w:rPr>
                <w:spacing w:val="-1"/>
                <w:w w:val="105"/>
                <w:sz w:val="12"/>
              </w:rPr>
              <w:t>протеин</w:t>
            </w:r>
            <w:r>
              <w:rPr>
                <w:spacing w:val="-8"/>
                <w:w w:val="105"/>
                <w:sz w:val="12"/>
              </w:rPr>
              <w:t xml:space="preserve"> </w:t>
            </w:r>
            <w:r>
              <w:rPr>
                <w:spacing w:val="-1"/>
                <w:w w:val="105"/>
                <w:sz w:val="12"/>
              </w:rPr>
              <w:t>овса</w:t>
            </w:r>
            <w:r>
              <w:rPr>
                <w:rFonts w:ascii="Calibri" w:hAnsi="Calibri"/>
                <w:spacing w:val="-1"/>
                <w:w w:val="105"/>
                <w:sz w:val="12"/>
              </w:rPr>
              <w:t>,</w:t>
            </w:r>
            <w:r>
              <w:rPr>
                <w:rFonts w:ascii="Calibri" w:hAnsi="Calibri"/>
                <w:spacing w:val="-2"/>
                <w:w w:val="105"/>
                <w:sz w:val="12"/>
              </w:rPr>
              <w:t xml:space="preserve"> </w:t>
            </w:r>
            <w:r>
              <w:rPr>
                <w:spacing w:val="-1"/>
                <w:w w:val="105"/>
                <w:sz w:val="12"/>
              </w:rPr>
              <w:t>поликватерниум</w:t>
            </w:r>
            <w:r>
              <w:rPr>
                <w:rFonts w:ascii="Calibri" w:hAnsi="Calibri"/>
                <w:spacing w:val="-1"/>
                <w:w w:val="105"/>
                <w:sz w:val="12"/>
              </w:rPr>
              <w:t>-10,</w:t>
            </w:r>
          </w:p>
          <w:p w14:paraId="79985790" w14:textId="77777777" w:rsidR="001B0021" w:rsidRDefault="001B0021" w:rsidP="00EC7285">
            <w:pPr>
              <w:pStyle w:val="TableParagraph"/>
              <w:spacing w:line="252" w:lineRule="auto"/>
              <w:ind w:left="38"/>
              <w:rPr>
                <w:sz w:val="12"/>
              </w:rPr>
            </w:pPr>
            <w:r>
              <w:rPr>
                <w:spacing w:val="-2"/>
                <w:w w:val="105"/>
                <w:sz w:val="12"/>
              </w:rPr>
              <w:t>глицерет</w:t>
            </w:r>
            <w:r>
              <w:rPr>
                <w:rFonts w:ascii="Calibri" w:hAnsi="Calibri"/>
                <w:spacing w:val="-2"/>
                <w:w w:val="105"/>
                <w:sz w:val="12"/>
              </w:rPr>
              <w:t xml:space="preserve">-90 </w:t>
            </w:r>
            <w:r>
              <w:rPr>
                <w:spacing w:val="-2"/>
                <w:w w:val="105"/>
                <w:sz w:val="12"/>
              </w:rPr>
              <w:t>изостеарат лаурет</w:t>
            </w:r>
            <w:r>
              <w:rPr>
                <w:rFonts w:ascii="Calibri" w:hAnsi="Calibri"/>
                <w:spacing w:val="-2"/>
                <w:w w:val="105"/>
                <w:sz w:val="12"/>
              </w:rPr>
              <w:t xml:space="preserve">-2, </w:t>
            </w:r>
            <w:r>
              <w:rPr>
                <w:spacing w:val="-1"/>
                <w:w w:val="105"/>
                <w:sz w:val="12"/>
              </w:rPr>
              <w:t>лаурилглюкозид</w:t>
            </w:r>
            <w:r>
              <w:rPr>
                <w:rFonts w:ascii="Calibri" w:hAnsi="Calibri"/>
                <w:spacing w:val="-1"/>
                <w:w w:val="105"/>
                <w:sz w:val="12"/>
              </w:rPr>
              <w:t xml:space="preserve">, </w:t>
            </w:r>
            <w:r>
              <w:rPr>
                <w:spacing w:val="-1"/>
                <w:w w:val="105"/>
                <w:sz w:val="12"/>
              </w:rPr>
              <w:t>лимонная кислота</w:t>
            </w:r>
            <w:r>
              <w:rPr>
                <w:rFonts w:ascii="Calibri" w:hAnsi="Calibri"/>
                <w:spacing w:val="-1"/>
                <w:w w:val="105"/>
                <w:sz w:val="12"/>
              </w:rPr>
              <w:t xml:space="preserve">, </w:t>
            </w:r>
            <w:r>
              <w:rPr>
                <w:spacing w:val="-1"/>
                <w:w w:val="105"/>
                <w:sz w:val="12"/>
              </w:rPr>
              <w:t>парфюмерная</w:t>
            </w:r>
            <w:r>
              <w:rPr>
                <w:w w:val="105"/>
                <w:sz w:val="12"/>
              </w:rPr>
              <w:t xml:space="preserve"> композиция</w:t>
            </w:r>
          </w:p>
        </w:tc>
      </w:tr>
      <w:tr w:rsidR="001B0021" w14:paraId="1CD27A5A" w14:textId="77777777" w:rsidTr="00EC7285">
        <w:trPr>
          <w:trHeight w:val="884"/>
        </w:trPr>
        <w:tc>
          <w:tcPr>
            <w:tcW w:w="1045" w:type="dxa"/>
          </w:tcPr>
          <w:p w14:paraId="7400DB5E" w14:textId="77777777" w:rsidR="001B0021" w:rsidRDefault="001B0021" w:rsidP="00EC7285">
            <w:pPr>
              <w:pStyle w:val="TableParagraph"/>
              <w:spacing w:before="1"/>
              <w:rPr>
                <w:rFonts w:ascii="Times New Roman"/>
                <w:sz w:val="29"/>
              </w:rPr>
            </w:pPr>
          </w:p>
          <w:p w14:paraId="5FEC9CBB" w14:textId="77777777" w:rsidR="001B0021" w:rsidRDefault="001B0021" w:rsidP="00EC7285">
            <w:pPr>
              <w:pStyle w:val="TableParagraph"/>
              <w:ind w:left="103" w:right="101"/>
              <w:jc w:val="center"/>
              <w:rPr>
                <w:rFonts w:ascii="Calibri" w:hAnsi="Calibri"/>
                <w:b/>
                <w:sz w:val="19"/>
              </w:rPr>
            </w:pPr>
            <w:r>
              <w:rPr>
                <w:rFonts w:ascii="Arial" w:hAnsi="Arial"/>
                <w:b/>
                <w:sz w:val="19"/>
              </w:rPr>
              <w:t>СН</w:t>
            </w:r>
            <w:r>
              <w:rPr>
                <w:rFonts w:ascii="Calibri" w:hAnsi="Calibri"/>
                <w:b/>
                <w:sz w:val="19"/>
              </w:rPr>
              <w:t>004</w:t>
            </w:r>
          </w:p>
        </w:tc>
        <w:tc>
          <w:tcPr>
            <w:tcW w:w="4010" w:type="dxa"/>
          </w:tcPr>
          <w:p w14:paraId="1345AE3E" w14:textId="77777777" w:rsidR="001B0021" w:rsidRDefault="001B0021" w:rsidP="00EC7285">
            <w:pPr>
              <w:pStyle w:val="TableParagraph"/>
              <w:rPr>
                <w:rFonts w:ascii="Times New Roman"/>
                <w:sz w:val="18"/>
              </w:rPr>
            </w:pPr>
          </w:p>
          <w:p w14:paraId="733A411C" w14:textId="77777777" w:rsidR="001B0021" w:rsidRDefault="001B0021" w:rsidP="00EC7285">
            <w:pPr>
              <w:pStyle w:val="TableParagraph"/>
              <w:spacing w:before="159"/>
              <w:ind w:left="41"/>
              <w:rPr>
                <w:sz w:val="15"/>
              </w:rPr>
            </w:pPr>
            <w:r>
              <w:rPr>
                <w:spacing w:val="-1"/>
                <w:w w:val="105"/>
                <w:sz w:val="15"/>
              </w:rPr>
              <w:t>шампунь</w:t>
            </w:r>
            <w:r>
              <w:rPr>
                <w:spacing w:val="-9"/>
                <w:w w:val="105"/>
                <w:sz w:val="15"/>
              </w:rPr>
              <w:t xml:space="preserve"> </w:t>
            </w:r>
            <w:r>
              <w:rPr>
                <w:spacing w:val="-1"/>
                <w:w w:val="105"/>
                <w:sz w:val="15"/>
              </w:rPr>
              <w:t>для</w:t>
            </w:r>
            <w:r>
              <w:rPr>
                <w:spacing w:val="-9"/>
                <w:w w:val="105"/>
                <w:sz w:val="15"/>
              </w:rPr>
              <w:t xml:space="preserve"> </w:t>
            </w:r>
            <w:r>
              <w:rPr>
                <w:spacing w:val="-1"/>
                <w:w w:val="105"/>
                <w:sz w:val="15"/>
              </w:rPr>
              <w:t>окрашенных</w:t>
            </w:r>
            <w:r>
              <w:rPr>
                <w:spacing w:val="-8"/>
                <w:w w:val="105"/>
                <w:sz w:val="15"/>
              </w:rPr>
              <w:t xml:space="preserve"> </w:t>
            </w:r>
            <w:r>
              <w:rPr>
                <w:w w:val="105"/>
                <w:sz w:val="15"/>
              </w:rPr>
              <w:t>волос</w:t>
            </w:r>
          </w:p>
        </w:tc>
        <w:tc>
          <w:tcPr>
            <w:tcW w:w="1094" w:type="dxa"/>
            <w:tcBorders>
              <w:right w:val="double" w:sz="2" w:space="0" w:color="000000"/>
            </w:tcBorders>
          </w:tcPr>
          <w:p w14:paraId="1CE0BF0B" w14:textId="77777777" w:rsidR="001B0021" w:rsidRDefault="001B0021" w:rsidP="00EC7285">
            <w:pPr>
              <w:pStyle w:val="TableParagraph"/>
              <w:rPr>
                <w:rFonts w:ascii="Times New Roman"/>
                <w:sz w:val="18"/>
              </w:rPr>
            </w:pPr>
          </w:p>
          <w:p w14:paraId="750DC3D0" w14:textId="77777777" w:rsidR="001B0021" w:rsidRDefault="001B0021" w:rsidP="00EC7285">
            <w:pPr>
              <w:pStyle w:val="TableParagraph"/>
              <w:spacing w:before="154"/>
              <w:ind w:right="425"/>
              <w:jc w:val="right"/>
              <w:rPr>
                <w:sz w:val="15"/>
              </w:rPr>
            </w:pPr>
            <w:r>
              <w:rPr>
                <w:rFonts w:ascii="Calibri" w:hAnsi="Calibri"/>
                <w:sz w:val="15"/>
              </w:rPr>
              <w:t>1</w:t>
            </w:r>
            <w:r>
              <w:rPr>
                <w:sz w:val="15"/>
              </w:rPr>
              <w:t>кг</w:t>
            </w:r>
          </w:p>
        </w:tc>
        <w:tc>
          <w:tcPr>
            <w:tcW w:w="1082" w:type="dxa"/>
            <w:tcBorders>
              <w:left w:val="double" w:sz="2" w:space="0" w:color="000000"/>
              <w:right w:val="double" w:sz="2" w:space="0" w:color="000000"/>
            </w:tcBorders>
          </w:tcPr>
          <w:p w14:paraId="2C1DF2F5" w14:textId="77777777" w:rsidR="001B0021" w:rsidRDefault="001B0021" w:rsidP="00EC7285">
            <w:pPr>
              <w:pStyle w:val="TableParagraph"/>
              <w:rPr>
                <w:rFonts w:ascii="Times New Roman"/>
                <w:sz w:val="18"/>
              </w:rPr>
            </w:pPr>
          </w:p>
          <w:p w14:paraId="13FE662A" w14:textId="77777777" w:rsidR="001B0021" w:rsidRDefault="001B0021" w:rsidP="00EC7285">
            <w:pPr>
              <w:pStyle w:val="TableParagraph"/>
              <w:spacing w:before="110"/>
              <w:ind w:left="224" w:right="202"/>
              <w:jc w:val="center"/>
              <w:rPr>
                <w:rFonts w:ascii="Calibri"/>
                <w:b/>
                <w:sz w:val="19"/>
              </w:rPr>
            </w:pPr>
            <w:r>
              <w:rPr>
                <w:rFonts w:ascii="Calibri"/>
                <w:b/>
                <w:sz w:val="19"/>
              </w:rPr>
              <w:t>1</w:t>
            </w:r>
            <w:r>
              <w:rPr>
                <w:rFonts w:ascii="Calibri"/>
                <w:b/>
                <w:spacing w:val="-4"/>
                <w:sz w:val="19"/>
              </w:rPr>
              <w:t xml:space="preserve"> </w:t>
            </w:r>
            <w:r>
              <w:rPr>
                <w:rFonts w:ascii="Calibri"/>
                <w:b/>
                <w:sz w:val="19"/>
              </w:rPr>
              <w:t>753,0</w:t>
            </w:r>
          </w:p>
        </w:tc>
        <w:tc>
          <w:tcPr>
            <w:tcW w:w="1228" w:type="dxa"/>
            <w:tcBorders>
              <w:left w:val="double" w:sz="2" w:space="0" w:color="000000"/>
            </w:tcBorders>
          </w:tcPr>
          <w:p w14:paraId="21A225D6" w14:textId="77777777" w:rsidR="001B0021" w:rsidRDefault="001B0021" w:rsidP="00EC7285">
            <w:pPr>
              <w:pStyle w:val="TableParagraph"/>
              <w:rPr>
                <w:rFonts w:ascii="Times New Roman"/>
                <w:sz w:val="16"/>
              </w:rPr>
            </w:pPr>
          </w:p>
          <w:p w14:paraId="64924EA5" w14:textId="77777777" w:rsidR="001B0021" w:rsidRDefault="001B0021" w:rsidP="00EC7285">
            <w:pPr>
              <w:pStyle w:val="TableParagraph"/>
              <w:spacing w:before="4"/>
              <w:rPr>
                <w:rFonts w:ascii="Times New Roman"/>
                <w:sz w:val="14"/>
              </w:rPr>
            </w:pPr>
          </w:p>
          <w:p w14:paraId="5BDFE9DB"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Borders>
              <w:bottom w:val="single" w:sz="6" w:space="0" w:color="000000"/>
            </w:tcBorders>
          </w:tcPr>
          <w:p w14:paraId="381B4F33" w14:textId="77777777" w:rsidR="001B0021" w:rsidRDefault="001B0021" w:rsidP="00EC7285">
            <w:pPr>
              <w:pStyle w:val="TableParagraph"/>
              <w:rPr>
                <w:rFonts w:ascii="Times New Roman"/>
                <w:sz w:val="12"/>
              </w:rPr>
            </w:pPr>
          </w:p>
        </w:tc>
        <w:tc>
          <w:tcPr>
            <w:tcW w:w="5153" w:type="dxa"/>
            <w:tcBorders>
              <w:bottom w:val="single" w:sz="6" w:space="0" w:color="000000"/>
            </w:tcBorders>
          </w:tcPr>
          <w:p w14:paraId="0ABA2CCD" w14:textId="77777777" w:rsidR="001B0021" w:rsidRDefault="001B0021" w:rsidP="00EC7285">
            <w:pPr>
              <w:pStyle w:val="TableParagraph"/>
              <w:spacing w:before="38" w:line="285" w:lineRule="auto"/>
              <w:ind w:left="38" w:right="114"/>
              <w:rPr>
                <w:rFonts w:ascii="Calibri" w:hAnsi="Calibri"/>
                <w:sz w:val="12"/>
              </w:rPr>
            </w:pPr>
            <w:r>
              <w:rPr>
                <w:spacing w:val="-2"/>
                <w:w w:val="105"/>
                <w:sz w:val="12"/>
              </w:rPr>
              <w:t>вода</w:t>
            </w:r>
            <w:r>
              <w:rPr>
                <w:rFonts w:ascii="Calibri" w:hAnsi="Calibri"/>
                <w:spacing w:val="-2"/>
                <w:w w:val="105"/>
                <w:sz w:val="12"/>
              </w:rPr>
              <w:t xml:space="preserve">, </w:t>
            </w:r>
            <w:r>
              <w:rPr>
                <w:spacing w:val="-2"/>
                <w:w w:val="105"/>
                <w:sz w:val="12"/>
              </w:rPr>
              <w:t>кокоил изетионат натрия</w:t>
            </w:r>
            <w:r>
              <w:rPr>
                <w:rFonts w:ascii="Calibri" w:hAnsi="Calibri"/>
                <w:spacing w:val="-2"/>
                <w:w w:val="105"/>
                <w:sz w:val="12"/>
              </w:rPr>
              <w:t xml:space="preserve">, </w:t>
            </w:r>
            <w:r>
              <w:rPr>
                <w:spacing w:val="-2"/>
                <w:w w:val="105"/>
                <w:sz w:val="12"/>
              </w:rPr>
              <w:t xml:space="preserve">кокамидопропил </w:t>
            </w:r>
            <w:r>
              <w:rPr>
                <w:spacing w:val="-1"/>
                <w:w w:val="105"/>
                <w:sz w:val="12"/>
              </w:rPr>
              <w:t>бетаин</w:t>
            </w:r>
            <w:r>
              <w:rPr>
                <w:rFonts w:ascii="Calibri" w:hAnsi="Calibri"/>
                <w:spacing w:val="-1"/>
                <w:w w:val="105"/>
                <w:sz w:val="12"/>
              </w:rPr>
              <w:t xml:space="preserve">, </w:t>
            </w:r>
            <w:r>
              <w:rPr>
                <w:spacing w:val="-1"/>
                <w:w w:val="105"/>
                <w:sz w:val="12"/>
              </w:rPr>
              <w:t>лауроилсаркозинат натрия</w:t>
            </w:r>
            <w:r>
              <w:rPr>
                <w:rFonts w:ascii="Calibri" w:hAnsi="Calibri"/>
                <w:spacing w:val="-1"/>
                <w:w w:val="105"/>
                <w:sz w:val="12"/>
              </w:rPr>
              <w:t>,</w:t>
            </w:r>
            <w:r>
              <w:rPr>
                <w:rFonts w:ascii="Calibri" w:hAnsi="Calibri"/>
                <w:w w:val="105"/>
                <w:sz w:val="12"/>
              </w:rPr>
              <w:t xml:space="preserve"> </w:t>
            </w:r>
            <w:r>
              <w:rPr>
                <w:spacing w:val="-1"/>
                <w:w w:val="105"/>
                <w:sz w:val="12"/>
              </w:rPr>
              <w:t>кокоил глутамат натрия</w:t>
            </w:r>
            <w:r>
              <w:rPr>
                <w:rFonts w:ascii="Calibri" w:hAnsi="Calibri"/>
                <w:spacing w:val="-1"/>
                <w:w w:val="105"/>
                <w:sz w:val="12"/>
              </w:rPr>
              <w:t xml:space="preserve">, </w:t>
            </w:r>
            <w:r>
              <w:rPr>
                <w:spacing w:val="-1"/>
                <w:w w:val="105"/>
                <w:sz w:val="12"/>
              </w:rPr>
              <w:t>каприлилгликоль</w:t>
            </w:r>
            <w:r>
              <w:rPr>
                <w:rFonts w:ascii="Calibri" w:hAnsi="Calibri"/>
                <w:spacing w:val="-1"/>
                <w:w w:val="105"/>
                <w:sz w:val="12"/>
              </w:rPr>
              <w:t xml:space="preserve">, </w:t>
            </w:r>
            <w:r>
              <w:rPr>
                <w:spacing w:val="-1"/>
                <w:w w:val="105"/>
                <w:sz w:val="12"/>
              </w:rPr>
              <w:t>фенилпропанол</w:t>
            </w:r>
            <w:r>
              <w:rPr>
                <w:rFonts w:ascii="Calibri" w:hAnsi="Calibri"/>
                <w:spacing w:val="-1"/>
                <w:w w:val="105"/>
                <w:sz w:val="12"/>
              </w:rPr>
              <w:t xml:space="preserve">, </w:t>
            </w:r>
            <w:r>
              <w:rPr>
                <w:spacing w:val="-1"/>
                <w:w w:val="105"/>
                <w:sz w:val="12"/>
              </w:rPr>
              <w:t>гидролизованный</w:t>
            </w:r>
            <w:r>
              <w:rPr>
                <w:w w:val="105"/>
                <w:sz w:val="12"/>
              </w:rPr>
              <w:t xml:space="preserve"> </w:t>
            </w:r>
            <w:r>
              <w:rPr>
                <w:spacing w:val="-1"/>
                <w:w w:val="105"/>
                <w:sz w:val="12"/>
              </w:rPr>
              <w:t>кератин</w:t>
            </w:r>
            <w:r>
              <w:rPr>
                <w:rFonts w:ascii="Calibri" w:hAnsi="Calibri"/>
                <w:spacing w:val="-1"/>
                <w:w w:val="105"/>
                <w:sz w:val="12"/>
              </w:rPr>
              <w:t>,</w:t>
            </w:r>
            <w:r>
              <w:rPr>
                <w:rFonts w:ascii="Calibri" w:hAnsi="Calibri"/>
                <w:spacing w:val="-2"/>
                <w:w w:val="105"/>
                <w:sz w:val="12"/>
              </w:rPr>
              <w:t xml:space="preserve"> </w:t>
            </w:r>
            <w:r>
              <w:rPr>
                <w:spacing w:val="-1"/>
                <w:w w:val="105"/>
                <w:sz w:val="12"/>
              </w:rPr>
              <w:t>протеины</w:t>
            </w:r>
            <w:r>
              <w:rPr>
                <w:spacing w:val="-7"/>
                <w:w w:val="105"/>
                <w:sz w:val="12"/>
              </w:rPr>
              <w:t xml:space="preserve"> </w:t>
            </w:r>
            <w:r>
              <w:rPr>
                <w:spacing w:val="-1"/>
                <w:w w:val="105"/>
                <w:sz w:val="12"/>
              </w:rPr>
              <w:t>пшеницыб</w:t>
            </w:r>
            <w:r>
              <w:rPr>
                <w:spacing w:val="-7"/>
                <w:w w:val="105"/>
                <w:sz w:val="12"/>
              </w:rPr>
              <w:t xml:space="preserve"> </w:t>
            </w:r>
            <w:r>
              <w:rPr>
                <w:spacing w:val="-1"/>
                <w:w w:val="105"/>
                <w:sz w:val="12"/>
              </w:rPr>
              <w:t>аргановое</w:t>
            </w:r>
            <w:r>
              <w:rPr>
                <w:spacing w:val="-6"/>
                <w:w w:val="105"/>
                <w:sz w:val="12"/>
              </w:rPr>
              <w:t xml:space="preserve"> </w:t>
            </w:r>
            <w:r>
              <w:rPr>
                <w:spacing w:val="-1"/>
                <w:w w:val="105"/>
                <w:sz w:val="12"/>
              </w:rPr>
              <w:t>масло</w:t>
            </w:r>
            <w:r>
              <w:rPr>
                <w:rFonts w:ascii="Calibri" w:hAnsi="Calibri"/>
                <w:spacing w:val="-1"/>
                <w:w w:val="105"/>
                <w:sz w:val="12"/>
              </w:rPr>
              <w:t>,</w:t>
            </w:r>
            <w:r>
              <w:rPr>
                <w:rFonts w:ascii="Calibri" w:hAnsi="Calibri"/>
                <w:spacing w:val="-2"/>
                <w:w w:val="105"/>
                <w:sz w:val="12"/>
              </w:rPr>
              <w:t xml:space="preserve"> </w:t>
            </w:r>
            <w:r>
              <w:rPr>
                <w:spacing w:val="-1"/>
                <w:w w:val="105"/>
                <w:sz w:val="12"/>
              </w:rPr>
              <w:t>пантенол</w:t>
            </w:r>
            <w:r>
              <w:rPr>
                <w:rFonts w:ascii="Calibri" w:hAnsi="Calibri"/>
                <w:spacing w:val="-1"/>
                <w:w w:val="105"/>
                <w:sz w:val="12"/>
              </w:rPr>
              <w:t xml:space="preserve">, </w:t>
            </w:r>
            <w:r>
              <w:rPr>
                <w:spacing w:val="-1"/>
                <w:w w:val="105"/>
                <w:sz w:val="12"/>
              </w:rPr>
              <w:t>поликватерниум</w:t>
            </w:r>
            <w:r>
              <w:rPr>
                <w:rFonts w:ascii="Calibri" w:hAnsi="Calibri"/>
                <w:spacing w:val="-1"/>
                <w:w w:val="105"/>
                <w:sz w:val="12"/>
              </w:rPr>
              <w:t>-10,</w:t>
            </w:r>
          </w:p>
          <w:p w14:paraId="23555CB6" w14:textId="77777777" w:rsidR="001B0021" w:rsidRDefault="001B0021" w:rsidP="00EC7285">
            <w:pPr>
              <w:pStyle w:val="TableParagraph"/>
              <w:spacing w:line="252" w:lineRule="auto"/>
              <w:ind w:left="38"/>
              <w:rPr>
                <w:sz w:val="12"/>
              </w:rPr>
            </w:pPr>
            <w:r>
              <w:rPr>
                <w:spacing w:val="-2"/>
                <w:w w:val="105"/>
                <w:sz w:val="12"/>
              </w:rPr>
              <w:t>глицерет</w:t>
            </w:r>
            <w:r>
              <w:rPr>
                <w:rFonts w:ascii="Calibri" w:hAnsi="Calibri"/>
                <w:spacing w:val="-2"/>
                <w:w w:val="105"/>
                <w:sz w:val="12"/>
              </w:rPr>
              <w:t xml:space="preserve">, </w:t>
            </w:r>
            <w:r>
              <w:rPr>
                <w:spacing w:val="-2"/>
                <w:w w:val="105"/>
                <w:sz w:val="12"/>
              </w:rPr>
              <w:t>изостеарат лаурет</w:t>
            </w:r>
            <w:r>
              <w:rPr>
                <w:rFonts w:ascii="Calibri" w:hAnsi="Calibri"/>
                <w:spacing w:val="-2"/>
                <w:w w:val="105"/>
                <w:sz w:val="12"/>
              </w:rPr>
              <w:t xml:space="preserve">-2, </w:t>
            </w:r>
            <w:r>
              <w:rPr>
                <w:spacing w:val="-1"/>
                <w:w w:val="105"/>
                <w:sz w:val="12"/>
              </w:rPr>
              <w:t>лаурилглюкозид</w:t>
            </w:r>
            <w:r>
              <w:rPr>
                <w:rFonts w:ascii="Calibri" w:hAnsi="Calibri"/>
                <w:spacing w:val="-1"/>
                <w:w w:val="105"/>
                <w:sz w:val="12"/>
              </w:rPr>
              <w:t xml:space="preserve">, </w:t>
            </w:r>
            <w:r>
              <w:rPr>
                <w:spacing w:val="-1"/>
                <w:w w:val="105"/>
                <w:sz w:val="12"/>
              </w:rPr>
              <w:t>лимонная кислота</w:t>
            </w:r>
            <w:r>
              <w:rPr>
                <w:rFonts w:ascii="Calibri" w:hAnsi="Calibri"/>
                <w:spacing w:val="-1"/>
                <w:w w:val="105"/>
                <w:sz w:val="12"/>
              </w:rPr>
              <w:t xml:space="preserve">, </w:t>
            </w:r>
            <w:r>
              <w:rPr>
                <w:spacing w:val="-1"/>
                <w:w w:val="105"/>
                <w:sz w:val="12"/>
              </w:rPr>
              <w:t>парфюмерная</w:t>
            </w:r>
            <w:r>
              <w:rPr>
                <w:w w:val="105"/>
                <w:sz w:val="12"/>
              </w:rPr>
              <w:t xml:space="preserve"> композиция</w:t>
            </w:r>
          </w:p>
        </w:tc>
      </w:tr>
      <w:tr w:rsidR="001B0021" w:rsidRPr="00421F33" w14:paraId="62A01CEE" w14:textId="77777777" w:rsidTr="00EC7285">
        <w:trPr>
          <w:trHeight w:val="410"/>
        </w:trPr>
        <w:tc>
          <w:tcPr>
            <w:tcW w:w="14840" w:type="dxa"/>
            <w:gridSpan w:val="7"/>
            <w:tcBorders>
              <w:left w:val="single" w:sz="6" w:space="0" w:color="000000"/>
              <w:bottom w:val="nil"/>
              <w:right w:val="single" w:sz="6" w:space="0" w:color="000000"/>
            </w:tcBorders>
            <w:shd w:val="clear" w:color="auto" w:fill="EEECE1" w:themeFill="background2"/>
          </w:tcPr>
          <w:p w14:paraId="51AC8611" w14:textId="77777777" w:rsidR="001B0021" w:rsidRPr="00421F33" w:rsidRDefault="001B0021" w:rsidP="00EC7285">
            <w:pPr>
              <w:pStyle w:val="TableParagraph"/>
              <w:spacing w:before="67"/>
              <w:ind w:left="41"/>
              <w:rPr>
                <w:rFonts w:ascii="Arial" w:hAnsi="Arial"/>
                <w:b/>
                <w:color w:val="000000" w:themeColor="text1"/>
                <w:sz w:val="27"/>
              </w:rPr>
            </w:pPr>
            <w:r w:rsidRPr="00421F33">
              <w:rPr>
                <w:rFonts w:ascii="Arial" w:hAnsi="Arial"/>
                <w:b/>
                <w:color w:val="000000" w:themeColor="text1"/>
                <w:w w:val="95"/>
                <w:sz w:val="27"/>
              </w:rPr>
              <w:t>ДЛЯ</w:t>
            </w:r>
            <w:r w:rsidRPr="00421F33">
              <w:rPr>
                <w:rFonts w:ascii="Arial" w:hAnsi="Arial"/>
                <w:b/>
                <w:color w:val="000000" w:themeColor="text1"/>
                <w:spacing w:val="20"/>
                <w:w w:val="95"/>
                <w:sz w:val="27"/>
              </w:rPr>
              <w:t xml:space="preserve"> </w:t>
            </w:r>
            <w:r w:rsidRPr="00421F33">
              <w:rPr>
                <w:rFonts w:ascii="Arial" w:hAnsi="Arial"/>
                <w:b/>
                <w:color w:val="000000" w:themeColor="text1"/>
                <w:w w:val="95"/>
                <w:sz w:val="27"/>
              </w:rPr>
              <w:t>НАРАЩЕННЫХ</w:t>
            </w:r>
            <w:r w:rsidRPr="00421F33">
              <w:rPr>
                <w:rFonts w:ascii="Arial" w:hAnsi="Arial"/>
                <w:b/>
                <w:color w:val="000000" w:themeColor="text1"/>
                <w:spacing w:val="20"/>
                <w:w w:val="95"/>
                <w:sz w:val="27"/>
              </w:rPr>
              <w:t xml:space="preserve"> </w:t>
            </w:r>
            <w:r w:rsidRPr="00421F33">
              <w:rPr>
                <w:rFonts w:ascii="Arial" w:hAnsi="Arial"/>
                <w:b/>
                <w:color w:val="000000" w:themeColor="text1"/>
                <w:w w:val="95"/>
                <w:sz w:val="27"/>
              </w:rPr>
              <w:t>ВОЛОС</w:t>
            </w:r>
          </w:p>
        </w:tc>
      </w:tr>
      <w:tr w:rsidR="001B0021" w14:paraId="4A2D9862" w14:textId="77777777" w:rsidTr="00EC7285">
        <w:trPr>
          <w:trHeight w:val="276"/>
        </w:trPr>
        <w:tc>
          <w:tcPr>
            <w:tcW w:w="1045" w:type="dxa"/>
            <w:tcBorders>
              <w:top w:val="single" w:sz="6" w:space="0" w:color="000000"/>
              <w:left w:val="single" w:sz="6" w:space="0" w:color="000000"/>
            </w:tcBorders>
          </w:tcPr>
          <w:p w14:paraId="3382BFBC" w14:textId="77777777" w:rsidR="001B0021" w:rsidRDefault="001B0021" w:rsidP="00EC7285">
            <w:pPr>
              <w:pStyle w:val="TableParagraph"/>
              <w:spacing w:before="13"/>
              <w:ind w:left="103" w:right="103"/>
              <w:jc w:val="center"/>
              <w:rPr>
                <w:rFonts w:ascii="Calibri"/>
                <w:b/>
                <w:sz w:val="19"/>
              </w:rPr>
            </w:pPr>
            <w:r>
              <w:rPr>
                <w:rFonts w:ascii="Calibri"/>
                <w:b/>
                <w:sz w:val="19"/>
              </w:rPr>
              <w:t>RV3052/1</w:t>
            </w:r>
          </w:p>
        </w:tc>
        <w:tc>
          <w:tcPr>
            <w:tcW w:w="4010" w:type="dxa"/>
            <w:tcBorders>
              <w:top w:val="single" w:sz="6" w:space="0" w:color="000000"/>
            </w:tcBorders>
          </w:tcPr>
          <w:p w14:paraId="3A027101" w14:textId="77777777" w:rsidR="001B0021" w:rsidRDefault="001B0021" w:rsidP="00EC7285">
            <w:pPr>
              <w:pStyle w:val="TableParagraph"/>
              <w:spacing w:before="62"/>
              <w:ind w:left="41"/>
              <w:rPr>
                <w:sz w:val="15"/>
              </w:rPr>
            </w:pPr>
            <w:r>
              <w:rPr>
                <w:w w:val="105"/>
                <w:sz w:val="15"/>
              </w:rPr>
              <w:t>Шампунь</w:t>
            </w:r>
            <w:r>
              <w:rPr>
                <w:spacing w:val="-9"/>
                <w:w w:val="105"/>
                <w:sz w:val="15"/>
              </w:rPr>
              <w:t xml:space="preserve"> </w:t>
            </w:r>
            <w:r>
              <w:rPr>
                <w:w w:val="105"/>
                <w:sz w:val="15"/>
              </w:rPr>
              <w:t>для</w:t>
            </w:r>
            <w:r>
              <w:rPr>
                <w:spacing w:val="-9"/>
                <w:w w:val="105"/>
                <w:sz w:val="15"/>
              </w:rPr>
              <w:t xml:space="preserve"> </w:t>
            </w:r>
            <w:r>
              <w:rPr>
                <w:w w:val="105"/>
                <w:sz w:val="15"/>
              </w:rPr>
              <w:t>НАРАЩЕННЫХ</w:t>
            </w:r>
            <w:r>
              <w:rPr>
                <w:spacing w:val="-9"/>
                <w:w w:val="105"/>
                <w:sz w:val="15"/>
              </w:rPr>
              <w:t xml:space="preserve"> </w:t>
            </w:r>
            <w:r>
              <w:rPr>
                <w:w w:val="105"/>
                <w:sz w:val="15"/>
              </w:rPr>
              <w:t>волос</w:t>
            </w:r>
          </w:p>
        </w:tc>
        <w:tc>
          <w:tcPr>
            <w:tcW w:w="1094" w:type="dxa"/>
            <w:tcBorders>
              <w:top w:val="single" w:sz="6" w:space="0" w:color="000000"/>
              <w:right w:val="double" w:sz="2" w:space="0" w:color="000000"/>
            </w:tcBorders>
          </w:tcPr>
          <w:p w14:paraId="0AB607D0" w14:textId="77777777" w:rsidR="001B0021" w:rsidRDefault="001B0021" w:rsidP="00EC7285">
            <w:pPr>
              <w:pStyle w:val="TableParagraph"/>
              <w:spacing w:before="45"/>
              <w:ind w:left="350" w:right="347"/>
              <w:jc w:val="center"/>
              <w:rPr>
                <w:rFonts w:ascii="Calibri"/>
                <w:sz w:val="15"/>
              </w:rPr>
            </w:pPr>
            <w:r>
              <w:rPr>
                <w:rFonts w:ascii="Calibri"/>
                <w:w w:val="105"/>
                <w:sz w:val="15"/>
              </w:rPr>
              <w:t>20</w:t>
            </w:r>
          </w:p>
        </w:tc>
        <w:tc>
          <w:tcPr>
            <w:tcW w:w="1082" w:type="dxa"/>
            <w:tcBorders>
              <w:top w:val="single" w:sz="6" w:space="0" w:color="000000"/>
              <w:left w:val="double" w:sz="2" w:space="0" w:color="000000"/>
              <w:right w:val="double" w:sz="2" w:space="0" w:color="000000"/>
            </w:tcBorders>
          </w:tcPr>
          <w:p w14:paraId="04565EE1" w14:textId="77777777" w:rsidR="001B0021" w:rsidRDefault="001B0021" w:rsidP="00EC7285">
            <w:pPr>
              <w:pStyle w:val="TableParagraph"/>
              <w:spacing w:before="13"/>
              <w:ind w:left="224" w:right="195"/>
              <w:jc w:val="center"/>
              <w:rPr>
                <w:rFonts w:ascii="Calibri"/>
                <w:b/>
                <w:sz w:val="19"/>
              </w:rPr>
            </w:pPr>
            <w:r>
              <w:rPr>
                <w:rFonts w:ascii="Calibri"/>
                <w:b/>
                <w:sz w:val="19"/>
              </w:rPr>
              <w:t>110,6</w:t>
            </w:r>
          </w:p>
        </w:tc>
        <w:tc>
          <w:tcPr>
            <w:tcW w:w="1228" w:type="dxa"/>
            <w:tcBorders>
              <w:top w:val="single" w:sz="6" w:space="0" w:color="000000"/>
              <w:left w:val="double" w:sz="2" w:space="0" w:color="000000"/>
            </w:tcBorders>
          </w:tcPr>
          <w:p w14:paraId="00828694" w14:textId="77777777" w:rsidR="001B0021" w:rsidRDefault="001B0021" w:rsidP="00EC7285">
            <w:pPr>
              <w:pStyle w:val="TableParagraph"/>
              <w:spacing w:before="45"/>
              <w:ind w:left="414" w:right="414"/>
              <w:jc w:val="center"/>
              <w:rPr>
                <w:rFonts w:ascii="Calibri"/>
                <w:sz w:val="15"/>
              </w:rPr>
            </w:pPr>
            <w:r>
              <w:rPr>
                <w:rFonts w:ascii="Calibri"/>
                <w:w w:val="105"/>
                <w:sz w:val="15"/>
              </w:rPr>
              <w:t>2000</w:t>
            </w:r>
          </w:p>
        </w:tc>
        <w:tc>
          <w:tcPr>
            <w:tcW w:w="1228" w:type="dxa"/>
            <w:tcBorders>
              <w:top w:val="single" w:sz="6" w:space="0" w:color="000000"/>
            </w:tcBorders>
          </w:tcPr>
          <w:p w14:paraId="2A718F05"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0B95EE21" wp14:editId="11DD2E0D">
                  <wp:extent cx="120057" cy="158305"/>
                  <wp:effectExtent l="0" t="0" r="0" b="0"/>
                  <wp:docPr id="18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jpeg"/>
                          <pic:cNvPicPr/>
                        </pic:nvPicPr>
                        <pic:blipFill>
                          <a:blip r:embed="rId41" cstate="print"/>
                          <a:stretch>
                            <a:fillRect/>
                          </a:stretch>
                        </pic:blipFill>
                        <pic:spPr>
                          <a:xfrm>
                            <a:off x="0" y="0"/>
                            <a:ext cx="120057" cy="158305"/>
                          </a:xfrm>
                          <a:prstGeom prst="rect">
                            <a:avLst/>
                          </a:prstGeom>
                        </pic:spPr>
                      </pic:pic>
                    </a:graphicData>
                  </a:graphic>
                </wp:inline>
              </w:drawing>
            </w:r>
          </w:p>
        </w:tc>
        <w:tc>
          <w:tcPr>
            <w:tcW w:w="5153" w:type="dxa"/>
            <w:tcBorders>
              <w:top w:val="single" w:sz="6" w:space="0" w:color="000000"/>
              <w:right w:val="single" w:sz="6" w:space="0" w:color="000000"/>
            </w:tcBorders>
          </w:tcPr>
          <w:p w14:paraId="61886F95" w14:textId="77777777" w:rsidR="001B0021" w:rsidRDefault="001B0021" w:rsidP="00EC7285">
            <w:pPr>
              <w:pStyle w:val="TableParagraph"/>
              <w:rPr>
                <w:rFonts w:ascii="Times New Roman"/>
                <w:sz w:val="12"/>
              </w:rPr>
            </w:pPr>
          </w:p>
        </w:tc>
      </w:tr>
      <w:tr w:rsidR="001B0021" w14:paraId="2F93ADA0" w14:textId="77777777" w:rsidTr="00EC7285">
        <w:trPr>
          <w:trHeight w:val="276"/>
        </w:trPr>
        <w:tc>
          <w:tcPr>
            <w:tcW w:w="1045" w:type="dxa"/>
            <w:tcBorders>
              <w:left w:val="single" w:sz="6" w:space="0" w:color="000000"/>
            </w:tcBorders>
          </w:tcPr>
          <w:p w14:paraId="523BC350" w14:textId="77777777" w:rsidR="001B0021" w:rsidRDefault="001B0021" w:rsidP="00EC7285">
            <w:pPr>
              <w:pStyle w:val="TableParagraph"/>
              <w:spacing w:before="13"/>
              <w:ind w:left="103" w:right="103"/>
              <w:jc w:val="center"/>
              <w:rPr>
                <w:rFonts w:ascii="Calibri"/>
                <w:b/>
                <w:sz w:val="19"/>
              </w:rPr>
            </w:pPr>
            <w:r>
              <w:rPr>
                <w:rFonts w:ascii="Calibri"/>
                <w:b/>
                <w:sz w:val="19"/>
              </w:rPr>
              <w:t>RV3052/1</w:t>
            </w:r>
          </w:p>
        </w:tc>
        <w:tc>
          <w:tcPr>
            <w:tcW w:w="4010" w:type="dxa"/>
          </w:tcPr>
          <w:p w14:paraId="59C0BA7D" w14:textId="77777777" w:rsidR="001B0021" w:rsidRDefault="001B0021" w:rsidP="00EC7285">
            <w:pPr>
              <w:pStyle w:val="TableParagraph"/>
              <w:spacing w:before="62"/>
              <w:ind w:left="41"/>
              <w:rPr>
                <w:sz w:val="15"/>
              </w:rPr>
            </w:pPr>
            <w:r>
              <w:rPr>
                <w:w w:val="105"/>
                <w:sz w:val="15"/>
              </w:rPr>
              <w:t>Шампунь</w:t>
            </w:r>
            <w:r>
              <w:rPr>
                <w:spacing w:val="-9"/>
                <w:w w:val="105"/>
                <w:sz w:val="15"/>
              </w:rPr>
              <w:t xml:space="preserve"> </w:t>
            </w:r>
            <w:r>
              <w:rPr>
                <w:w w:val="105"/>
                <w:sz w:val="15"/>
              </w:rPr>
              <w:t>для</w:t>
            </w:r>
            <w:r>
              <w:rPr>
                <w:spacing w:val="-9"/>
                <w:w w:val="105"/>
                <w:sz w:val="15"/>
              </w:rPr>
              <w:t xml:space="preserve"> </w:t>
            </w:r>
            <w:r>
              <w:rPr>
                <w:w w:val="105"/>
                <w:sz w:val="15"/>
              </w:rPr>
              <w:t>НАРАЩЕННЫХ</w:t>
            </w:r>
            <w:r>
              <w:rPr>
                <w:spacing w:val="-9"/>
                <w:w w:val="105"/>
                <w:sz w:val="15"/>
              </w:rPr>
              <w:t xml:space="preserve"> </w:t>
            </w:r>
            <w:r>
              <w:rPr>
                <w:w w:val="105"/>
                <w:sz w:val="15"/>
              </w:rPr>
              <w:t>волос</w:t>
            </w:r>
          </w:p>
        </w:tc>
        <w:tc>
          <w:tcPr>
            <w:tcW w:w="1094" w:type="dxa"/>
            <w:tcBorders>
              <w:right w:val="double" w:sz="2" w:space="0" w:color="000000"/>
            </w:tcBorders>
          </w:tcPr>
          <w:p w14:paraId="51BF32DD" w14:textId="77777777" w:rsidR="001B0021" w:rsidRDefault="001B0021" w:rsidP="00EC7285">
            <w:pPr>
              <w:pStyle w:val="TableParagraph"/>
              <w:spacing w:before="45"/>
              <w:ind w:right="404"/>
              <w:jc w:val="right"/>
              <w:rPr>
                <w:rFonts w:ascii="Calibri"/>
                <w:sz w:val="15"/>
              </w:rPr>
            </w:pPr>
            <w:r>
              <w:rPr>
                <w:rFonts w:ascii="Calibri"/>
                <w:w w:val="105"/>
                <w:sz w:val="15"/>
              </w:rPr>
              <w:t>150</w:t>
            </w:r>
          </w:p>
        </w:tc>
        <w:tc>
          <w:tcPr>
            <w:tcW w:w="1082" w:type="dxa"/>
            <w:tcBorders>
              <w:left w:val="double" w:sz="2" w:space="0" w:color="000000"/>
              <w:right w:val="double" w:sz="2" w:space="0" w:color="000000"/>
            </w:tcBorders>
          </w:tcPr>
          <w:p w14:paraId="2F0F1FE1" w14:textId="77777777" w:rsidR="001B0021" w:rsidRDefault="001B0021" w:rsidP="00EC7285">
            <w:pPr>
              <w:pStyle w:val="TableParagraph"/>
              <w:spacing w:before="13"/>
              <w:ind w:left="224" w:right="195"/>
              <w:jc w:val="center"/>
              <w:rPr>
                <w:rFonts w:ascii="Calibri"/>
                <w:b/>
                <w:sz w:val="19"/>
              </w:rPr>
            </w:pPr>
            <w:r>
              <w:rPr>
                <w:rFonts w:ascii="Calibri"/>
                <w:b/>
                <w:sz w:val="19"/>
              </w:rPr>
              <w:t>344,0</w:t>
            </w:r>
          </w:p>
        </w:tc>
        <w:tc>
          <w:tcPr>
            <w:tcW w:w="1228" w:type="dxa"/>
            <w:tcBorders>
              <w:left w:val="double" w:sz="2" w:space="0" w:color="000000"/>
            </w:tcBorders>
          </w:tcPr>
          <w:p w14:paraId="7246BB2D" w14:textId="77777777" w:rsidR="001B0021" w:rsidRDefault="001B0021" w:rsidP="00EC7285">
            <w:pPr>
              <w:pStyle w:val="TableParagraph"/>
              <w:spacing w:before="45"/>
              <w:ind w:left="407" w:right="414"/>
              <w:jc w:val="center"/>
              <w:rPr>
                <w:rFonts w:ascii="Calibri"/>
                <w:sz w:val="15"/>
              </w:rPr>
            </w:pPr>
            <w:r>
              <w:rPr>
                <w:rFonts w:ascii="Calibri"/>
                <w:w w:val="105"/>
                <w:sz w:val="15"/>
              </w:rPr>
              <w:t>500</w:t>
            </w:r>
          </w:p>
        </w:tc>
        <w:tc>
          <w:tcPr>
            <w:tcW w:w="1228" w:type="dxa"/>
          </w:tcPr>
          <w:p w14:paraId="1E878F48"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6D3C55D4" wp14:editId="3EB58D31">
                  <wp:extent cx="119999" cy="158305"/>
                  <wp:effectExtent l="0" t="0" r="0" b="0"/>
                  <wp:docPr id="18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jpeg"/>
                          <pic:cNvPicPr/>
                        </pic:nvPicPr>
                        <pic:blipFill>
                          <a:blip r:embed="rId46" cstate="print"/>
                          <a:stretch>
                            <a:fillRect/>
                          </a:stretch>
                        </pic:blipFill>
                        <pic:spPr>
                          <a:xfrm>
                            <a:off x="0" y="0"/>
                            <a:ext cx="119999" cy="158305"/>
                          </a:xfrm>
                          <a:prstGeom prst="rect">
                            <a:avLst/>
                          </a:prstGeom>
                        </pic:spPr>
                      </pic:pic>
                    </a:graphicData>
                  </a:graphic>
                </wp:inline>
              </w:drawing>
            </w:r>
          </w:p>
        </w:tc>
        <w:tc>
          <w:tcPr>
            <w:tcW w:w="5153" w:type="dxa"/>
            <w:tcBorders>
              <w:right w:val="single" w:sz="6" w:space="0" w:color="000000"/>
            </w:tcBorders>
          </w:tcPr>
          <w:p w14:paraId="51908037" w14:textId="77777777" w:rsidR="001B0021" w:rsidRDefault="001B0021" w:rsidP="00EC7285">
            <w:pPr>
              <w:pStyle w:val="TableParagraph"/>
              <w:rPr>
                <w:rFonts w:ascii="Times New Roman"/>
                <w:sz w:val="12"/>
              </w:rPr>
            </w:pPr>
          </w:p>
        </w:tc>
      </w:tr>
      <w:tr w:rsidR="001B0021" w14:paraId="37D8108E" w14:textId="77777777" w:rsidTr="00EC7285">
        <w:trPr>
          <w:trHeight w:val="276"/>
        </w:trPr>
        <w:tc>
          <w:tcPr>
            <w:tcW w:w="1045" w:type="dxa"/>
            <w:tcBorders>
              <w:left w:val="single" w:sz="6" w:space="0" w:color="000000"/>
            </w:tcBorders>
          </w:tcPr>
          <w:p w14:paraId="4F789F54" w14:textId="77777777" w:rsidR="001B0021" w:rsidRDefault="001B0021" w:rsidP="00EC7285">
            <w:pPr>
              <w:pStyle w:val="TableParagraph"/>
              <w:spacing w:before="13"/>
              <w:ind w:left="103" w:right="103"/>
              <w:jc w:val="center"/>
              <w:rPr>
                <w:rFonts w:ascii="Calibri"/>
                <w:b/>
                <w:sz w:val="19"/>
              </w:rPr>
            </w:pPr>
            <w:r>
              <w:rPr>
                <w:rFonts w:ascii="Calibri"/>
                <w:b/>
                <w:sz w:val="19"/>
              </w:rPr>
              <w:t>RV3052/1</w:t>
            </w:r>
          </w:p>
        </w:tc>
        <w:tc>
          <w:tcPr>
            <w:tcW w:w="4010" w:type="dxa"/>
          </w:tcPr>
          <w:p w14:paraId="618528F0" w14:textId="77777777" w:rsidR="001B0021" w:rsidRDefault="001B0021" w:rsidP="00EC7285">
            <w:pPr>
              <w:pStyle w:val="TableParagraph"/>
              <w:spacing w:before="62"/>
              <w:ind w:left="41"/>
              <w:rPr>
                <w:sz w:val="15"/>
              </w:rPr>
            </w:pPr>
            <w:r>
              <w:rPr>
                <w:w w:val="105"/>
                <w:sz w:val="15"/>
              </w:rPr>
              <w:t>Шампунь</w:t>
            </w:r>
            <w:r>
              <w:rPr>
                <w:spacing w:val="-9"/>
                <w:w w:val="105"/>
                <w:sz w:val="15"/>
              </w:rPr>
              <w:t xml:space="preserve"> </w:t>
            </w:r>
            <w:r>
              <w:rPr>
                <w:w w:val="105"/>
                <w:sz w:val="15"/>
              </w:rPr>
              <w:t>для</w:t>
            </w:r>
            <w:r>
              <w:rPr>
                <w:spacing w:val="-9"/>
                <w:w w:val="105"/>
                <w:sz w:val="15"/>
              </w:rPr>
              <w:t xml:space="preserve"> </w:t>
            </w:r>
            <w:r>
              <w:rPr>
                <w:w w:val="105"/>
                <w:sz w:val="15"/>
              </w:rPr>
              <w:t>НАРАЩЕННЫХ</w:t>
            </w:r>
            <w:r>
              <w:rPr>
                <w:spacing w:val="-9"/>
                <w:w w:val="105"/>
                <w:sz w:val="15"/>
              </w:rPr>
              <w:t xml:space="preserve"> </w:t>
            </w:r>
            <w:r>
              <w:rPr>
                <w:w w:val="105"/>
                <w:sz w:val="15"/>
              </w:rPr>
              <w:t>волос</w:t>
            </w:r>
          </w:p>
        </w:tc>
        <w:tc>
          <w:tcPr>
            <w:tcW w:w="1094" w:type="dxa"/>
            <w:tcBorders>
              <w:right w:val="double" w:sz="2" w:space="0" w:color="000000"/>
            </w:tcBorders>
          </w:tcPr>
          <w:p w14:paraId="4C806DB5" w14:textId="77777777" w:rsidR="001B0021" w:rsidRDefault="001B0021" w:rsidP="00EC7285">
            <w:pPr>
              <w:pStyle w:val="TableParagraph"/>
              <w:spacing w:before="45"/>
              <w:ind w:right="404"/>
              <w:jc w:val="right"/>
              <w:rPr>
                <w:rFonts w:ascii="Calibri"/>
                <w:sz w:val="15"/>
              </w:rPr>
            </w:pPr>
            <w:r>
              <w:rPr>
                <w:rFonts w:ascii="Calibri"/>
                <w:w w:val="105"/>
                <w:sz w:val="15"/>
              </w:rPr>
              <w:t>250</w:t>
            </w:r>
          </w:p>
        </w:tc>
        <w:tc>
          <w:tcPr>
            <w:tcW w:w="1082" w:type="dxa"/>
            <w:tcBorders>
              <w:left w:val="double" w:sz="2" w:space="0" w:color="000000"/>
              <w:right w:val="double" w:sz="2" w:space="0" w:color="000000"/>
            </w:tcBorders>
          </w:tcPr>
          <w:p w14:paraId="75FD8F85" w14:textId="77777777" w:rsidR="001B0021" w:rsidRDefault="001B0021" w:rsidP="00EC7285">
            <w:pPr>
              <w:pStyle w:val="TableParagraph"/>
              <w:spacing w:before="13"/>
              <w:ind w:left="224" w:right="195"/>
              <w:jc w:val="center"/>
              <w:rPr>
                <w:rFonts w:ascii="Calibri"/>
                <w:b/>
                <w:sz w:val="19"/>
              </w:rPr>
            </w:pPr>
            <w:r>
              <w:rPr>
                <w:rFonts w:ascii="Calibri"/>
                <w:b/>
                <w:sz w:val="19"/>
              </w:rPr>
              <w:t>447,5</w:t>
            </w:r>
          </w:p>
        </w:tc>
        <w:tc>
          <w:tcPr>
            <w:tcW w:w="1228" w:type="dxa"/>
            <w:tcBorders>
              <w:left w:val="double" w:sz="2" w:space="0" w:color="000000"/>
            </w:tcBorders>
          </w:tcPr>
          <w:p w14:paraId="1B77C832" w14:textId="77777777" w:rsidR="001B0021" w:rsidRDefault="001B0021" w:rsidP="00EC7285">
            <w:pPr>
              <w:pStyle w:val="TableParagraph"/>
              <w:spacing w:before="45"/>
              <w:ind w:left="407" w:right="414"/>
              <w:jc w:val="center"/>
              <w:rPr>
                <w:rFonts w:ascii="Calibri"/>
                <w:sz w:val="15"/>
              </w:rPr>
            </w:pPr>
            <w:r>
              <w:rPr>
                <w:rFonts w:ascii="Calibri"/>
                <w:w w:val="105"/>
                <w:sz w:val="15"/>
              </w:rPr>
              <w:t>500</w:t>
            </w:r>
          </w:p>
        </w:tc>
        <w:tc>
          <w:tcPr>
            <w:tcW w:w="1228" w:type="dxa"/>
          </w:tcPr>
          <w:p w14:paraId="5D47E8C6" w14:textId="77777777" w:rsidR="001B0021" w:rsidRDefault="001B0021" w:rsidP="00EC7285">
            <w:pPr>
              <w:pStyle w:val="TableParagraph"/>
              <w:ind w:left="505"/>
              <w:rPr>
                <w:rFonts w:ascii="Times New Roman"/>
                <w:sz w:val="20"/>
              </w:rPr>
            </w:pPr>
            <w:r>
              <w:rPr>
                <w:rFonts w:ascii="Times New Roman"/>
                <w:noProof/>
                <w:sz w:val="20"/>
              </w:rPr>
              <w:drawing>
                <wp:inline distT="0" distB="0" distL="0" distR="0" wp14:anchorId="55F66F49" wp14:editId="6A181F3B">
                  <wp:extent cx="119999" cy="158305"/>
                  <wp:effectExtent l="0" t="0" r="0" b="0"/>
                  <wp:docPr id="16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3.jpeg"/>
                          <pic:cNvPicPr/>
                        </pic:nvPicPr>
                        <pic:blipFill>
                          <a:blip r:embed="rId48" cstate="print"/>
                          <a:stretch>
                            <a:fillRect/>
                          </a:stretch>
                        </pic:blipFill>
                        <pic:spPr>
                          <a:xfrm>
                            <a:off x="0" y="0"/>
                            <a:ext cx="119999" cy="158305"/>
                          </a:xfrm>
                          <a:prstGeom prst="rect">
                            <a:avLst/>
                          </a:prstGeom>
                        </pic:spPr>
                      </pic:pic>
                    </a:graphicData>
                  </a:graphic>
                </wp:inline>
              </w:drawing>
            </w:r>
          </w:p>
        </w:tc>
        <w:tc>
          <w:tcPr>
            <w:tcW w:w="5153" w:type="dxa"/>
            <w:tcBorders>
              <w:right w:val="single" w:sz="6" w:space="0" w:color="000000"/>
            </w:tcBorders>
          </w:tcPr>
          <w:p w14:paraId="2AB9E021" w14:textId="77777777" w:rsidR="001B0021" w:rsidRDefault="001B0021" w:rsidP="00EC7285">
            <w:pPr>
              <w:pStyle w:val="TableParagraph"/>
              <w:rPr>
                <w:rFonts w:ascii="Times New Roman"/>
                <w:sz w:val="12"/>
              </w:rPr>
            </w:pPr>
          </w:p>
        </w:tc>
      </w:tr>
      <w:tr w:rsidR="001B0021" w14:paraId="4AE9BF98" w14:textId="77777777" w:rsidTr="00EC7285">
        <w:trPr>
          <w:trHeight w:val="1418"/>
        </w:trPr>
        <w:tc>
          <w:tcPr>
            <w:tcW w:w="1045" w:type="dxa"/>
          </w:tcPr>
          <w:p w14:paraId="76FFE4C2" w14:textId="77777777" w:rsidR="001B0021" w:rsidRDefault="001B0021" w:rsidP="00EC7285">
            <w:pPr>
              <w:pStyle w:val="TableParagraph"/>
              <w:rPr>
                <w:rFonts w:ascii="Times New Roman"/>
                <w:sz w:val="18"/>
              </w:rPr>
            </w:pPr>
          </w:p>
          <w:p w14:paraId="51F7EA20" w14:textId="77777777" w:rsidR="001B0021" w:rsidRDefault="001B0021" w:rsidP="00EC7285">
            <w:pPr>
              <w:pStyle w:val="TableParagraph"/>
              <w:rPr>
                <w:rFonts w:ascii="Times New Roman"/>
                <w:sz w:val="18"/>
              </w:rPr>
            </w:pPr>
          </w:p>
          <w:p w14:paraId="2EDDAD03" w14:textId="77777777" w:rsidR="001B0021" w:rsidRDefault="001B0021" w:rsidP="00EC7285">
            <w:pPr>
              <w:pStyle w:val="TableParagraph"/>
              <w:spacing w:before="9"/>
              <w:rPr>
                <w:rFonts w:ascii="Times New Roman"/>
                <w:sz w:val="14"/>
              </w:rPr>
            </w:pPr>
          </w:p>
          <w:p w14:paraId="09430856" w14:textId="77777777" w:rsidR="001B0021" w:rsidRDefault="001B0021" w:rsidP="00EC7285">
            <w:pPr>
              <w:pStyle w:val="TableParagraph"/>
              <w:spacing w:before="1"/>
              <w:ind w:left="103" w:right="103"/>
              <w:jc w:val="center"/>
              <w:rPr>
                <w:rFonts w:ascii="Calibri"/>
                <w:b/>
                <w:sz w:val="19"/>
              </w:rPr>
            </w:pPr>
            <w:r>
              <w:rPr>
                <w:rFonts w:ascii="Calibri"/>
                <w:b/>
                <w:sz w:val="19"/>
              </w:rPr>
              <w:t>RV3052/1</w:t>
            </w:r>
          </w:p>
        </w:tc>
        <w:tc>
          <w:tcPr>
            <w:tcW w:w="4010" w:type="dxa"/>
          </w:tcPr>
          <w:p w14:paraId="6BA38037" w14:textId="77777777" w:rsidR="001B0021" w:rsidRDefault="001B0021" w:rsidP="00EC7285">
            <w:pPr>
              <w:pStyle w:val="TableParagraph"/>
              <w:rPr>
                <w:rFonts w:ascii="Times New Roman"/>
                <w:sz w:val="18"/>
              </w:rPr>
            </w:pPr>
          </w:p>
          <w:p w14:paraId="7A7AA7ED" w14:textId="77777777" w:rsidR="001B0021" w:rsidRDefault="001B0021" w:rsidP="00EC7285">
            <w:pPr>
              <w:pStyle w:val="TableParagraph"/>
              <w:rPr>
                <w:rFonts w:ascii="Times New Roman"/>
                <w:sz w:val="18"/>
              </w:rPr>
            </w:pPr>
          </w:p>
          <w:p w14:paraId="4E89294E" w14:textId="77777777" w:rsidR="001B0021" w:rsidRDefault="001B0021" w:rsidP="00EC7285">
            <w:pPr>
              <w:pStyle w:val="TableParagraph"/>
              <w:spacing w:before="8"/>
              <w:rPr>
                <w:rFonts w:ascii="Times New Roman"/>
                <w:sz w:val="18"/>
              </w:rPr>
            </w:pPr>
          </w:p>
          <w:p w14:paraId="7F027910" w14:textId="77777777" w:rsidR="001B0021" w:rsidRDefault="001B0021" w:rsidP="00EC7285">
            <w:pPr>
              <w:pStyle w:val="TableParagraph"/>
              <w:ind w:left="41"/>
              <w:rPr>
                <w:rFonts w:ascii="Calibri" w:hAnsi="Calibri"/>
                <w:sz w:val="15"/>
              </w:rPr>
            </w:pPr>
            <w:r>
              <w:rPr>
                <w:spacing w:val="-1"/>
                <w:w w:val="105"/>
                <w:sz w:val="15"/>
              </w:rPr>
              <w:t>шампунь</w:t>
            </w:r>
            <w:r>
              <w:rPr>
                <w:spacing w:val="-9"/>
                <w:w w:val="105"/>
                <w:sz w:val="15"/>
              </w:rPr>
              <w:t xml:space="preserve"> </w:t>
            </w:r>
            <w:r>
              <w:rPr>
                <w:spacing w:val="-1"/>
                <w:w w:val="105"/>
                <w:sz w:val="15"/>
              </w:rPr>
              <w:t>для</w:t>
            </w:r>
            <w:r>
              <w:rPr>
                <w:spacing w:val="-8"/>
                <w:w w:val="105"/>
                <w:sz w:val="15"/>
              </w:rPr>
              <w:t xml:space="preserve"> </w:t>
            </w:r>
            <w:r>
              <w:rPr>
                <w:spacing w:val="-1"/>
                <w:w w:val="105"/>
                <w:sz w:val="15"/>
              </w:rPr>
              <w:t>нарощенных</w:t>
            </w:r>
            <w:r>
              <w:rPr>
                <w:spacing w:val="-9"/>
                <w:w w:val="105"/>
                <w:sz w:val="15"/>
              </w:rPr>
              <w:t xml:space="preserve"> </w:t>
            </w:r>
            <w:r>
              <w:rPr>
                <w:w w:val="105"/>
                <w:sz w:val="15"/>
              </w:rPr>
              <w:t>волос</w:t>
            </w:r>
            <w:r>
              <w:rPr>
                <w:spacing w:val="-9"/>
                <w:w w:val="105"/>
                <w:sz w:val="15"/>
              </w:rPr>
              <w:t xml:space="preserve"> </w:t>
            </w:r>
            <w:r>
              <w:rPr>
                <w:rFonts w:ascii="Calibri" w:hAnsi="Calibri"/>
                <w:w w:val="105"/>
                <w:sz w:val="15"/>
              </w:rPr>
              <w:t>(</w:t>
            </w:r>
            <w:r>
              <w:rPr>
                <w:w w:val="105"/>
                <w:sz w:val="15"/>
              </w:rPr>
              <w:t>бессульфатный</w:t>
            </w:r>
            <w:r>
              <w:rPr>
                <w:rFonts w:ascii="Calibri" w:hAnsi="Calibri"/>
                <w:w w:val="105"/>
                <w:sz w:val="15"/>
              </w:rPr>
              <w:t>)</w:t>
            </w:r>
          </w:p>
        </w:tc>
        <w:tc>
          <w:tcPr>
            <w:tcW w:w="1094" w:type="dxa"/>
            <w:tcBorders>
              <w:right w:val="double" w:sz="2" w:space="0" w:color="000000"/>
            </w:tcBorders>
          </w:tcPr>
          <w:p w14:paraId="1CEB51F3" w14:textId="77777777" w:rsidR="001B0021" w:rsidRDefault="001B0021" w:rsidP="00EC7285">
            <w:pPr>
              <w:pStyle w:val="TableParagraph"/>
              <w:rPr>
                <w:rFonts w:ascii="Times New Roman"/>
                <w:sz w:val="16"/>
              </w:rPr>
            </w:pPr>
          </w:p>
          <w:p w14:paraId="0AB3A9ED" w14:textId="77777777" w:rsidR="001B0021" w:rsidRDefault="001B0021" w:rsidP="00EC7285">
            <w:pPr>
              <w:pStyle w:val="TableParagraph"/>
              <w:rPr>
                <w:rFonts w:ascii="Times New Roman"/>
                <w:sz w:val="16"/>
              </w:rPr>
            </w:pPr>
          </w:p>
          <w:p w14:paraId="298AA9FD" w14:textId="77777777" w:rsidR="001B0021" w:rsidRDefault="001B0021" w:rsidP="00EC7285">
            <w:pPr>
              <w:pStyle w:val="TableParagraph"/>
              <w:spacing w:before="7"/>
              <w:rPr>
                <w:rFonts w:ascii="Times New Roman"/>
                <w:sz w:val="21"/>
              </w:rPr>
            </w:pPr>
          </w:p>
          <w:p w14:paraId="47A80DED" w14:textId="77777777" w:rsidR="001B0021" w:rsidRDefault="001B0021" w:rsidP="00EC7285">
            <w:pPr>
              <w:pStyle w:val="TableParagraph"/>
              <w:ind w:right="404"/>
              <w:jc w:val="right"/>
              <w:rPr>
                <w:rFonts w:ascii="Calibri"/>
                <w:sz w:val="15"/>
              </w:rPr>
            </w:pPr>
            <w:r>
              <w:rPr>
                <w:rFonts w:ascii="Calibri"/>
                <w:w w:val="105"/>
                <w:sz w:val="15"/>
              </w:rPr>
              <w:t>500</w:t>
            </w:r>
          </w:p>
        </w:tc>
        <w:tc>
          <w:tcPr>
            <w:tcW w:w="1082" w:type="dxa"/>
            <w:tcBorders>
              <w:left w:val="double" w:sz="2" w:space="0" w:color="000000"/>
              <w:right w:val="double" w:sz="2" w:space="0" w:color="000000"/>
            </w:tcBorders>
          </w:tcPr>
          <w:p w14:paraId="152B0DB9" w14:textId="77777777" w:rsidR="001B0021" w:rsidRDefault="001B0021" w:rsidP="00EC7285">
            <w:pPr>
              <w:pStyle w:val="TableParagraph"/>
              <w:rPr>
                <w:rFonts w:ascii="Times New Roman"/>
                <w:sz w:val="18"/>
              </w:rPr>
            </w:pPr>
          </w:p>
          <w:p w14:paraId="2FBA36C5" w14:textId="77777777" w:rsidR="001B0021" w:rsidRDefault="001B0021" w:rsidP="00EC7285">
            <w:pPr>
              <w:pStyle w:val="TableParagraph"/>
              <w:rPr>
                <w:rFonts w:ascii="Times New Roman"/>
                <w:sz w:val="18"/>
              </w:rPr>
            </w:pPr>
          </w:p>
          <w:p w14:paraId="15D3DEC3" w14:textId="77777777" w:rsidR="001B0021" w:rsidRDefault="001B0021" w:rsidP="00EC7285">
            <w:pPr>
              <w:pStyle w:val="TableParagraph"/>
              <w:spacing w:before="9"/>
              <w:rPr>
                <w:rFonts w:ascii="Times New Roman"/>
                <w:sz w:val="14"/>
              </w:rPr>
            </w:pPr>
          </w:p>
          <w:p w14:paraId="7C15A558" w14:textId="77777777" w:rsidR="001B0021" w:rsidRDefault="001B0021" w:rsidP="00EC7285">
            <w:pPr>
              <w:pStyle w:val="TableParagraph"/>
              <w:spacing w:before="1"/>
              <w:ind w:left="224" w:right="195"/>
              <w:jc w:val="center"/>
              <w:rPr>
                <w:rFonts w:ascii="Calibri"/>
                <w:b/>
                <w:sz w:val="19"/>
              </w:rPr>
            </w:pPr>
            <w:r>
              <w:rPr>
                <w:rFonts w:ascii="Calibri"/>
                <w:b/>
                <w:sz w:val="19"/>
              </w:rPr>
              <w:t>680,0</w:t>
            </w:r>
          </w:p>
        </w:tc>
        <w:tc>
          <w:tcPr>
            <w:tcW w:w="1228" w:type="dxa"/>
            <w:tcBorders>
              <w:left w:val="double" w:sz="2" w:space="0" w:color="000000"/>
            </w:tcBorders>
          </w:tcPr>
          <w:p w14:paraId="65751E3F" w14:textId="77777777" w:rsidR="001B0021" w:rsidRDefault="001B0021" w:rsidP="00EC7285">
            <w:pPr>
              <w:pStyle w:val="TableParagraph"/>
              <w:rPr>
                <w:rFonts w:ascii="Times New Roman"/>
                <w:sz w:val="16"/>
              </w:rPr>
            </w:pPr>
          </w:p>
          <w:p w14:paraId="59164BB3" w14:textId="77777777" w:rsidR="001B0021" w:rsidRDefault="001B0021" w:rsidP="00EC7285">
            <w:pPr>
              <w:pStyle w:val="TableParagraph"/>
              <w:rPr>
                <w:rFonts w:ascii="Times New Roman"/>
                <w:sz w:val="16"/>
              </w:rPr>
            </w:pPr>
          </w:p>
          <w:p w14:paraId="4762F2AF" w14:textId="77777777" w:rsidR="001B0021" w:rsidRDefault="001B0021" w:rsidP="00EC7285">
            <w:pPr>
              <w:pStyle w:val="TableParagraph"/>
              <w:spacing w:before="7"/>
              <w:rPr>
                <w:rFonts w:ascii="Times New Roman"/>
                <w:sz w:val="21"/>
              </w:rPr>
            </w:pPr>
          </w:p>
          <w:p w14:paraId="3A05098D"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Pr>
          <w:p w14:paraId="6E4C483A" w14:textId="77777777" w:rsidR="001B0021" w:rsidRDefault="001B0021" w:rsidP="00EC7285">
            <w:pPr>
              <w:pStyle w:val="TableParagraph"/>
              <w:ind w:left="226"/>
              <w:rPr>
                <w:rFonts w:ascii="Times New Roman"/>
                <w:sz w:val="20"/>
              </w:rPr>
            </w:pPr>
            <w:r>
              <w:rPr>
                <w:rFonts w:ascii="Times New Roman"/>
                <w:noProof/>
                <w:sz w:val="20"/>
              </w:rPr>
              <w:drawing>
                <wp:inline distT="0" distB="0" distL="0" distR="0" wp14:anchorId="3A7300DC" wp14:editId="68F4DD5F">
                  <wp:extent cx="486750" cy="900112"/>
                  <wp:effectExtent l="0" t="0" r="0" b="0"/>
                  <wp:docPr id="16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9.jpeg"/>
                          <pic:cNvPicPr/>
                        </pic:nvPicPr>
                        <pic:blipFill>
                          <a:blip r:embed="rId54" cstate="print"/>
                          <a:stretch>
                            <a:fillRect/>
                          </a:stretch>
                        </pic:blipFill>
                        <pic:spPr>
                          <a:xfrm>
                            <a:off x="0" y="0"/>
                            <a:ext cx="486750" cy="900112"/>
                          </a:xfrm>
                          <a:prstGeom prst="rect">
                            <a:avLst/>
                          </a:prstGeom>
                        </pic:spPr>
                      </pic:pic>
                    </a:graphicData>
                  </a:graphic>
                </wp:inline>
              </w:drawing>
            </w:r>
          </w:p>
        </w:tc>
        <w:tc>
          <w:tcPr>
            <w:tcW w:w="5153" w:type="dxa"/>
            <w:tcBorders>
              <w:right w:val="single" w:sz="6" w:space="0" w:color="000000"/>
            </w:tcBorders>
          </w:tcPr>
          <w:p w14:paraId="7F7BC962" w14:textId="77777777" w:rsidR="001B0021" w:rsidRDefault="001B0021" w:rsidP="00EC7285">
            <w:pPr>
              <w:pStyle w:val="TableParagraph"/>
              <w:spacing w:before="27" w:line="150" w:lineRule="atLeast"/>
              <w:ind w:left="38" w:right="114"/>
              <w:rPr>
                <w:sz w:val="11"/>
              </w:rPr>
            </w:pPr>
            <w:r>
              <w:rPr>
                <w:spacing w:val="-1"/>
                <w:sz w:val="11"/>
              </w:rPr>
              <w:t>вода</w:t>
            </w:r>
            <w:r>
              <w:rPr>
                <w:rFonts w:ascii="Calibri" w:hAnsi="Calibri"/>
                <w:spacing w:val="-1"/>
                <w:sz w:val="11"/>
              </w:rPr>
              <w:t xml:space="preserve">, </w:t>
            </w:r>
            <w:r>
              <w:rPr>
                <w:spacing w:val="-1"/>
                <w:sz w:val="11"/>
              </w:rPr>
              <w:t>цетеариловый спирт</w:t>
            </w:r>
            <w:r>
              <w:rPr>
                <w:rFonts w:ascii="Calibri" w:hAnsi="Calibri"/>
                <w:spacing w:val="-1"/>
                <w:sz w:val="11"/>
              </w:rPr>
              <w:t xml:space="preserve">, </w:t>
            </w:r>
            <w:r>
              <w:rPr>
                <w:spacing w:val="-1"/>
                <w:sz w:val="11"/>
              </w:rPr>
              <w:t>амодиметикон</w:t>
            </w:r>
            <w:r>
              <w:rPr>
                <w:rFonts w:ascii="Calibri" w:hAnsi="Calibri"/>
                <w:spacing w:val="-1"/>
                <w:sz w:val="11"/>
              </w:rPr>
              <w:t xml:space="preserve">, </w:t>
            </w:r>
            <w:r>
              <w:rPr>
                <w:spacing w:val="-1"/>
                <w:sz w:val="11"/>
              </w:rPr>
              <w:t xml:space="preserve">цетиловые </w:t>
            </w:r>
            <w:r>
              <w:rPr>
                <w:sz w:val="11"/>
              </w:rPr>
              <w:t>эфиры</w:t>
            </w:r>
            <w:r>
              <w:rPr>
                <w:rFonts w:ascii="Calibri" w:hAnsi="Calibri"/>
                <w:sz w:val="11"/>
              </w:rPr>
              <w:t xml:space="preserve">, </w:t>
            </w:r>
            <w:r>
              <w:rPr>
                <w:sz w:val="11"/>
              </w:rPr>
              <w:t>отдушка</w:t>
            </w:r>
            <w:r>
              <w:rPr>
                <w:rFonts w:ascii="Calibri" w:hAnsi="Calibri"/>
                <w:sz w:val="11"/>
              </w:rPr>
              <w:t xml:space="preserve">, </w:t>
            </w:r>
            <w:r>
              <w:rPr>
                <w:sz w:val="11"/>
              </w:rPr>
              <w:t>хлорид цетримония</w:t>
            </w:r>
            <w:r>
              <w:rPr>
                <w:rFonts w:ascii="Calibri" w:hAnsi="Calibri"/>
                <w:sz w:val="11"/>
              </w:rPr>
              <w:t>,</w:t>
            </w:r>
            <w:r>
              <w:rPr>
                <w:rFonts w:ascii="Calibri" w:hAnsi="Calibri"/>
                <w:spacing w:val="1"/>
                <w:sz w:val="11"/>
              </w:rPr>
              <w:t xml:space="preserve"> </w:t>
            </w:r>
            <w:r>
              <w:rPr>
                <w:spacing w:val="-1"/>
                <w:sz w:val="11"/>
              </w:rPr>
              <w:t>бехентримония хлорид</w:t>
            </w:r>
            <w:r>
              <w:rPr>
                <w:rFonts w:ascii="Calibri" w:hAnsi="Calibri"/>
                <w:spacing w:val="-1"/>
                <w:sz w:val="11"/>
              </w:rPr>
              <w:t xml:space="preserve">, </w:t>
            </w:r>
            <w:r>
              <w:rPr>
                <w:spacing w:val="-1"/>
                <w:sz w:val="11"/>
              </w:rPr>
              <w:t>тридецет</w:t>
            </w:r>
            <w:r>
              <w:rPr>
                <w:rFonts w:ascii="Calibri" w:hAnsi="Calibri"/>
                <w:spacing w:val="-1"/>
                <w:sz w:val="11"/>
              </w:rPr>
              <w:t xml:space="preserve">-5, </w:t>
            </w:r>
            <w:r>
              <w:rPr>
                <w:spacing w:val="-1"/>
                <w:sz w:val="11"/>
              </w:rPr>
              <w:t>феноксиэтанол</w:t>
            </w:r>
            <w:r>
              <w:rPr>
                <w:rFonts w:ascii="Calibri" w:hAnsi="Calibri"/>
                <w:spacing w:val="-1"/>
                <w:sz w:val="11"/>
              </w:rPr>
              <w:t xml:space="preserve">, </w:t>
            </w:r>
            <w:r>
              <w:rPr>
                <w:sz w:val="11"/>
              </w:rPr>
              <w:t>глицерин</w:t>
            </w:r>
            <w:r>
              <w:rPr>
                <w:rFonts w:ascii="Calibri" w:hAnsi="Calibri"/>
                <w:sz w:val="11"/>
              </w:rPr>
              <w:t xml:space="preserve">, </w:t>
            </w:r>
            <w:r>
              <w:rPr>
                <w:sz w:val="11"/>
              </w:rPr>
              <w:t xml:space="preserve">тридецет </w:t>
            </w:r>
            <w:r>
              <w:rPr>
                <w:rFonts w:ascii="Calibri" w:hAnsi="Calibri"/>
                <w:sz w:val="11"/>
              </w:rPr>
              <w:t xml:space="preserve">-6, </w:t>
            </w:r>
            <w:r>
              <w:rPr>
                <w:sz w:val="11"/>
              </w:rPr>
              <w:t>бензофенон</w:t>
            </w:r>
            <w:r>
              <w:rPr>
                <w:rFonts w:ascii="Calibri" w:hAnsi="Calibri"/>
                <w:sz w:val="11"/>
              </w:rPr>
              <w:t>-4,</w:t>
            </w:r>
            <w:r>
              <w:rPr>
                <w:rFonts w:ascii="Calibri" w:hAnsi="Calibri"/>
                <w:spacing w:val="1"/>
                <w:sz w:val="11"/>
              </w:rPr>
              <w:t xml:space="preserve"> </w:t>
            </w:r>
            <w:r>
              <w:rPr>
                <w:sz w:val="11"/>
              </w:rPr>
              <w:t xml:space="preserve">тридецет </w:t>
            </w:r>
            <w:r>
              <w:rPr>
                <w:rFonts w:ascii="Calibri" w:hAnsi="Calibri"/>
                <w:sz w:val="11"/>
              </w:rPr>
              <w:t xml:space="preserve">-10, </w:t>
            </w:r>
            <w:r>
              <w:rPr>
                <w:sz w:val="11"/>
              </w:rPr>
              <w:t xml:space="preserve">сепикап мп </w:t>
            </w:r>
            <w:r>
              <w:rPr>
                <w:rFonts w:ascii="Calibri" w:hAnsi="Calibri"/>
                <w:sz w:val="11"/>
              </w:rPr>
              <w:t>(</w:t>
            </w:r>
            <w:r>
              <w:rPr>
                <w:sz w:val="11"/>
              </w:rPr>
              <w:t>аминокислоты кокоила натрия и диметикон калия пэг</w:t>
            </w:r>
            <w:r>
              <w:rPr>
                <w:rFonts w:ascii="Calibri" w:hAnsi="Calibri"/>
                <w:sz w:val="11"/>
              </w:rPr>
              <w:t>-7</w:t>
            </w:r>
            <w:r>
              <w:rPr>
                <w:rFonts w:ascii="Calibri" w:hAnsi="Calibri"/>
                <w:spacing w:val="1"/>
                <w:sz w:val="11"/>
              </w:rPr>
              <w:t xml:space="preserve"> </w:t>
            </w:r>
            <w:r>
              <w:rPr>
                <w:spacing w:val="-1"/>
                <w:sz w:val="11"/>
              </w:rPr>
              <w:t>пантенилфосфат</w:t>
            </w:r>
            <w:r>
              <w:rPr>
                <w:rFonts w:ascii="Calibri" w:hAnsi="Calibri"/>
                <w:spacing w:val="-1"/>
                <w:sz w:val="11"/>
              </w:rPr>
              <w:t xml:space="preserve">), </w:t>
            </w:r>
            <w:r>
              <w:rPr>
                <w:spacing w:val="-1"/>
                <w:sz w:val="11"/>
              </w:rPr>
              <w:t>бутиленгликоль</w:t>
            </w:r>
            <w:r>
              <w:rPr>
                <w:rFonts w:ascii="Calibri" w:hAnsi="Calibri"/>
                <w:spacing w:val="-1"/>
                <w:sz w:val="11"/>
              </w:rPr>
              <w:t xml:space="preserve">, </w:t>
            </w:r>
            <w:r>
              <w:rPr>
                <w:spacing w:val="-1"/>
                <w:sz w:val="11"/>
              </w:rPr>
              <w:t>бензилсалицилат</w:t>
            </w:r>
            <w:r>
              <w:rPr>
                <w:rFonts w:ascii="Calibri" w:hAnsi="Calibri"/>
                <w:spacing w:val="-1"/>
                <w:sz w:val="11"/>
              </w:rPr>
              <w:t xml:space="preserve">, </w:t>
            </w:r>
            <w:r>
              <w:rPr>
                <w:sz w:val="11"/>
              </w:rPr>
              <w:t>хлоргексидина диглюконат</w:t>
            </w:r>
            <w:r>
              <w:rPr>
                <w:rFonts w:ascii="Calibri" w:hAnsi="Calibri"/>
                <w:sz w:val="11"/>
              </w:rPr>
              <w:t xml:space="preserve">, </w:t>
            </w:r>
            <w:r>
              <w:rPr>
                <w:sz w:val="11"/>
              </w:rPr>
              <w:t>лимонен</w:t>
            </w:r>
            <w:r>
              <w:rPr>
                <w:rFonts w:ascii="Calibri" w:hAnsi="Calibri"/>
                <w:sz w:val="11"/>
              </w:rPr>
              <w:t>,</w:t>
            </w:r>
            <w:r>
              <w:rPr>
                <w:rFonts w:ascii="Calibri" w:hAnsi="Calibri"/>
                <w:spacing w:val="1"/>
                <w:sz w:val="11"/>
              </w:rPr>
              <w:t xml:space="preserve"> </w:t>
            </w:r>
            <w:r>
              <w:rPr>
                <w:spacing w:val="-1"/>
                <w:sz w:val="11"/>
              </w:rPr>
              <w:t>линалоол</w:t>
            </w:r>
            <w:r>
              <w:rPr>
                <w:rFonts w:ascii="Calibri" w:hAnsi="Calibri"/>
                <w:spacing w:val="-1"/>
                <w:sz w:val="11"/>
              </w:rPr>
              <w:t xml:space="preserve">, </w:t>
            </w:r>
            <w:r>
              <w:rPr>
                <w:spacing w:val="-1"/>
                <w:sz w:val="11"/>
              </w:rPr>
              <w:t>бензиловый спирт</w:t>
            </w:r>
            <w:r>
              <w:rPr>
                <w:rFonts w:ascii="Calibri" w:hAnsi="Calibri"/>
                <w:spacing w:val="-1"/>
                <w:sz w:val="11"/>
              </w:rPr>
              <w:t xml:space="preserve">, </w:t>
            </w:r>
            <w:r>
              <w:rPr>
                <w:spacing w:val="-1"/>
                <w:sz w:val="11"/>
              </w:rPr>
              <w:t>саркозинат натрия</w:t>
            </w:r>
            <w:r>
              <w:rPr>
                <w:rFonts w:ascii="Calibri" w:hAnsi="Calibri"/>
                <w:spacing w:val="-1"/>
                <w:sz w:val="11"/>
              </w:rPr>
              <w:t xml:space="preserve">, </w:t>
            </w:r>
            <w:r>
              <w:rPr>
                <w:sz w:val="11"/>
              </w:rPr>
              <w:t>пропиленгликоль</w:t>
            </w:r>
            <w:r>
              <w:rPr>
                <w:rFonts w:ascii="Calibri" w:hAnsi="Calibri"/>
                <w:sz w:val="11"/>
              </w:rPr>
              <w:t xml:space="preserve">, </w:t>
            </w:r>
            <w:r>
              <w:rPr>
                <w:sz w:val="11"/>
              </w:rPr>
              <w:t>гидроксицитронеллал</w:t>
            </w:r>
            <w:r>
              <w:rPr>
                <w:rFonts w:ascii="Calibri" w:hAnsi="Calibri"/>
                <w:sz w:val="11"/>
              </w:rPr>
              <w:t>,</w:t>
            </w:r>
            <w:r>
              <w:rPr>
                <w:rFonts w:ascii="Calibri" w:hAnsi="Calibri"/>
                <w:spacing w:val="1"/>
                <w:sz w:val="11"/>
              </w:rPr>
              <w:t xml:space="preserve"> </w:t>
            </w:r>
            <w:r>
              <w:rPr>
                <w:spacing w:val="-1"/>
                <w:sz w:val="11"/>
              </w:rPr>
              <w:t>альфаизометилионон</w:t>
            </w:r>
            <w:r>
              <w:rPr>
                <w:rFonts w:ascii="Calibri" w:hAnsi="Calibri"/>
                <w:spacing w:val="-1"/>
                <w:sz w:val="11"/>
              </w:rPr>
              <w:t xml:space="preserve">, </w:t>
            </w:r>
            <w:r>
              <w:rPr>
                <w:spacing w:val="-1"/>
                <w:sz w:val="11"/>
              </w:rPr>
              <w:t>аргинин</w:t>
            </w:r>
            <w:r>
              <w:rPr>
                <w:rFonts w:ascii="Calibri" w:hAnsi="Calibri"/>
                <w:spacing w:val="-1"/>
                <w:sz w:val="11"/>
              </w:rPr>
              <w:t xml:space="preserve">, </w:t>
            </w:r>
            <w:r>
              <w:rPr>
                <w:spacing w:val="-1"/>
                <w:sz w:val="11"/>
              </w:rPr>
              <w:t>серин</w:t>
            </w:r>
            <w:r>
              <w:rPr>
                <w:rFonts w:ascii="Calibri" w:hAnsi="Calibri"/>
                <w:spacing w:val="-1"/>
                <w:sz w:val="11"/>
              </w:rPr>
              <w:t>, 2-</w:t>
            </w:r>
            <w:r>
              <w:rPr>
                <w:spacing w:val="-1"/>
                <w:sz w:val="11"/>
              </w:rPr>
              <w:t>олеамидо</w:t>
            </w:r>
            <w:r>
              <w:rPr>
                <w:rFonts w:ascii="Calibri" w:hAnsi="Calibri"/>
                <w:spacing w:val="-1"/>
                <w:sz w:val="11"/>
              </w:rPr>
              <w:t>-1,3-</w:t>
            </w:r>
            <w:r>
              <w:rPr>
                <w:spacing w:val="-1"/>
                <w:sz w:val="11"/>
              </w:rPr>
              <w:t>октадекандиол</w:t>
            </w:r>
            <w:r>
              <w:rPr>
                <w:rFonts w:ascii="Calibri" w:hAnsi="Calibri"/>
                <w:spacing w:val="-1"/>
                <w:sz w:val="11"/>
              </w:rPr>
              <w:t xml:space="preserve">, </w:t>
            </w:r>
            <w:r>
              <w:rPr>
                <w:sz w:val="11"/>
              </w:rPr>
              <w:t>гидролизованный соевый</w:t>
            </w:r>
            <w:r>
              <w:rPr>
                <w:spacing w:val="1"/>
                <w:sz w:val="11"/>
              </w:rPr>
              <w:t xml:space="preserve"> </w:t>
            </w:r>
            <w:r>
              <w:rPr>
                <w:spacing w:val="-1"/>
                <w:sz w:val="11"/>
              </w:rPr>
              <w:t>протеин</w:t>
            </w:r>
            <w:r>
              <w:rPr>
                <w:rFonts w:ascii="Calibri" w:hAnsi="Calibri"/>
                <w:spacing w:val="-1"/>
                <w:sz w:val="11"/>
              </w:rPr>
              <w:t xml:space="preserve">, </w:t>
            </w:r>
            <w:r>
              <w:rPr>
                <w:sz w:val="11"/>
              </w:rPr>
              <w:t>гидролизат протеинов рисовых отрубей</w:t>
            </w:r>
            <w:r>
              <w:rPr>
                <w:rFonts w:ascii="Calibri" w:hAnsi="Calibri"/>
                <w:sz w:val="11"/>
              </w:rPr>
              <w:t xml:space="preserve">, </w:t>
            </w:r>
            <w:r>
              <w:rPr>
                <w:sz w:val="11"/>
              </w:rPr>
              <w:t>глутаминовая кислота</w:t>
            </w:r>
            <w:r>
              <w:rPr>
                <w:rFonts w:ascii="Calibri" w:hAnsi="Calibri"/>
                <w:sz w:val="11"/>
              </w:rPr>
              <w:t xml:space="preserve">, </w:t>
            </w:r>
            <w:r>
              <w:rPr>
                <w:sz w:val="11"/>
              </w:rPr>
              <w:t>цитронеллол</w:t>
            </w:r>
            <w:r>
              <w:rPr>
                <w:rFonts w:ascii="Calibri" w:hAnsi="Calibri"/>
                <w:sz w:val="11"/>
              </w:rPr>
              <w:t>,</w:t>
            </w:r>
            <w:r>
              <w:rPr>
                <w:rFonts w:ascii="Calibri" w:hAnsi="Calibri"/>
                <w:spacing w:val="1"/>
                <w:sz w:val="11"/>
              </w:rPr>
              <w:t xml:space="preserve"> </w:t>
            </w:r>
            <w:r>
              <w:rPr>
                <w:sz w:val="11"/>
              </w:rPr>
              <w:t>гексилцинамал</w:t>
            </w:r>
            <w:r>
              <w:rPr>
                <w:rFonts w:ascii="Calibri" w:hAnsi="Calibri"/>
                <w:sz w:val="11"/>
              </w:rPr>
              <w:t xml:space="preserve">, </w:t>
            </w:r>
            <w:r>
              <w:rPr>
                <w:sz w:val="11"/>
              </w:rPr>
              <w:t>уксусная кислота</w:t>
            </w:r>
            <w:r>
              <w:rPr>
                <w:rFonts w:ascii="Calibri" w:hAnsi="Calibri"/>
                <w:sz w:val="11"/>
              </w:rPr>
              <w:t xml:space="preserve">, </w:t>
            </w:r>
            <w:r>
              <w:rPr>
                <w:sz w:val="11"/>
              </w:rPr>
              <w:t>гидроксид натрия</w:t>
            </w:r>
            <w:r>
              <w:rPr>
                <w:rFonts w:ascii="Calibri" w:hAnsi="Calibri"/>
                <w:sz w:val="11"/>
              </w:rPr>
              <w:t xml:space="preserve">, </w:t>
            </w:r>
            <w:r>
              <w:rPr>
                <w:sz w:val="11"/>
              </w:rPr>
              <w:t>экстракт листьев зеленого чая</w:t>
            </w:r>
            <w:r>
              <w:rPr>
                <w:rFonts w:ascii="Calibri" w:hAnsi="Calibri"/>
                <w:sz w:val="11"/>
              </w:rPr>
              <w:t>,</w:t>
            </w:r>
            <w:r>
              <w:rPr>
                <w:rFonts w:ascii="Calibri" w:hAnsi="Calibri"/>
                <w:spacing w:val="1"/>
                <w:sz w:val="11"/>
              </w:rPr>
              <w:t xml:space="preserve"> </w:t>
            </w:r>
            <w:r>
              <w:rPr>
                <w:sz w:val="11"/>
              </w:rPr>
              <w:t>гидролизованный</w:t>
            </w:r>
            <w:r>
              <w:rPr>
                <w:spacing w:val="-7"/>
                <w:sz w:val="11"/>
              </w:rPr>
              <w:t xml:space="preserve"> </w:t>
            </w:r>
            <w:r>
              <w:rPr>
                <w:sz w:val="11"/>
              </w:rPr>
              <w:t>растительный</w:t>
            </w:r>
            <w:r>
              <w:rPr>
                <w:spacing w:val="-6"/>
                <w:sz w:val="11"/>
              </w:rPr>
              <w:t xml:space="preserve"> </w:t>
            </w:r>
            <w:r>
              <w:rPr>
                <w:sz w:val="11"/>
              </w:rPr>
              <w:t>протеин</w:t>
            </w:r>
            <w:r>
              <w:rPr>
                <w:spacing w:val="-6"/>
                <w:sz w:val="11"/>
              </w:rPr>
              <w:t xml:space="preserve"> </w:t>
            </w:r>
            <w:r>
              <w:rPr>
                <w:rFonts w:ascii="Calibri" w:hAnsi="Calibri"/>
                <w:sz w:val="11"/>
              </w:rPr>
              <w:t>pg-</w:t>
            </w:r>
            <w:r>
              <w:rPr>
                <w:sz w:val="11"/>
              </w:rPr>
              <w:t>пропилсилантриол</w:t>
            </w:r>
            <w:r>
              <w:rPr>
                <w:rFonts w:ascii="Calibri" w:hAnsi="Calibri"/>
                <w:sz w:val="11"/>
              </w:rPr>
              <w:t>,</w:t>
            </w:r>
            <w:r>
              <w:rPr>
                <w:rFonts w:ascii="Calibri" w:hAnsi="Calibri"/>
                <w:spacing w:val="-1"/>
                <w:sz w:val="11"/>
              </w:rPr>
              <w:t xml:space="preserve"> </w:t>
            </w:r>
            <w:r>
              <w:rPr>
                <w:sz w:val="11"/>
              </w:rPr>
              <w:t>хлорид</w:t>
            </w:r>
            <w:r>
              <w:rPr>
                <w:spacing w:val="-7"/>
                <w:sz w:val="11"/>
              </w:rPr>
              <w:t xml:space="preserve"> </w:t>
            </w:r>
            <w:r>
              <w:rPr>
                <w:sz w:val="11"/>
              </w:rPr>
              <w:t>натрия</w:t>
            </w:r>
          </w:p>
        </w:tc>
      </w:tr>
      <w:tr w:rsidR="001B0021" w14:paraId="38B39E58" w14:textId="77777777" w:rsidTr="00EC7285">
        <w:trPr>
          <w:trHeight w:val="1418"/>
        </w:trPr>
        <w:tc>
          <w:tcPr>
            <w:tcW w:w="1045" w:type="dxa"/>
          </w:tcPr>
          <w:p w14:paraId="046801F7" w14:textId="77777777" w:rsidR="001B0021" w:rsidRDefault="001B0021" w:rsidP="00EC7285">
            <w:pPr>
              <w:pStyle w:val="TableParagraph"/>
              <w:rPr>
                <w:rFonts w:ascii="Times New Roman"/>
                <w:sz w:val="18"/>
              </w:rPr>
            </w:pPr>
          </w:p>
          <w:p w14:paraId="252008BF" w14:textId="77777777" w:rsidR="001B0021" w:rsidRDefault="001B0021" w:rsidP="00EC7285">
            <w:pPr>
              <w:pStyle w:val="TableParagraph"/>
              <w:rPr>
                <w:rFonts w:ascii="Times New Roman"/>
                <w:sz w:val="18"/>
              </w:rPr>
            </w:pPr>
          </w:p>
          <w:p w14:paraId="58FC3AB6" w14:textId="77777777" w:rsidR="001B0021" w:rsidRDefault="001B0021" w:rsidP="00EC7285">
            <w:pPr>
              <w:pStyle w:val="TableParagraph"/>
              <w:spacing w:before="9"/>
              <w:rPr>
                <w:rFonts w:ascii="Times New Roman"/>
                <w:sz w:val="14"/>
              </w:rPr>
            </w:pPr>
          </w:p>
          <w:p w14:paraId="5F654237" w14:textId="77777777" w:rsidR="001B0021" w:rsidRDefault="001B0021" w:rsidP="00EC7285">
            <w:pPr>
              <w:pStyle w:val="TableParagraph"/>
              <w:spacing w:before="1"/>
              <w:ind w:left="103" w:right="103"/>
              <w:jc w:val="center"/>
              <w:rPr>
                <w:rFonts w:ascii="Calibri"/>
                <w:b/>
                <w:sz w:val="19"/>
              </w:rPr>
            </w:pPr>
            <w:r>
              <w:rPr>
                <w:rFonts w:ascii="Calibri"/>
                <w:b/>
                <w:sz w:val="19"/>
              </w:rPr>
              <w:t>RV3052/1</w:t>
            </w:r>
          </w:p>
        </w:tc>
        <w:tc>
          <w:tcPr>
            <w:tcW w:w="4010" w:type="dxa"/>
          </w:tcPr>
          <w:p w14:paraId="4AAA199D" w14:textId="77777777" w:rsidR="001B0021" w:rsidRDefault="001B0021" w:rsidP="00EC7285">
            <w:pPr>
              <w:pStyle w:val="TableParagraph"/>
              <w:rPr>
                <w:rFonts w:ascii="Times New Roman"/>
                <w:sz w:val="18"/>
              </w:rPr>
            </w:pPr>
          </w:p>
          <w:p w14:paraId="7AA56982" w14:textId="77777777" w:rsidR="001B0021" w:rsidRDefault="001B0021" w:rsidP="00EC7285">
            <w:pPr>
              <w:pStyle w:val="TableParagraph"/>
              <w:rPr>
                <w:rFonts w:ascii="Times New Roman"/>
                <w:sz w:val="18"/>
              </w:rPr>
            </w:pPr>
          </w:p>
          <w:p w14:paraId="36CD9963" w14:textId="77777777" w:rsidR="001B0021" w:rsidRDefault="001B0021" w:rsidP="00EC7285">
            <w:pPr>
              <w:pStyle w:val="TableParagraph"/>
              <w:spacing w:before="8"/>
              <w:rPr>
                <w:rFonts w:ascii="Times New Roman"/>
                <w:sz w:val="18"/>
              </w:rPr>
            </w:pPr>
          </w:p>
          <w:p w14:paraId="088239DE" w14:textId="77777777" w:rsidR="001B0021" w:rsidRDefault="001B0021" w:rsidP="00EC7285">
            <w:pPr>
              <w:pStyle w:val="TableParagraph"/>
              <w:ind w:left="41"/>
              <w:rPr>
                <w:rFonts w:ascii="Calibri" w:hAnsi="Calibri"/>
                <w:sz w:val="15"/>
              </w:rPr>
            </w:pPr>
            <w:r>
              <w:rPr>
                <w:spacing w:val="-1"/>
                <w:w w:val="105"/>
                <w:sz w:val="15"/>
              </w:rPr>
              <w:t>шампунь</w:t>
            </w:r>
            <w:r>
              <w:rPr>
                <w:spacing w:val="-9"/>
                <w:w w:val="105"/>
                <w:sz w:val="15"/>
              </w:rPr>
              <w:t xml:space="preserve"> </w:t>
            </w:r>
            <w:r>
              <w:rPr>
                <w:spacing w:val="-1"/>
                <w:w w:val="105"/>
                <w:sz w:val="15"/>
              </w:rPr>
              <w:t>для</w:t>
            </w:r>
            <w:r>
              <w:rPr>
                <w:spacing w:val="-8"/>
                <w:w w:val="105"/>
                <w:sz w:val="15"/>
              </w:rPr>
              <w:t xml:space="preserve"> </w:t>
            </w:r>
            <w:r>
              <w:rPr>
                <w:spacing w:val="-1"/>
                <w:w w:val="105"/>
                <w:sz w:val="15"/>
              </w:rPr>
              <w:t>нарощенных</w:t>
            </w:r>
            <w:r>
              <w:rPr>
                <w:spacing w:val="-9"/>
                <w:w w:val="105"/>
                <w:sz w:val="15"/>
              </w:rPr>
              <w:t xml:space="preserve"> </w:t>
            </w:r>
            <w:r>
              <w:rPr>
                <w:w w:val="105"/>
                <w:sz w:val="15"/>
              </w:rPr>
              <w:t>волос</w:t>
            </w:r>
            <w:r>
              <w:rPr>
                <w:spacing w:val="-9"/>
                <w:w w:val="105"/>
                <w:sz w:val="15"/>
              </w:rPr>
              <w:t xml:space="preserve"> </w:t>
            </w:r>
            <w:r>
              <w:rPr>
                <w:rFonts w:ascii="Calibri" w:hAnsi="Calibri"/>
                <w:w w:val="105"/>
                <w:sz w:val="15"/>
              </w:rPr>
              <w:t>(</w:t>
            </w:r>
            <w:r>
              <w:rPr>
                <w:w w:val="105"/>
                <w:sz w:val="15"/>
              </w:rPr>
              <w:t>бессульфатный</w:t>
            </w:r>
            <w:r>
              <w:rPr>
                <w:rFonts w:ascii="Calibri" w:hAnsi="Calibri"/>
                <w:w w:val="105"/>
                <w:sz w:val="15"/>
              </w:rPr>
              <w:t>)</w:t>
            </w:r>
          </w:p>
        </w:tc>
        <w:tc>
          <w:tcPr>
            <w:tcW w:w="1094" w:type="dxa"/>
            <w:tcBorders>
              <w:right w:val="double" w:sz="2" w:space="0" w:color="000000"/>
            </w:tcBorders>
          </w:tcPr>
          <w:p w14:paraId="06F2B765" w14:textId="77777777" w:rsidR="001B0021" w:rsidRDefault="001B0021" w:rsidP="00EC7285">
            <w:pPr>
              <w:pStyle w:val="TableParagraph"/>
              <w:rPr>
                <w:rFonts w:ascii="Times New Roman"/>
                <w:sz w:val="16"/>
              </w:rPr>
            </w:pPr>
          </w:p>
          <w:p w14:paraId="28724495" w14:textId="77777777" w:rsidR="001B0021" w:rsidRDefault="001B0021" w:rsidP="00EC7285">
            <w:pPr>
              <w:pStyle w:val="TableParagraph"/>
              <w:rPr>
                <w:rFonts w:ascii="Times New Roman"/>
                <w:sz w:val="16"/>
              </w:rPr>
            </w:pPr>
          </w:p>
          <w:p w14:paraId="42BDC605" w14:textId="77777777" w:rsidR="001B0021" w:rsidRDefault="001B0021" w:rsidP="00EC7285">
            <w:pPr>
              <w:pStyle w:val="TableParagraph"/>
              <w:spacing w:before="7"/>
              <w:rPr>
                <w:rFonts w:ascii="Times New Roman"/>
                <w:sz w:val="21"/>
              </w:rPr>
            </w:pPr>
          </w:p>
          <w:p w14:paraId="05628902" w14:textId="77777777" w:rsidR="001B0021" w:rsidRDefault="001B0021" w:rsidP="00EC7285">
            <w:pPr>
              <w:pStyle w:val="TableParagraph"/>
              <w:ind w:right="373"/>
              <w:jc w:val="right"/>
              <w:rPr>
                <w:rFonts w:ascii="Calibri"/>
                <w:sz w:val="15"/>
              </w:rPr>
            </w:pPr>
            <w:r>
              <w:rPr>
                <w:rFonts w:ascii="Calibri"/>
                <w:w w:val="105"/>
                <w:sz w:val="15"/>
              </w:rPr>
              <w:t>1000</w:t>
            </w:r>
          </w:p>
        </w:tc>
        <w:tc>
          <w:tcPr>
            <w:tcW w:w="1082" w:type="dxa"/>
            <w:tcBorders>
              <w:left w:val="double" w:sz="2" w:space="0" w:color="000000"/>
              <w:right w:val="double" w:sz="2" w:space="0" w:color="000000"/>
            </w:tcBorders>
          </w:tcPr>
          <w:p w14:paraId="302EC760" w14:textId="77777777" w:rsidR="001B0021" w:rsidRDefault="001B0021" w:rsidP="00EC7285">
            <w:pPr>
              <w:pStyle w:val="TableParagraph"/>
              <w:rPr>
                <w:rFonts w:ascii="Times New Roman"/>
                <w:sz w:val="18"/>
              </w:rPr>
            </w:pPr>
          </w:p>
          <w:p w14:paraId="0DA389D1" w14:textId="77777777" w:rsidR="001B0021" w:rsidRDefault="001B0021" w:rsidP="00EC7285">
            <w:pPr>
              <w:pStyle w:val="TableParagraph"/>
              <w:rPr>
                <w:rFonts w:ascii="Times New Roman"/>
                <w:sz w:val="18"/>
              </w:rPr>
            </w:pPr>
          </w:p>
          <w:p w14:paraId="55EAC588" w14:textId="77777777" w:rsidR="001B0021" w:rsidRDefault="001B0021" w:rsidP="00EC7285">
            <w:pPr>
              <w:pStyle w:val="TableParagraph"/>
              <w:spacing w:before="9"/>
              <w:rPr>
                <w:rFonts w:ascii="Times New Roman"/>
                <w:sz w:val="14"/>
              </w:rPr>
            </w:pPr>
          </w:p>
          <w:p w14:paraId="2AA8CB7F" w14:textId="77777777" w:rsidR="001B0021" w:rsidRDefault="001B0021" w:rsidP="00EC7285">
            <w:pPr>
              <w:pStyle w:val="TableParagraph"/>
              <w:spacing w:before="1"/>
              <w:ind w:left="224" w:right="195"/>
              <w:jc w:val="center"/>
              <w:rPr>
                <w:rFonts w:ascii="Calibri"/>
                <w:b/>
                <w:sz w:val="19"/>
              </w:rPr>
            </w:pPr>
            <w:r>
              <w:rPr>
                <w:rFonts w:ascii="Calibri"/>
                <w:b/>
                <w:sz w:val="19"/>
              </w:rPr>
              <w:t>975,0</w:t>
            </w:r>
          </w:p>
        </w:tc>
        <w:tc>
          <w:tcPr>
            <w:tcW w:w="1228" w:type="dxa"/>
            <w:tcBorders>
              <w:left w:val="double" w:sz="2" w:space="0" w:color="000000"/>
            </w:tcBorders>
          </w:tcPr>
          <w:p w14:paraId="28939FDB" w14:textId="77777777" w:rsidR="001B0021" w:rsidRDefault="001B0021" w:rsidP="00EC7285">
            <w:pPr>
              <w:pStyle w:val="TableParagraph"/>
              <w:rPr>
                <w:rFonts w:ascii="Times New Roman"/>
                <w:sz w:val="16"/>
              </w:rPr>
            </w:pPr>
          </w:p>
          <w:p w14:paraId="42684A6F" w14:textId="77777777" w:rsidR="001B0021" w:rsidRDefault="001B0021" w:rsidP="00EC7285">
            <w:pPr>
              <w:pStyle w:val="TableParagraph"/>
              <w:rPr>
                <w:rFonts w:ascii="Times New Roman"/>
                <w:sz w:val="16"/>
              </w:rPr>
            </w:pPr>
          </w:p>
          <w:p w14:paraId="35FC4ECE" w14:textId="77777777" w:rsidR="001B0021" w:rsidRDefault="001B0021" w:rsidP="00EC7285">
            <w:pPr>
              <w:pStyle w:val="TableParagraph"/>
              <w:spacing w:before="7"/>
              <w:rPr>
                <w:rFonts w:ascii="Times New Roman"/>
                <w:sz w:val="21"/>
              </w:rPr>
            </w:pPr>
          </w:p>
          <w:p w14:paraId="2B67FD71"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Pr>
          <w:p w14:paraId="4F72B244" w14:textId="77777777" w:rsidR="001B0021" w:rsidRDefault="001B0021" w:rsidP="00EC7285">
            <w:pPr>
              <w:pStyle w:val="TableParagraph"/>
              <w:ind w:left="76"/>
              <w:rPr>
                <w:rFonts w:ascii="Times New Roman"/>
                <w:sz w:val="20"/>
              </w:rPr>
            </w:pPr>
            <w:r>
              <w:rPr>
                <w:rFonts w:ascii="Times New Roman"/>
                <w:noProof/>
                <w:sz w:val="20"/>
              </w:rPr>
              <w:drawing>
                <wp:inline distT="0" distB="0" distL="0" distR="0" wp14:anchorId="14DD8378" wp14:editId="11095309">
                  <wp:extent cx="595076" cy="791527"/>
                  <wp:effectExtent l="0" t="0" r="0" b="0"/>
                  <wp:docPr id="16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5.jpeg"/>
                          <pic:cNvPicPr/>
                        </pic:nvPicPr>
                        <pic:blipFill>
                          <a:blip r:embed="rId50" cstate="print"/>
                          <a:stretch>
                            <a:fillRect/>
                          </a:stretch>
                        </pic:blipFill>
                        <pic:spPr>
                          <a:xfrm>
                            <a:off x="0" y="0"/>
                            <a:ext cx="595076" cy="791527"/>
                          </a:xfrm>
                          <a:prstGeom prst="rect">
                            <a:avLst/>
                          </a:prstGeom>
                        </pic:spPr>
                      </pic:pic>
                    </a:graphicData>
                  </a:graphic>
                </wp:inline>
              </w:drawing>
            </w:r>
          </w:p>
        </w:tc>
        <w:tc>
          <w:tcPr>
            <w:tcW w:w="5153" w:type="dxa"/>
            <w:tcBorders>
              <w:right w:val="single" w:sz="6" w:space="0" w:color="000000"/>
            </w:tcBorders>
          </w:tcPr>
          <w:p w14:paraId="7E2DA8DA" w14:textId="77777777" w:rsidR="001B0021" w:rsidRDefault="001B0021" w:rsidP="00EC7285">
            <w:pPr>
              <w:pStyle w:val="TableParagraph"/>
              <w:spacing w:before="27" w:line="150" w:lineRule="atLeast"/>
              <w:ind w:left="38" w:right="114"/>
              <w:rPr>
                <w:sz w:val="11"/>
              </w:rPr>
            </w:pPr>
            <w:r>
              <w:rPr>
                <w:spacing w:val="-1"/>
                <w:sz w:val="11"/>
              </w:rPr>
              <w:t>вода</w:t>
            </w:r>
            <w:r>
              <w:rPr>
                <w:rFonts w:ascii="Calibri" w:hAnsi="Calibri"/>
                <w:spacing w:val="-1"/>
                <w:sz w:val="11"/>
              </w:rPr>
              <w:t xml:space="preserve">, </w:t>
            </w:r>
            <w:r>
              <w:rPr>
                <w:spacing w:val="-1"/>
                <w:sz w:val="11"/>
              </w:rPr>
              <w:t>цетеариловый спирт</w:t>
            </w:r>
            <w:r>
              <w:rPr>
                <w:rFonts w:ascii="Calibri" w:hAnsi="Calibri"/>
                <w:spacing w:val="-1"/>
                <w:sz w:val="11"/>
              </w:rPr>
              <w:t xml:space="preserve">, </w:t>
            </w:r>
            <w:r>
              <w:rPr>
                <w:spacing w:val="-1"/>
                <w:sz w:val="11"/>
              </w:rPr>
              <w:t>амодиметикон</w:t>
            </w:r>
            <w:r>
              <w:rPr>
                <w:rFonts w:ascii="Calibri" w:hAnsi="Calibri"/>
                <w:spacing w:val="-1"/>
                <w:sz w:val="11"/>
              </w:rPr>
              <w:t xml:space="preserve">, </w:t>
            </w:r>
            <w:r>
              <w:rPr>
                <w:spacing w:val="-1"/>
                <w:sz w:val="11"/>
              </w:rPr>
              <w:t xml:space="preserve">цетиловые </w:t>
            </w:r>
            <w:r>
              <w:rPr>
                <w:sz w:val="11"/>
              </w:rPr>
              <w:t>эфиры</w:t>
            </w:r>
            <w:r>
              <w:rPr>
                <w:rFonts w:ascii="Calibri" w:hAnsi="Calibri"/>
                <w:sz w:val="11"/>
              </w:rPr>
              <w:t xml:space="preserve">, </w:t>
            </w:r>
            <w:r>
              <w:rPr>
                <w:sz w:val="11"/>
              </w:rPr>
              <w:t>отдушка</w:t>
            </w:r>
            <w:r>
              <w:rPr>
                <w:rFonts w:ascii="Calibri" w:hAnsi="Calibri"/>
                <w:sz w:val="11"/>
              </w:rPr>
              <w:t xml:space="preserve">, </w:t>
            </w:r>
            <w:r>
              <w:rPr>
                <w:sz w:val="11"/>
              </w:rPr>
              <w:t>хлорид цетримония</w:t>
            </w:r>
            <w:r>
              <w:rPr>
                <w:rFonts w:ascii="Calibri" w:hAnsi="Calibri"/>
                <w:sz w:val="11"/>
              </w:rPr>
              <w:t>,</w:t>
            </w:r>
            <w:r>
              <w:rPr>
                <w:rFonts w:ascii="Calibri" w:hAnsi="Calibri"/>
                <w:spacing w:val="1"/>
                <w:sz w:val="11"/>
              </w:rPr>
              <w:t xml:space="preserve"> </w:t>
            </w:r>
            <w:r>
              <w:rPr>
                <w:spacing w:val="-1"/>
                <w:sz w:val="11"/>
              </w:rPr>
              <w:t>бехентримония хлорид</w:t>
            </w:r>
            <w:r>
              <w:rPr>
                <w:rFonts w:ascii="Calibri" w:hAnsi="Calibri"/>
                <w:spacing w:val="-1"/>
                <w:sz w:val="11"/>
              </w:rPr>
              <w:t xml:space="preserve">, </w:t>
            </w:r>
            <w:r>
              <w:rPr>
                <w:spacing w:val="-1"/>
                <w:sz w:val="11"/>
              </w:rPr>
              <w:t>тридецет</w:t>
            </w:r>
            <w:r>
              <w:rPr>
                <w:rFonts w:ascii="Calibri" w:hAnsi="Calibri"/>
                <w:spacing w:val="-1"/>
                <w:sz w:val="11"/>
              </w:rPr>
              <w:t xml:space="preserve">-5, </w:t>
            </w:r>
            <w:r>
              <w:rPr>
                <w:spacing w:val="-1"/>
                <w:sz w:val="11"/>
              </w:rPr>
              <w:t>феноксиэтанол</w:t>
            </w:r>
            <w:r>
              <w:rPr>
                <w:rFonts w:ascii="Calibri" w:hAnsi="Calibri"/>
                <w:spacing w:val="-1"/>
                <w:sz w:val="11"/>
              </w:rPr>
              <w:t xml:space="preserve">, </w:t>
            </w:r>
            <w:r>
              <w:rPr>
                <w:sz w:val="11"/>
              </w:rPr>
              <w:t>глицерин</w:t>
            </w:r>
            <w:r>
              <w:rPr>
                <w:rFonts w:ascii="Calibri" w:hAnsi="Calibri"/>
                <w:sz w:val="11"/>
              </w:rPr>
              <w:t xml:space="preserve">, </w:t>
            </w:r>
            <w:r>
              <w:rPr>
                <w:sz w:val="11"/>
              </w:rPr>
              <w:t xml:space="preserve">тридецет </w:t>
            </w:r>
            <w:r>
              <w:rPr>
                <w:rFonts w:ascii="Calibri" w:hAnsi="Calibri"/>
                <w:sz w:val="11"/>
              </w:rPr>
              <w:t xml:space="preserve">-6, </w:t>
            </w:r>
            <w:r>
              <w:rPr>
                <w:sz w:val="11"/>
              </w:rPr>
              <w:t>бензофенон</w:t>
            </w:r>
            <w:r>
              <w:rPr>
                <w:rFonts w:ascii="Calibri" w:hAnsi="Calibri"/>
                <w:sz w:val="11"/>
              </w:rPr>
              <w:t>-4,</w:t>
            </w:r>
            <w:r>
              <w:rPr>
                <w:rFonts w:ascii="Calibri" w:hAnsi="Calibri"/>
                <w:spacing w:val="1"/>
                <w:sz w:val="11"/>
              </w:rPr>
              <w:t xml:space="preserve"> </w:t>
            </w:r>
            <w:r>
              <w:rPr>
                <w:sz w:val="11"/>
              </w:rPr>
              <w:t xml:space="preserve">тридецет </w:t>
            </w:r>
            <w:r>
              <w:rPr>
                <w:rFonts w:ascii="Calibri" w:hAnsi="Calibri"/>
                <w:sz w:val="11"/>
              </w:rPr>
              <w:t xml:space="preserve">-10, </w:t>
            </w:r>
            <w:r>
              <w:rPr>
                <w:sz w:val="11"/>
              </w:rPr>
              <w:t xml:space="preserve">сепикап мп </w:t>
            </w:r>
            <w:r>
              <w:rPr>
                <w:rFonts w:ascii="Calibri" w:hAnsi="Calibri"/>
                <w:sz w:val="11"/>
              </w:rPr>
              <w:t>(</w:t>
            </w:r>
            <w:r>
              <w:rPr>
                <w:sz w:val="11"/>
              </w:rPr>
              <w:t>аминокислоты кокоила натрия и диметикон калия пэг</w:t>
            </w:r>
            <w:r>
              <w:rPr>
                <w:rFonts w:ascii="Calibri" w:hAnsi="Calibri"/>
                <w:sz w:val="11"/>
              </w:rPr>
              <w:t>-7</w:t>
            </w:r>
            <w:r>
              <w:rPr>
                <w:rFonts w:ascii="Calibri" w:hAnsi="Calibri"/>
                <w:spacing w:val="1"/>
                <w:sz w:val="11"/>
              </w:rPr>
              <w:t xml:space="preserve"> </w:t>
            </w:r>
            <w:r>
              <w:rPr>
                <w:spacing w:val="-1"/>
                <w:sz w:val="11"/>
              </w:rPr>
              <w:t>пантенилфосфат</w:t>
            </w:r>
            <w:r>
              <w:rPr>
                <w:rFonts w:ascii="Calibri" w:hAnsi="Calibri"/>
                <w:spacing w:val="-1"/>
                <w:sz w:val="11"/>
              </w:rPr>
              <w:t xml:space="preserve">), </w:t>
            </w:r>
            <w:r>
              <w:rPr>
                <w:spacing w:val="-1"/>
                <w:sz w:val="11"/>
              </w:rPr>
              <w:t>бутиленгликоль</w:t>
            </w:r>
            <w:r>
              <w:rPr>
                <w:rFonts w:ascii="Calibri" w:hAnsi="Calibri"/>
                <w:spacing w:val="-1"/>
                <w:sz w:val="11"/>
              </w:rPr>
              <w:t xml:space="preserve">, </w:t>
            </w:r>
            <w:r>
              <w:rPr>
                <w:spacing w:val="-1"/>
                <w:sz w:val="11"/>
              </w:rPr>
              <w:t>бензилсалицилат</w:t>
            </w:r>
            <w:r>
              <w:rPr>
                <w:rFonts w:ascii="Calibri" w:hAnsi="Calibri"/>
                <w:spacing w:val="-1"/>
                <w:sz w:val="11"/>
              </w:rPr>
              <w:t xml:space="preserve">, </w:t>
            </w:r>
            <w:r>
              <w:rPr>
                <w:sz w:val="11"/>
              </w:rPr>
              <w:t>хлоргексидина диглюконат</w:t>
            </w:r>
            <w:r>
              <w:rPr>
                <w:rFonts w:ascii="Calibri" w:hAnsi="Calibri"/>
                <w:sz w:val="11"/>
              </w:rPr>
              <w:t xml:space="preserve">, </w:t>
            </w:r>
            <w:r>
              <w:rPr>
                <w:sz w:val="11"/>
              </w:rPr>
              <w:t>лимонен</w:t>
            </w:r>
            <w:r>
              <w:rPr>
                <w:rFonts w:ascii="Calibri" w:hAnsi="Calibri"/>
                <w:sz w:val="11"/>
              </w:rPr>
              <w:t>,</w:t>
            </w:r>
            <w:r>
              <w:rPr>
                <w:rFonts w:ascii="Calibri" w:hAnsi="Calibri"/>
                <w:spacing w:val="1"/>
                <w:sz w:val="11"/>
              </w:rPr>
              <w:t xml:space="preserve"> </w:t>
            </w:r>
            <w:r>
              <w:rPr>
                <w:spacing w:val="-1"/>
                <w:sz w:val="11"/>
              </w:rPr>
              <w:t>линалоол</w:t>
            </w:r>
            <w:r>
              <w:rPr>
                <w:rFonts w:ascii="Calibri" w:hAnsi="Calibri"/>
                <w:spacing w:val="-1"/>
                <w:sz w:val="11"/>
              </w:rPr>
              <w:t xml:space="preserve">, </w:t>
            </w:r>
            <w:r>
              <w:rPr>
                <w:spacing w:val="-1"/>
                <w:sz w:val="11"/>
              </w:rPr>
              <w:t>бензиловый спирт</w:t>
            </w:r>
            <w:r>
              <w:rPr>
                <w:rFonts w:ascii="Calibri" w:hAnsi="Calibri"/>
                <w:spacing w:val="-1"/>
                <w:sz w:val="11"/>
              </w:rPr>
              <w:t xml:space="preserve">, </w:t>
            </w:r>
            <w:r>
              <w:rPr>
                <w:spacing w:val="-1"/>
                <w:sz w:val="11"/>
              </w:rPr>
              <w:t>саркозинат натрия</w:t>
            </w:r>
            <w:r>
              <w:rPr>
                <w:rFonts w:ascii="Calibri" w:hAnsi="Calibri"/>
                <w:spacing w:val="-1"/>
                <w:sz w:val="11"/>
              </w:rPr>
              <w:t xml:space="preserve">, </w:t>
            </w:r>
            <w:r>
              <w:rPr>
                <w:sz w:val="11"/>
              </w:rPr>
              <w:t>пропиленгликоль</w:t>
            </w:r>
            <w:r>
              <w:rPr>
                <w:rFonts w:ascii="Calibri" w:hAnsi="Calibri"/>
                <w:sz w:val="11"/>
              </w:rPr>
              <w:t xml:space="preserve">, </w:t>
            </w:r>
            <w:r>
              <w:rPr>
                <w:sz w:val="11"/>
              </w:rPr>
              <w:t>гидроксицитронеллал</w:t>
            </w:r>
            <w:r>
              <w:rPr>
                <w:rFonts w:ascii="Calibri" w:hAnsi="Calibri"/>
                <w:sz w:val="11"/>
              </w:rPr>
              <w:t>,</w:t>
            </w:r>
            <w:r>
              <w:rPr>
                <w:rFonts w:ascii="Calibri" w:hAnsi="Calibri"/>
                <w:spacing w:val="1"/>
                <w:sz w:val="11"/>
              </w:rPr>
              <w:t xml:space="preserve"> </w:t>
            </w:r>
            <w:r>
              <w:rPr>
                <w:spacing w:val="-1"/>
                <w:sz w:val="11"/>
              </w:rPr>
              <w:t>альфаизометилионон</w:t>
            </w:r>
            <w:r>
              <w:rPr>
                <w:rFonts w:ascii="Calibri" w:hAnsi="Calibri"/>
                <w:spacing w:val="-1"/>
                <w:sz w:val="11"/>
              </w:rPr>
              <w:t xml:space="preserve">, </w:t>
            </w:r>
            <w:r>
              <w:rPr>
                <w:spacing w:val="-1"/>
                <w:sz w:val="11"/>
              </w:rPr>
              <w:t>аргинин</w:t>
            </w:r>
            <w:r>
              <w:rPr>
                <w:rFonts w:ascii="Calibri" w:hAnsi="Calibri"/>
                <w:spacing w:val="-1"/>
                <w:sz w:val="11"/>
              </w:rPr>
              <w:t xml:space="preserve">, </w:t>
            </w:r>
            <w:r>
              <w:rPr>
                <w:spacing w:val="-1"/>
                <w:sz w:val="11"/>
              </w:rPr>
              <w:t>серин</w:t>
            </w:r>
            <w:r>
              <w:rPr>
                <w:rFonts w:ascii="Calibri" w:hAnsi="Calibri"/>
                <w:spacing w:val="-1"/>
                <w:sz w:val="11"/>
              </w:rPr>
              <w:t>, 2-</w:t>
            </w:r>
            <w:r>
              <w:rPr>
                <w:spacing w:val="-1"/>
                <w:sz w:val="11"/>
              </w:rPr>
              <w:t>олеамидо</w:t>
            </w:r>
            <w:r>
              <w:rPr>
                <w:rFonts w:ascii="Calibri" w:hAnsi="Calibri"/>
                <w:spacing w:val="-1"/>
                <w:sz w:val="11"/>
              </w:rPr>
              <w:t>-1,3-</w:t>
            </w:r>
            <w:r>
              <w:rPr>
                <w:spacing w:val="-1"/>
                <w:sz w:val="11"/>
              </w:rPr>
              <w:t>октадекандиол</w:t>
            </w:r>
            <w:r>
              <w:rPr>
                <w:rFonts w:ascii="Calibri" w:hAnsi="Calibri"/>
                <w:spacing w:val="-1"/>
                <w:sz w:val="11"/>
              </w:rPr>
              <w:t xml:space="preserve">, </w:t>
            </w:r>
            <w:r>
              <w:rPr>
                <w:sz w:val="11"/>
              </w:rPr>
              <w:t>гидролизованный соевый</w:t>
            </w:r>
            <w:r>
              <w:rPr>
                <w:spacing w:val="1"/>
                <w:sz w:val="11"/>
              </w:rPr>
              <w:t xml:space="preserve"> </w:t>
            </w:r>
            <w:r>
              <w:rPr>
                <w:spacing w:val="-1"/>
                <w:sz w:val="11"/>
              </w:rPr>
              <w:t>протеин</w:t>
            </w:r>
            <w:r>
              <w:rPr>
                <w:rFonts w:ascii="Calibri" w:hAnsi="Calibri"/>
                <w:spacing w:val="-1"/>
                <w:sz w:val="11"/>
              </w:rPr>
              <w:t xml:space="preserve">, </w:t>
            </w:r>
            <w:r>
              <w:rPr>
                <w:sz w:val="11"/>
              </w:rPr>
              <w:t>гидролизат протеинов рисовых отрубей</w:t>
            </w:r>
            <w:r>
              <w:rPr>
                <w:rFonts w:ascii="Calibri" w:hAnsi="Calibri"/>
                <w:sz w:val="11"/>
              </w:rPr>
              <w:t xml:space="preserve">, </w:t>
            </w:r>
            <w:r>
              <w:rPr>
                <w:sz w:val="11"/>
              </w:rPr>
              <w:t>глутаминовая кислота</w:t>
            </w:r>
            <w:r>
              <w:rPr>
                <w:rFonts w:ascii="Calibri" w:hAnsi="Calibri"/>
                <w:sz w:val="11"/>
              </w:rPr>
              <w:t xml:space="preserve">, </w:t>
            </w:r>
            <w:r>
              <w:rPr>
                <w:sz w:val="11"/>
              </w:rPr>
              <w:t>цитронеллол</w:t>
            </w:r>
            <w:r>
              <w:rPr>
                <w:rFonts w:ascii="Calibri" w:hAnsi="Calibri"/>
                <w:sz w:val="11"/>
              </w:rPr>
              <w:t>,</w:t>
            </w:r>
            <w:r>
              <w:rPr>
                <w:rFonts w:ascii="Calibri" w:hAnsi="Calibri"/>
                <w:spacing w:val="1"/>
                <w:sz w:val="11"/>
              </w:rPr>
              <w:t xml:space="preserve"> </w:t>
            </w:r>
            <w:r>
              <w:rPr>
                <w:sz w:val="11"/>
              </w:rPr>
              <w:t>гексилцинамал</w:t>
            </w:r>
            <w:r>
              <w:rPr>
                <w:rFonts w:ascii="Calibri" w:hAnsi="Calibri"/>
                <w:sz w:val="11"/>
              </w:rPr>
              <w:t xml:space="preserve">, </w:t>
            </w:r>
            <w:r>
              <w:rPr>
                <w:sz w:val="11"/>
              </w:rPr>
              <w:t>уксусная кислота</w:t>
            </w:r>
            <w:r>
              <w:rPr>
                <w:rFonts w:ascii="Calibri" w:hAnsi="Calibri"/>
                <w:sz w:val="11"/>
              </w:rPr>
              <w:t xml:space="preserve">, </w:t>
            </w:r>
            <w:r>
              <w:rPr>
                <w:sz w:val="11"/>
              </w:rPr>
              <w:t>гидроксид натрия</w:t>
            </w:r>
            <w:r>
              <w:rPr>
                <w:rFonts w:ascii="Calibri" w:hAnsi="Calibri"/>
                <w:sz w:val="11"/>
              </w:rPr>
              <w:t xml:space="preserve">, </w:t>
            </w:r>
            <w:r>
              <w:rPr>
                <w:sz w:val="11"/>
              </w:rPr>
              <w:t>экстракт листьев зеленого чая</w:t>
            </w:r>
            <w:r>
              <w:rPr>
                <w:rFonts w:ascii="Calibri" w:hAnsi="Calibri"/>
                <w:sz w:val="11"/>
              </w:rPr>
              <w:t>,</w:t>
            </w:r>
            <w:r>
              <w:rPr>
                <w:rFonts w:ascii="Calibri" w:hAnsi="Calibri"/>
                <w:spacing w:val="1"/>
                <w:sz w:val="11"/>
              </w:rPr>
              <w:t xml:space="preserve"> </w:t>
            </w:r>
            <w:r>
              <w:rPr>
                <w:sz w:val="11"/>
              </w:rPr>
              <w:t>гидролизованный</w:t>
            </w:r>
            <w:r>
              <w:rPr>
                <w:spacing w:val="-7"/>
                <w:sz w:val="11"/>
              </w:rPr>
              <w:t xml:space="preserve"> </w:t>
            </w:r>
            <w:r>
              <w:rPr>
                <w:sz w:val="11"/>
              </w:rPr>
              <w:t>растительный</w:t>
            </w:r>
            <w:r>
              <w:rPr>
                <w:spacing w:val="-6"/>
                <w:sz w:val="11"/>
              </w:rPr>
              <w:t xml:space="preserve"> </w:t>
            </w:r>
            <w:r>
              <w:rPr>
                <w:sz w:val="11"/>
              </w:rPr>
              <w:t>протеин</w:t>
            </w:r>
            <w:r>
              <w:rPr>
                <w:spacing w:val="-6"/>
                <w:sz w:val="11"/>
              </w:rPr>
              <w:t xml:space="preserve"> </w:t>
            </w:r>
            <w:r>
              <w:rPr>
                <w:rFonts w:ascii="Calibri" w:hAnsi="Calibri"/>
                <w:sz w:val="11"/>
              </w:rPr>
              <w:t>pg-</w:t>
            </w:r>
            <w:r>
              <w:rPr>
                <w:sz w:val="11"/>
              </w:rPr>
              <w:t>пропилсилантриол</w:t>
            </w:r>
            <w:r>
              <w:rPr>
                <w:rFonts w:ascii="Calibri" w:hAnsi="Calibri"/>
                <w:sz w:val="11"/>
              </w:rPr>
              <w:t>,</w:t>
            </w:r>
            <w:r>
              <w:rPr>
                <w:rFonts w:ascii="Calibri" w:hAnsi="Calibri"/>
                <w:spacing w:val="-1"/>
                <w:sz w:val="11"/>
              </w:rPr>
              <w:t xml:space="preserve"> </w:t>
            </w:r>
            <w:r>
              <w:rPr>
                <w:sz w:val="11"/>
              </w:rPr>
              <w:t>хлорид</w:t>
            </w:r>
            <w:r>
              <w:rPr>
                <w:spacing w:val="-7"/>
                <w:sz w:val="11"/>
              </w:rPr>
              <w:t xml:space="preserve"> </w:t>
            </w:r>
            <w:r>
              <w:rPr>
                <w:sz w:val="11"/>
              </w:rPr>
              <w:t>натрия</w:t>
            </w:r>
          </w:p>
        </w:tc>
      </w:tr>
      <w:tr w:rsidR="001B0021" w:rsidRPr="00421F33" w14:paraId="738BE061" w14:textId="77777777" w:rsidTr="00EC7285">
        <w:trPr>
          <w:trHeight w:val="993"/>
        </w:trPr>
        <w:tc>
          <w:tcPr>
            <w:tcW w:w="1045" w:type="dxa"/>
          </w:tcPr>
          <w:p w14:paraId="5DCE6637" w14:textId="77777777" w:rsidR="001B0021" w:rsidRDefault="001B0021" w:rsidP="00EC7285">
            <w:pPr>
              <w:pStyle w:val="TableParagraph"/>
              <w:rPr>
                <w:rFonts w:ascii="Times New Roman"/>
                <w:sz w:val="18"/>
              </w:rPr>
            </w:pPr>
          </w:p>
          <w:p w14:paraId="52343A6D" w14:textId="77777777" w:rsidR="001B0021" w:rsidRDefault="001B0021" w:rsidP="00EC7285">
            <w:pPr>
              <w:pStyle w:val="TableParagraph"/>
              <w:spacing w:before="10"/>
              <w:rPr>
                <w:rFonts w:ascii="Times New Roman"/>
                <w:sz w:val="14"/>
              </w:rPr>
            </w:pPr>
          </w:p>
          <w:p w14:paraId="38B23766" w14:textId="77777777" w:rsidR="001B0021" w:rsidRDefault="001B0021" w:rsidP="00EC7285">
            <w:pPr>
              <w:pStyle w:val="TableParagraph"/>
              <w:ind w:left="103" w:right="103"/>
              <w:jc w:val="center"/>
              <w:rPr>
                <w:rFonts w:ascii="Calibri"/>
                <w:b/>
                <w:sz w:val="19"/>
              </w:rPr>
            </w:pPr>
            <w:r>
              <w:rPr>
                <w:rFonts w:ascii="Calibri"/>
                <w:b/>
                <w:sz w:val="19"/>
              </w:rPr>
              <w:t>RV3053/1</w:t>
            </w:r>
          </w:p>
        </w:tc>
        <w:tc>
          <w:tcPr>
            <w:tcW w:w="4010" w:type="dxa"/>
          </w:tcPr>
          <w:p w14:paraId="280408B1" w14:textId="77777777" w:rsidR="001B0021" w:rsidRDefault="001B0021" w:rsidP="00EC7285">
            <w:pPr>
              <w:pStyle w:val="TableParagraph"/>
              <w:rPr>
                <w:rFonts w:ascii="Times New Roman"/>
                <w:sz w:val="18"/>
              </w:rPr>
            </w:pPr>
          </w:p>
          <w:p w14:paraId="3DCE3077" w14:textId="77777777" w:rsidR="001B0021" w:rsidRDefault="001B0021" w:rsidP="00EC7285">
            <w:pPr>
              <w:pStyle w:val="TableParagraph"/>
              <w:spacing w:before="8"/>
              <w:rPr>
                <w:rFonts w:ascii="Times New Roman"/>
                <w:sz w:val="18"/>
              </w:rPr>
            </w:pPr>
          </w:p>
          <w:p w14:paraId="2A26079E" w14:textId="77777777" w:rsidR="001B0021" w:rsidRDefault="001B0021" w:rsidP="00EC7285">
            <w:pPr>
              <w:pStyle w:val="TableParagraph"/>
              <w:ind w:left="41"/>
              <w:rPr>
                <w:rFonts w:ascii="Calibri" w:hAnsi="Calibri"/>
                <w:sz w:val="15"/>
              </w:rPr>
            </w:pPr>
            <w:r>
              <w:rPr>
                <w:spacing w:val="-1"/>
                <w:w w:val="105"/>
                <w:sz w:val="15"/>
              </w:rPr>
              <w:t>бальзам</w:t>
            </w:r>
            <w:r>
              <w:rPr>
                <w:spacing w:val="-10"/>
                <w:w w:val="105"/>
                <w:sz w:val="15"/>
              </w:rPr>
              <w:t xml:space="preserve"> </w:t>
            </w:r>
            <w:r>
              <w:rPr>
                <w:spacing w:val="-1"/>
                <w:w w:val="105"/>
                <w:sz w:val="15"/>
              </w:rPr>
              <w:t>для</w:t>
            </w:r>
            <w:r>
              <w:rPr>
                <w:spacing w:val="-8"/>
                <w:w w:val="105"/>
                <w:sz w:val="15"/>
              </w:rPr>
              <w:t xml:space="preserve"> </w:t>
            </w:r>
            <w:r>
              <w:rPr>
                <w:spacing w:val="-1"/>
                <w:w w:val="105"/>
                <w:sz w:val="15"/>
              </w:rPr>
              <w:t>нарощенных</w:t>
            </w:r>
            <w:r>
              <w:rPr>
                <w:spacing w:val="-9"/>
                <w:w w:val="105"/>
                <w:sz w:val="15"/>
              </w:rPr>
              <w:t xml:space="preserve"> </w:t>
            </w:r>
            <w:r>
              <w:rPr>
                <w:spacing w:val="-1"/>
                <w:w w:val="105"/>
                <w:sz w:val="15"/>
              </w:rPr>
              <w:t>волос</w:t>
            </w:r>
            <w:r>
              <w:rPr>
                <w:spacing w:val="-9"/>
                <w:w w:val="105"/>
                <w:sz w:val="15"/>
              </w:rPr>
              <w:t xml:space="preserve"> </w:t>
            </w:r>
            <w:r>
              <w:rPr>
                <w:rFonts w:ascii="Calibri" w:hAnsi="Calibri"/>
                <w:w w:val="105"/>
                <w:sz w:val="15"/>
              </w:rPr>
              <w:t>(</w:t>
            </w:r>
            <w:r>
              <w:rPr>
                <w:w w:val="105"/>
                <w:sz w:val="15"/>
              </w:rPr>
              <w:t>бессульфатный</w:t>
            </w:r>
            <w:r>
              <w:rPr>
                <w:rFonts w:ascii="Calibri" w:hAnsi="Calibri"/>
                <w:w w:val="105"/>
                <w:sz w:val="15"/>
              </w:rPr>
              <w:t>)</w:t>
            </w:r>
          </w:p>
        </w:tc>
        <w:tc>
          <w:tcPr>
            <w:tcW w:w="1094" w:type="dxa"/>
            <w:tcBorders>
              <w:right w:val="double" w:sz="2" w:space="0" w:color="000000"/>
            </w:tcBorders>
          </w:tcPr>
          <w:p w14:paraId="0FFF0FB1" w14:textId="77777777" w:rsidR="001B0021" w:rsidRDefault="001B0021" w:rsidP="00EC7285">
            <w:pPr>
              <w:pStyle w:val="TableParagraph"/>
              <w:rPr>
                <w:rFonts w:ascii="Times New Roman"/>
                <w:sz w:val="16"/>
              </w:rPr>
            </w:pPr>
          </w:p>
          <w:p w14:paraId="4709C43B" w14:textId="77777777" w:rsidR="001B0021" w:rsidRDefault="001B0021" w:rsidP="00EC7285">
            <w:pPr>
              <w:pStyle w:val="TableParagraph"/>
              <w:spacing w:before="7"/>
              <w:rPr>
                <w:rFonts w:ascii="Times New Roman"/>
                <w:sz w:val="19"/>
              </w:rPr>
            </w:pPr>
          </w:p>
          <w:p w14:paraId="5CB9D77C" w14:textId="77777777" w:rsidR="001B0021" w:rsidRDefault="001B0021" w:rsidP="00EC7285">
            <w:pPr>
              <w:pStyle w:val="TableParagraph"/>
              <w:ind w:right="373"/>
              <w:jc w:val="right"/>
              <w:rPr>
                <w:rFonts w:ascii="Calibri"/>
                <w:sz w:val="15"/>
              </w:rPr>
            </w:pPr>
            <w:r>
              <w:rPr>
                <w:rFonts w:ascii="Calibri"/>
                <w:w w:val="105"/>
                <w:sz w:val="15"/>
              </w:rPr>
              <w:t>1000</w:t>
            </w:r>
          </w:p>
        </w:tc>
        <w:tc>
          <w:tcPr>
            <w:tcW w:w="1082" w:type="dxa"/>
            <w:tcBorders>
              <w:left w:val="double" w:sz="2" w:space="0" w:color="000000"/>
              <w:right w:val="double" w:sz="2" w:space="0" w:color="000000"/>
            </w:tcBorders>
          </w:tcPr>
          <w:p w14:paraId="608C97E5" w14:textId="77777777" w:rsidR="001B0021" w:rsidRDefault="001B0021" w:rsidP="00EC7285">
            <w:pPr>
              <w:pStyle w:val="TableParagraph"/>
              <w:rPr>
                <w:rFonts w:ascii="Times New Roman"/>
                <w:sz w:val="18"/>
              </w:rPr>
            </w:pPr>
          </w:p>
          <w:p w14:paraId="0CAC22F5" w14:textId="77777777" w:rsidR="001B0021" w:rsidRDefault="001B0021" w:rsidP="00EC7285">
            <w:pPr>
              <w:pStyle w:val="TableParagraph"/>
              <w:spacing w:before="10"/>
              <w:rPr>
                <w:rFonts w:ascii="Times New Roman"/>
                <w:sz w:val="14"/>
              </w:rPr>
            </w:pPr>
          </w:p>
          <w:p w14:paraId="42C5C0A9" w14:textId="77777777" w:rsidR="001B0021" w:rsidRDefault="001B0021" w:rsidP="00EC7285">
            <w:pPr>
              <w:pStyle w:val="TableParagraph"/>
              <w:ind w:left="224" w:right="195"/>
              <w:jc w:val="center"/>
              <w:rPr>
                <w:rFonts w:ascii="Calibri"/>
                <w:b/>
                <w:sz w:val="19"/>
              </w:rPr>
            </w:pPr>
            <w:r>
              <w:rPr>
                <w:rFonts w:ascii="Calibri"/>
                <w:b/>
                <w:sz w:val="19"/>
              </w:rPr>
              <w:t>999,0</w:t>
            </w:r>
          </w:p>
        </w:tc>
        <w:tc>
          <w:tcPr>
            <w:tcW w:w="1228" w:type="dxa"/>
            <w:tcBorders>
              <w:left w:val="double" w:sz="2" w:space="0" w:color="000000"/>
            </w:tcBorders>
          </w:tcPr>
          <w:p w14:paraId="377CDAF4" w14:textId="77777777" w:rsidR="001B0021" w:rsidRDefault="001B0021" w:rsidP="00EC7285">
            <w:pPr>
              <w:pStyle w:val="TableParagraph"/>
              <w:rPr>
                <w:rFonts w:ascii="Times New Roman"/>
                <w:sz w:val="16"/>
              </w:rPr>
            </w:pPr>
          </w:p>
          <w:p w14:paraId="4BE88806" w14:textId="77777777" w:rsidR="001B0021" w:rsidRDefault="001B0021" w:rsidP="00EC7285">
            <w:pPr>
              <w:pStyle w:val="TableParagraph"/>
              <w:spacing w:before="7"/>
              <w:rPr>
                <w:rFonts w:ascii="Times New Roman"/>
                <w:sz w:val="19"/>
              </w:rPr>
            </w:pPr>
          </w:p>
          <w:p w14:paraId="32B72FAA" w14:textId="77777777" w:rsidR="001B0021" w:rsidRDefault="001B0021" w:rsidP="00EC7285">
            <w:pPr>
              <w:pStyle w:val="TableParagraph"/>
              <w:ind w:left="407" w:right="414"/>
              <w:jc w:val="center"/>
              <w:rPr>
                <w:rFonts w:ascii="Calibri"/>
                <w:sz w:val="15"/>
              </w:rPr>
            </w:pPr>
            <w:r>
              <w:rPr>
                <w:rFonts w:ascii="Calibri"/>
                <w:w w:val="105"/>
                <w:sz w:val="15"/>
              </w:rPr>
              <w:t>500</w:t>
            </w:r>
          </w:p>
        </w:tc>
        <w:tc>
          <w:tcPr>
            <w:tcW w:w="1228" w:type="dxa"/>
            <w:tcBorders>
              <w:bottom w:val="single" w:sz="6" w:space="0" w:color="000000"/>
            </w:tcBorders>
          </w:tcPr>
          <w:p w14:paraId="38AC4C4C" w14:textId="77777777" w:rsidR="001B0021" w:rsidRDefault="001B0021" w:rsidP="00EC7285">
            <w:pPr>
              <w:pStyle w:val="TableParagraph"/>
              <w:ind w:left="236"/>
              <w:rPr>
                <w:rFonts w:ascii="Times New Roman"/>
                <w:sz w:val="20"/>
              </w:rPr>
            </w:pPr>
            <w:r>
              <w:rPr>
                <w:rFonts w:ascii="Times New Roman"/>
                <w:noProof/>
                <w:sz w:val="20"/>
              </w:rPr>
              <w:drawing>
                <wp:inline distT="0" distB="0" distL="0" distR="0" wp14:anchorId="2DC33BD7" wp14:editId="35DB6A18">
                  <wp:extent cx="357451" cy="474916"/>
                  <wp:effectExtent l="0" t="0" r="0" b="0"/>
                  <wp:docPr id="16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5.jpeg"/>
                          <pic:cNvPicPr/>
                        </pic:nvPicPr>
                        <pic:blipFill>
                          <a:blip r:embed="rId50" cstate="print"/>
                          <a:stretch>
                            <a:fillRect/>
                          </a:stretch>
                        </pic:blipFill>
                        <pic:spPr>
                          <a:xfrm>
                            <a:off x="0" y="0"/>
                            <a:ext cx="357451" cy="474916"/>
                          </a:xfrm>
                          <a:prstGeom prst="rect">
                            <a:avLst/>
                          </a:prstGeom>
                        </pic:spPr>
                      </pic:pic>
                    </a:graphicData>
                  </a:graphic>
                </wp:inline>
              </w:drawing>
            </w:r>
          </w:p>
        </w:tc>
        <w:tc>
          <w:tcPr>
            <w:tcW w:w="5153" w:type="dxa"/>
            <w:tcBorders>
              <w:bottom w:val="single" w:sz="6" w:space="0" w:color="000000"/>
              <w:right w:val="single" w:sz="6" w:space="0" w:color="000000"/>
            </w:tcBorders>
          </w:tcPr>
          <w:p w14:paraId="44F7DAA6" w14:textId="77777777" w:rsidR="001B0021" w:rsidRPr="00421F33" w:rsidRDefault="001B0021" w:rsidP="00EC7285">
            <w:pPr>
              <w:pStyle w:val="TableParagraph"/>
              <w:spacing w:before="25"/>
              <w:ind w:left="38" w:right="68"/>
              <w:rPr>
                <w:rFonts w:ascii="Calibri"/>
                <w:sz w:val="11"/>
                <w:lang w:val="en-US"/>
              </w:rPr>
            </w:pPr>
            <w:r w:rsidRPr="00421F33">
              <w:rPr>
                <w:rFonts w:ascii="Calibri"/>
                <w:sz w:val="11"/>
                <w:lang w:val="en-US"/>
              </w:rPr>
              <w:t>water, cetearyl alcohol, amodimethicone, cetyl esters, fragrance, cetrimonium chloride, behentrimonium</w:t>
            </w:r>
            <w:r w:rsidRPr="00421F33">
              <w:rPr>
                <w:rFonts w:ascii="Calibri"/>
                <w:spacing w:val="1"/>
                <w:sz w:val="11"/>
                <w:lang w:val="en-US"/>
              </w:rPr>
              <w:t xml:space="preserve"> </w:t>
            </w:r>
            <w:r w:rsidRPr="00421F33">
              <w:rPr>
                <w:rFonts w:ascii="Calibri"/>
                <w:spacing w:val="-1"/>
                <w:sz w:val="11"/>
                <w:lang w:val="en-US"/>
              </w:rPr>
              <w:t xml:space="preserve">chloride, tridetech-5, phenoxyethanol, </w:t>
            </w:r>
            <w:r w:rsidRPr="00421F33">
              <w:rPr>
                <w:rFonts w:ascii="Calibri"/>
                <w:sz w:val="11"/>
                <w:lang w:val="en-US"/>
              </w:rPr>
              <w:t>glycerin, tridetech-6, benzophenone-4, tridetech-10, sepicap mp (sodium</w:t>
            </w:r>
            <w:r w:rsidRPr="00421F33">
              <w:rPr>
                <w:rFonts w:ascii="Calibri"/>
                <w:spacing w:val="1"/>
                <w:sz w:val="11"/>
                <w:lang w:val="en-US"/>
              </w:rPr>
              <w:t xml:space="preserve"> </w:t>
            </w:r>
            <w:r w:rsidRPr="00421F33">
              <w:rPr>
                <w:rFonts w:ascii="Calibri"/>
                <w:sz w:val="11"/>
                <w:lang w:val="en-US"/>
              </w:rPr>
              <w:t>cocoyl amino asids and potassium dimethicone peg-7 panthenyl phosphate), butylene glycol, benzyl salicylate,</w:t>
            </w:r>
            <w:r w:rsidRPr="00421F33">
              <w:rPr>
                <w:rFonts w:ascii="Calibri"/>
                <w:spacing w:val="1"/>
                <w:sz w:val="11"/>
                <w:lang w:val="en-US"/>
              </w:rPr>
              <w:t xml:space="preserve"> </w:t>
            </w:r>
            <w:r w:rsidRPr="00421F33">
              <w:rPr>
                <w:rFonts w:ascii="Calibri"/>
                <w:sz w:val="11"/>
                <w:lang w:val="en-US"/>
              </w:rPr>
              <w:t>chlorhexidine digluconate, limonene, linalool, , benz yl alcohol, sodium sarcosinate, propylene glycol,</w:t>
            </w:r>
            <w:r w:rsidRPr="00421F33">
              <w:rPr>
                <w:rFonts w:ascii="Calibri"/>
                <w:spacing w:val="1"/>
                <w:sz w:val="11"/>
                <w:lang w:val="en-US"/>
              </w:rPr>
              <w:t xml:space="preserve"> </w:t>
            </w:r>
            <w:r w:rsidRPr="00421F33">
              <w:rPr>
                <w:rFonts w:ascii="Calibri"/>
                <w:sz w:val="11"/>
                <w:lang w:val="en-US"/>
              </w:rPr>
              <w:t>hydroxycitronellal, alphaisomethyl ionone, arginine, serine, 2-oleamido-1,3-octadecanediol, hydrolyzed soy</w:t>
            </w:r>
            <w:r w:rsidRPr="00421F33">
              <w:rPr>
                <w:rFonts w:ascii="Calibri"/>
                <w:spacing w:val="1"/>
                <w:sz w:val="11"/>
                <w:lang w:val="en-US"/>
              </w:rPr>
              <w:t xml:space="preserve"> </w:t>
            </w:r>
            <w:r w:rsidRPr="00421F33">
              <w:rPr>
                <w:rFonts w:ascii="Calibri"/>
                <w:sz w:val="11"/>
                <w:lang w:val="en-US"/>
              </w:rPr>
              <w:t>protein, glutamic acid, citronellol, hexyl cinnamal, acetic acid, sodium hydroxide, camellia sinensis leaf extract,</w:t>
            </w:r>
            <w:r w:rsidRPr="00421F33">
              <w:rPr>
                <w:rFonts w:ascii="Calibri"/>
                <w:spacing w:val="1"/>
                <w:sz w:val="11"/>
                <w:lang w:val="en-US"/>
              </w:rPr>
              <w:t xml:space="preserve"> </w:t>
            </w:r>
            <w:r w:rsidRPr="00421F33">
              <w:rPr>
                <w:rFonts w:ascii="Calibri"/>
                <w:sz w:val="11"/>
                <w:lang w:val="en-US"/>
              </w:rPr>
              <w:t>hydrolyzed</w:t>
            </w:r>
            <w:r w:rsidRPr="00421F33">
              <w:rPr>
                <w:rFonts w:ascii="Calibri"/>
                <w:spacing w:val="-1"/>
                <w:sz w:val="11"/>
                <w:lang w:val="en-US"/>
              </w:rPr>
              <w:t xml:space="preserve"> </w:t>
            </w:r>
            <w:r w:rsidRPr="00421F33">
              <w:rPr>
                <w:rFonts w:ascii="Calibri"/>
                <w:sz w:val="11"/>
                <w:lang w:val="en-US"/>
              </w:rPr>
              <w:t>vegetable</w:t>
            </w:r>
            <w:r w:rsidRPr="00421F33">
              <w:rPr>
                <w:rFonts w:ascii="Calibri"/>
                <w:spacing w:val="-1"/>
                <w:sz w:val="11"/>
                <w:lang w:val="en-US"/>
              </w:rPr>
              <w:t xml:space="preserve"> </w:t>
            </w:r>
            <w:r w:rsidRPr="00421F33">
              <w:rPr>
                <w:rFonts w:ascii="Calibri"/>
                <w:sz w:val="11"/>
                <w:lang w:val="en-US"/>
              </w:rPr>
              <w:t>protein pg-propyl</w:t>
            </w:r>
            <w:r w:rsidRPr="00421F33">
              <w:rPr>
                <w:rFonts w:ascii="Calibri"/>
                <w:spacing w:val="-2"/>
                <w:sz w:val="11"/>
                <w:lang w:val="en-US"/>
              </w:rPr>
              <w:t xml:space="preserve"> </w:t>
            </w:r>
            <w:r w:rsidRPr="00421F33">
              <w:rPr>
                <w:rFonts w:ascii="Calibri"/>
                <w:sz w:val="11"/>
                <w:lang w:val="en-US"/>
              </w:rPr>
              <w:t>silanetriol,</w:t>
            </w:r>
            <w:r w:rsidRPr="00421F33">
              <w:rPr>
                <w:rFonts w:ascii="Calibri"/>
                <w:spacing w:val="-1"/>
                <w:sz w:val="11"/>
                <w:lang w:val="en-US"/>
              </w:rPr>
              <w:t xml:space="preserve"> </w:t>
            </w:r>
            <w:r w:rsidRPr="00421F33">
              <w:rPr>
                <w:rFonts w:ascii="Calibri"/>
                <w:sz w:val="11"/>
                <w:lang w:val="en-US"/>
              </w:rPr>
              <w:t>sodium</w:t>
            </w:r>
            <w:r w:rsidRPr="00421F33">
              <w:rPr>
                <w:rFonts w:ascii="Calibri"/>
                <w:spacing w:val="-1"/>
                <w:sz w:val="11"/>
                <w:lang w:val="en-US"/>
              </w:rPr>
              <w:t xml:space="preserve"> </w:t>
            </w:r>
            <w:r w:rsidRPr="00421F33">
              <w:rPr>
                <w:rFonts w:ascii="Calibri"/>
                <w:sz w:val="11"/>
                <w:lang w:val="en-US"/>
              </w:rPr>
              <w:t>chloride</w:t>
            </w:r>
          </w:p>
        </w:tc>
      </w:tr>
    </w:tbl>
    <w:p w14:paraId="1952DBBB" w14:textId="7748B3BE" w:rsidR="001B0021" w:rsidRPr="001B0021" w:rsidRDefault="001B0021"/>
    <w:sectPr w:rsidR="001B0021" w:rsidRPr="001B0021">
      <w:pgSz w:w="16840" w:h="11900" w:orient="landscape"/>
      <w:pgMar w:top="1060" w:right="880" w:bottom="280" w:left="8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crosoft Sans Serif">
    <w:altName w:val="﷽﷽﷽﷽﷽﷽﷽﷽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rebuchet MS">
    <w:altName w:val="﷽﷽﷽﷽﷽﷽﷽﷽t MS"/>
    <w:panose1 w:val="020B0603020202020204"/>
    <w:charset w:val="CC"/>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C30450"/>
    <w:multiLevelType w:val="hybridMultilevel"/>
    <w:tmpl w:val="3D5C3E54"/>
    <w:lvl w:ilvl="0" w:tplc="8996C22E">
      <w:start w:val="1"/>
      <w:numFmt w:val="decimal"/>
      <w:lvlText w:val="%1."/>
      <w:lvlJc w:val="left"/>
      <w:pPr>
        <w:ind w:left="37" w:hanging="107"/>
        <w:jc w:val="left"/>
      </w:pPr>
      <w:rPr>
        <w:rFonts w:ascii="Microsoft Sans Serif" w:eastAsia="Microsoft Sans Serif" w:hAnsi="Microsoft Sans Serif" w:cs="Microsoft Sans Serif" w:hint="default"/>
        <w:spacing w:val="-1"/>
        <w:w w:val="106"/>
        <w:sz w:val="9"/>
        <w:szCs w:val="9"/>
        <w:lang w:val="ru-RU" w:eastAsia="en-US" w:bidi="ar-SA"/>
      </w:rPr>
    </w:lvl>
    <w:lvl w:ilvl="1" w:tplc="D12E5084">
      <w:numFmt w:val="bullet"/>
      <w:lvlText w:val="•"/>
      <w:lvlJc w:val="left"/>
      <w:pPr>
        <w:ind w:left="542" w:hanging="107"/>
      </w:pPr>
      <w:rPr>
        <w:rFonts w:hint="default"/>
        <w:lang w:val="ru-RU" w:eastAsia="en-US" w:bidi="ar-SA"/>
      </w:rPr>
    </w:lvl>
    <w:lvl w:ilvl="2" w:tplc="57D059F6">
      <w:numFmt w:val="bullet"/>
      <w:lvlText w:val="•"/>
      <w:lvlJc w:val="left"/>
      <w:pPr>
        <w:ind w:left="1045" w:hanging="107"/>
      </w:pPr>
      <w:rPr>
        <w:rFonts w:hint="default"/>
        <w:lang w:val="ru-RU" w:eastAsia="en-US" w:bidi="ar-SA"/>
      </w:rPr>
    </w:lvl>
    <w:lvl w:ilvl="3" w:tplc="ACEA2B98">
      <w:numFmt w:val="bullet"/>
      <w:lvlText w:val="•"/>
      <w:lvlJc w:val="left"/>
      <w:pPr>
        <w:ind w:left="1548" w:hanging="107"/>
      </w:pPr>
      <w:rPr>
        <w:rFonts w:hint="default"/>
        <w:lang w:val="ru-RU" w:eastAsia="en-US" w:bidi="ar-SA"/>
      </w:rPr>
    </w:lvl>
    <w:lvl w:ilvl="4" w:tplc="EE34D1DA">
      <w:numFmt w:val="bullet"/>
      <w:lvlText w:val="•"/>
      <w:lvlJc w:val="left"/>
      <w:pPr>
        <w:ind w:left="2051" w:hanging="107"/>
      </w:pPr>
      <w:rPr>
        <w:rFonts w:hint="default"/>
        <w:lang w:val="ru-RU" w:eastAsia="en-US" w:bidi="ar-SA"/>
      </w:rPr>
    </w:lvl>
    <w:lvl w:ilvl="5" w:tplc="3A9E1A08">
      <w:numFmt w:val="bullet"/>
      <w:lvlText w:val="•"/>
      <w:lvlJc w:val="left"/>
      <w:pPr>
        <w:ind w:left="2554" w:hanging="107"/>
      </w:pPr>
      <w:rPr>
        <w:rFonts w:hint="default"/>
        <w:lang w:val="ru-RU" w:eastAsia="en-US" w:bidi="ar-SA"/>
      </w:rPr>
    </w:lvl>
    <w:lvl w:ilvl="6" w:tplc="F714581A">
      <w:numFmt w:val="bullet"/>
      <w:lvlText w:val="•"/>
      <w:lvlJc w:val="left"/>
      <w:pPr>
        <w:ind w:left="3056" w:hanging="107"/>
      </w:pPr>
      <w:rPr>
        <w:rFonts w:hint="default"/>
        <w:lang w:val="ru-RU" w:eastAsia="en-US" w:bidi="ar-SA"/>
      </w:rPr>
    </w:lvl>
    <w:lvl w:ilvl="7" w:tplc="626AFB52">
      <w:numFmt w:val="bullet"/>
      <w:lvlText w:val="•"/>
      <w:lvlJc w:val="left"/>
      <w:pPr>
        <w:ind w:left="3559" w:hanging="107"/>
      </w:pPr>
      <w:rPr>
        <w:rFonts w:hint="default"/>
        <w:lang w:val="ru-RU" w:eastAsia="en-US" w:bidi="ar-SA"/>
      </w:rPr>
    </w:lvl>
    <w:lvl w:ilvl="8" w:tplc="FFC6FE3A">
      <w:numFmt w:val="bullet"/>
      <w:lvlText w:val="•"/>
      <w:lvlJc w:val="left"/>
      <w:pPr>
        <w:ind w:left="4062" w:hanging="107"/>
      </w:pPr>
      <w:rPr>
        <w:rFonts w:hint="default"/>
        <w:lang w:val="ru-RU"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45"/>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6DC"/>
    <w:rsid w:val="00076E9E"/>
    <w:rsid w:val="000776E5"/>
    <w:rsid w:val="001B0021"/>
    <w:rsid w:val="001F5B98"/>
    <w:rsid w:val="006166DC"/>
    <w:rsid w:val="009D5201"/>
    <w:rsid w:val="00B16282"/>
    <w:rsid w:val="00E132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80D6F"/>
  <w15:docId w15:val="{EE06BC1C-BFAD-4F6F-88D2-8D551A893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Microsoft Sans Serif" w:eastAsia="Microsoft Sans Serif" w:hAnsi="Microsoft Sans Serif" w:cs="Microsoft Sans Seri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List Paragraph"/>
    <w:basedOn w:val="a"/>
    <w:uiPriority w:val="1"/>
    <w:qFormat/>
  </w:style>
  <w:style w:type="paragraph" w:customStyle="1" w:styleId="TableParagraph">
    <w:name w:val="Table Paragraph"/>
    <w:basedOn w:val="a"/>
    <w:uiPriority w:val="1"/>
    <w:qFormat/>
  </w:style>
  <w:style w:type="character" w:styleId="a4">
    <w:name w:val="Hyperlink"/>
    <w:basedOn w:val="a0"/>
    <w:uiPriority w:val="99"/>
    <w:unhideWhenUsed/>
    <w:rsid w:val="00B16282"/>
    <w:rPr>
      <w:color w:val="0000FF" w:themeColor="hyperlink"/>
      <w:u w:val="single"/>
    </w:rPr>
  </w:style>
  <w:style w:type="character" w:styleId="a5">
    <w:name w:val="Unresolved Mention"/>
    <w:basedOn w:val="a0"/>
    <w:uiPriority w:val="99"/>
    <w:semiHidden/>
    <w:unhideWhenUsed/>
    <w:rsid w:val="00B162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fontTable" Target="fontTable.xml"/><Relationship Id="rId5" Type="http://schemas.openxmlformats.org/officeDocument/2006/relationships/image" Target="media/image1.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8395</Words>
  <Characters>47852</Characters>
  <Application>Microsoft Office Word</Application>
  <DocSecurity>0</DocSecurity>
  <Lines>398</Lines>
  <Paragraphs>112</Paragraphs>
  <ScaleCrop>false</ScaleCrop>
  <Company/>
  <LinksUpToDate>false</LinksUpToDate>
  <CharactersWithSpaces>56135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Прайс СТМ axioma</dc:title>
  <cp:lastModifiedBy>Microsoft Office User</cp:lastModifiedBy>
  <cp:revision>2</cp:revision>
  <dcterms:created xsi:type="dcterms:W3CDTF">2023-10-28T15:12:00Z</dcterms:created>
  <dcterms:modified xsi:type="dcterms:W3CDTF">2023-10-28T15:12:00Z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Google Sheets</vt:lpwstr>
  </property>
</Properties>
</file>